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8D" w:rsidRPr="00A04F71" w:rsidRDefault="00D8108D" w:rsidP="00D444DD">
      <w:pPr>
        <w:jc w:val="center"/>
        <w:rPr>
          <w:rFonts w:cs="Times New Roman"/>
          <w:b/>
          <w:szCs w:val="28"/>
          <w:lang w:eastAsia="ru-RU"/>
        </w:rPr>
      </w:pPr>
      <w:r>
        <w:rPr>
          <w:rFonts w:cs="Times New Roman"/>
          <w:szCs w:val="28"/>
          <w:lang w:eastAsia="ru-RU"/>
        </w:rPr>
        <w:t xml:space="preserve">                                                        </w:t>
      </w:r>
      <w:r w:rsidRPr="00A04F71">
        <w:rPr>
          <w:rFonts w:cs="Times New Roman"/>
          <w:b/>
          <w:szCs w:val="28"/>
          <w:lang w:eastAsia="ru-RU"/>
        </w:rPr>
        <w:t>УТВЕРЖДЕН:</w:t>
      </w:r>
    </w:p>
    <w:p w:rsidR="00D8108D" w:rsidRDefault="00D8108D" w:rsidP="00055DD1">
      <w:pPr>
        <w:rPr>
          <w:rFonts w:cs="Times New Roman"/>
          <w:b/>
          <w:szCs w:val="28"/>
          <w:lang w:eastAsia="ru-RU"/>
        </w:rPr>
      </w:pPr>
      <w:r>
        <w:rPr>
          <w:rFonts w:cs="Times New Roman"/>
          <w:szCs w:val="28"/>
          <w:lang w:eastAsia="ru-RU"/>
        </w:rPr>
        <w:t xml:space="preserve">                                           </w:t>
      </w:r>
      <w:r w:rsidRPr="00A04F71">
        <w:rPr>
          <w:rFonts w:cs="Times New Roman"/>
          <w:b/>
          <w:szCs w:val="28"/>
          <w:lang w:eastAsia="ru-RU"/>
        </w:rPr>
        <w:t xml:space="preserve"> </w:t>
      </w:r>
      <w:r>
        <w:rPr>
          <w:rFonts w:cs="Times New Roman"/>
          <w:b/>
          <w:szCs w:val="28"/>
          <w:lang w:eastAsia="ru-RU"/>
        </w:rPr>
        <w:t xml:space="preserve">                          </w:t>
      </w:r>
      <w:r w:rsidRPr="00A04F71">
        <w:rPr>
          <w:rFonts w:cs="Times New Roman"/>
          <w:b/>
          <w:szCs w:val="28"/>
          <w:lang w:eastAsia="ru-RU"/>
        </w:rPr>
        <w:t xml:space="preserve">Решением общего собрания </w:t>
      </w:r>
    </w:p>
    <w:p w:rsidR="00EE6386" w:rsidRPr="00A04F71" w:rsidRDefault="00D8108D" w:rsidP="00055DD1">
      <w:pPr>
        <w:rPr>
          <w:rFonts w:cs="Times New Roman"/>
          <w:b/>
          <w:szCs w:val="28"/>
          <w:lang w:eastAsia="ru-RU"/>
        </w:rPr>
      </w:pPr>
      <w:r>
        <w:rPr>
          <w:rFonts w:cs="Times New Roman"/>
          <w:b/>
          <w:szCs w:val="28"/>
          <w:lang w:eastAsia="ru-RU"/>
        </w:rPr>
        <w:t xml:space="preserve">                                                                    </w:t>
      </w:r>
      <w:r w:rsidR="00EE6386">
        <w:rPr>
          <w:rFonts w:cs="Times New Roman"/>
          <w:b/>
          <w:szCs w:val="28"/>
          <w:lang w:eastAsia="ru-RU"/>
        </w:rPr>
        <w:t xml:space="preserve"> </w:t>
      </w:r>
      <w:r w:rsidR="005F75AE">
        <w:rPr>
          <w:rFonts w:cs="Times New Roman"/>
          <w:b/>
          <w:szCs w:val="28"/>
          <w:lang w:eastAsia="ru-RU"/>
        </w:rPr>
        <w:t xml:space="preserve"> </w:t>
      </w:r>
      <w:r w:rsidR="00EE6386">
        <w:rPr>
          <w:rFonts w:cs="Times New Roman"/>
          <w:b/>
          <w:szCs w:val="28"/>
          <w:lang w:eastAsia="ru-RU"/>
        </w:rPr>
        <w:t xml:space="preserve">членов     </w:t>
      </w:r>
      <w:r w:rsidR="007D70BC">
        <w:rPr>
          <w:rFonts w:cs="Times New Roman"/>
          <w:b/>
          <w:szCs w:val="28"/>
          <w:lang w:eastAsia="ru-RU"/>
        </w:rPr>
        <w:t>НСТ «КРОНА»</w:t>
      </w:r>
      <w:r w:rsidR="00EE6386">
        <w:rPr>
          <w:rFonts w:cs="Times New Roman"/>
          <w:b/>
          <w:szCs w:val="28"/>
          <w:lang w:eastAsia="ru-RU"/>
        </w:rPr>
        <w:t xml:space="preserve">                                                              </w:t>
      </w:r>
      <w:r w:rsidR="00BD502A">
        <w:rPr>
          <w:rFonts w:cs="Times New Roman"/>
          <w:b/>
          <w:szCs w:val="28"/>
          <w:lang w:eastAsia="ru-RU"/>
        </w:rPr>
        <w:t xml:space="preserve"> </w:t>
      </w:r>
    </w:p>
    <w:p w:rsidR="00D8108D" w:rsidRPr="00A04F71" w:rsidRDefault="00D8108D" w:rsidP="00055DD1">
      <w:pPr>
        <w:rPr>
          <w:rFonts w:cs="Times New Roman"/>
          <w:b/>
          <w:szCs w:val="28"/>
          <w:lang w:eastAsia="ru-RU"/>
        </w:rPr>
      </w:pPr>
      <w:r w:rsidRPr="00A04F71">
        <w:rPr>
          <w:rFonts w:cs="Times New Roman"/>
          <w:b/>
          <w:szCs w:val="28"/>
          <w:lang w:eastAsia="ru-RU"/>
        </w:rPr>
        <w:t xml:space="preserve">                                          </w:t>
      </w:r>
      <w:r>
        <w:rPr>
          <w:rFonts w:cs="Times New Roman"/>
          <w:b/>
          <w:szCs w:val="28"/>
          <w:lang w:eastAsia="ru-RU"/>
        </w:rPr>
        <w:t xml:space="preserve">       </w:t>
      </w:r>
      <w:r w:rsidRPr="00A04F71">
        <w:rPr>
          <w:rFonts w:cs="Times New Roman"/>
          <w:b/>
          <w:szCs w:val="28"/>
          <w:lang w:eastAsia="ru-RU"/>
        </w:rPr>
        <w:t xml:space="preserve"> </w:t>
      </w:r>
      <w:r>
        <w:rPr>
          <w:rFonts w:cs="Times New Roman"/>
          <w:b/>
          <w:szCs w:val="28"/>
          <w:lang w:eastAsia="ru-RU"/>
        </w:rPr>
        <w:t xml:space="preserve">                 </w:t>
      </w:r>
      <w:r w:rsidRPr="00A04F71">
        <w:rPr>
          <w:rFonts w:cs="Times New Roman"/>
          <w:b/>
          <w:szCs w:val="28"/>
          <w:lang w:eastAsia="ru-RU"/>
        </w:rPr>
        <w:t xml:space="preserve"> (Протокол № </w:t>
      </w:r>
      <w:r w:rsidR="00CA77AB">
        <w:rPr>
          <w:rFonts w:cs="Times New Roman"/>
          <w:b/>
          <w:szCs w:val="28"/>
          <w:lang w:eastAsia="ru-RU"/>
        </w:rPr>
        <w:t>1</w:t>
      </w:r>
      <w:r w:rsidRPr="00A04F71">
        <w:rPr>
          <w:rFonts w:cs="Times New Roman"/>
          <w:b/>
          <w:szCs w:val="28"/>
          <w:lang w:eastAsia="ru-RU"/>
        </w:rPr>
        <w:t xml:space="preserve"> </w:t>
      </w:r>
      <w:r>
        <w:rPr>
          <w:rFonts w:cs="Times New Roman"/>
          <w:b/>
          <w:szCs w:val="28"/>
          <w:lang w:eastAsia="ru-RU"/>
        </w:rPr>
        <w:t xml:space="preserve">  </w:t>
      </w:r>
      <w:r w:rsidRPr="00A04F71">
        <w:rPr>
          <w:rFonts w:cs="Times New Roman"/>
          <w:b/>
          <w:szCs w:val="28"/>
          <w:lang w:eastAsia="ru-RU"/>
        </w:rPr>
        <w:t xml:space="preserve">от </w:t>
      </w:r>
      <w:r>
        <w:rPr>
          <w:rFonts w:cs="Times New Roman"/>
          <w:b/>
          <w:szCs w:val="28"/>
          <w:lang w:eastAsia="ru-RU"/>
        </w:rPr>
        <w:t xml:space="preserve"> </w:t>
      </w:r>
      <w:r w:rsidR="00CA77AB">
        <w:rPr>
          <w:rFonts w:cs="Times New Roman"/>
          <w:b/>
          <w:szCs w:val="28"/>
          <w:lang w:eastAsia="ru-RU"/>
        </w:rPr>
        <w:t>2</w:t>
      </w:r>
      <w:r w:rsidR="00EE6386">
        <w:rPr>
          <w:rFonts w:cs="Times New Roman"/>
          <w:b/>
          <w:szCs w:val="28"/>
          <w:lang w:eastAsia="ru-RU"/>
        </w:rPr>
        <w:t>7</w:t>
      </w:r>
      <w:r>
        <w:rPr>
          <w:rFonts w:cs="Times New Roman"/>
          <w:b/>
          <w:szCs w:val="28"/>
          <w:lang w:eastAsia="ru-RU"/>
        </w:rPr>
        <w:t xml:space="preserve">. </w:t>
      </w:r>
      <w:r w:rsidR="00CA77AB">
        <w:rPr>
          <w:rFonts w:cs="Times New Roman"/>
          <w:b/>
          <w:szCs w:val="28"/>
          <w:lang w:eastAsia="ru-RU"/>
        </w:rPr>
        <w:t>0</w:t>
      </w:r>
      <w:r w:rsidR="00EE6386">
        <w:rPr>
          <w:rFonts w:cs="Times New Roman"/>
          <w:b/>
          <w:szCs w:val="28"/>
          <w:lang w:eastAsia="ru-RU"/>
        </w:rPr>
        <w:t>3</w:t>
      </w:r>
      <w:r w:rsidR="00CA77AB">
        <w:rPr>
          <w:rFonts w:cs="Times New Roman"/>
          <w:b/>
          <w:szCs w:val="28"/>
          <w:lang w:eastAsia="ru-RU"/>
        </w:rPr>
        <w:t xml:space="preserve"> </w:t>
      </w:r>
      <w:r w:rsidRPr="00A04F71">
        <w:rPr>
          <w:rFonts w:cs="Times New Roman"/>
          <w:b/>
          <w:szCs w:val="28"/>
          <w:lang w:eastAsia="ru-RU"/>
        </w:rPr>
        <w:t>.20</w:t>
      </w:r>
      <w:r w:rsidR="00FF4BB8">
        <w:rPr>
          <w:rFonts w:cs="Times New Roman"/>
          <w:b/>
          <w:szCs w:val="28"/>
          <w:lang w:eastAsia="ru-RU"/>
        </w:rPr>
        <w:t>2</w:t>
      </w:r>
      <w:r w:rsidR="00EE6386">
        <w:rPr>
          <w:rFonts w:cs="Times New Roman"/>
          <w:b/>
          <w:szCs w:val="28"/>
          <w:lang w:eastAsia="ru-RU"/>
        </w:rPr>
        <w:t>1</w:t>
      </w:r>
      <w:r w:rsidRPr="00A04F71">
        <w:rPr>
          <w:rFonts w:cs="Times New Roman"/>
          <w:b/>
          <w:szCs w:val="28"/>
          <w:lang w:eastAsia="ru-RU"/>
        </w:rPr>
        <w:t xml:space="preserve"> г.)</w:t>
      </w: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Pr="00055DD1" w:rsidRDefault="00D8108D" w:rsidP="00D444DD">
      <w:pPr>
        <w:jc w:val="center"/>
        <w:rPr>
          <w:b/>
          <w:sz w:val="52"/>
          <w:szCs w:val="52"/>
        </w:rPr>
      </w:pPr>
      <w:r w:rsidRPr="00055DD1">
        <w:rPr>
          <w:b/>
          <w:sz w:val="52"/>
          <w:szCs w:val="52"/>
        </w:rPr>
        <w:t>УСТАВ</w:t>
      </w:r>
    </w:p>
    <w:p w:rsidR="00D8108D" w:rsidRDefault="00D8108D" w:rsidP="00D444DD">
      <w:pPr>
        <w:jc w:val="center"/>
        <w:rPr>
          <w:b/>
          <w:sz w:val="40"/>
          <w:szCs w:val="40"/>
        </w:rPr>
      </w:pPr>
      <w:r w:rsidRPr="00055DD1">
        <w:rPr>
          <w:b/>
          <w:sz w:val="40"/>
          <w:szCs w:val="40"/>
        </w:rPr>
        <w:t xml:space="preserve">Садоводческого некоммерческого </w:t>
      </w:r>
      <w:r>
        <w:rPr>
          <w:b/>
          <w:sz w:val="40"/>
          <w:szCs w:val="40"/>
        </w:rPr>
        <w:t>товарищества</w:t>
      </w:r>
    </w:p>
    <w:p w:rsidR="00D8108D" w:rsidRDefault="00D8108D" w:rsidP="00D444DD">
      <w:pPr>
        <w:jc w:val="center"/>
        <w:rPr>
          <w:b/>
          <w:sz w:val="72"/>
          <w:szCs w:val="72"/>
        </w:rPr>
      </w:pPr>
      <w:r w:rsidRPr="005E42FA">
        <w:rPr>
          <w:b/>
          <w:sz w:val="72"/>
          <w:szCs w:val="72"/>
        </w:rPr>
        <w:t xml:space="preserve"> «</w:t>
      </w:r>
      <w:r w:rsidR="00EE6386">
        <w:rPr>
          <w:b/>
          <w:sz w:val="72"/>
          <w:szCs w:val="72"/>
        </w:rPr>
        <w:t>КРОНА</w:t>
      </w:r>
      <w:r w:rsidRPr="005E42FA">
        <w:rPr>
          <w:b/>
          <w:sz w:val="72"/>
          <w:szCs w:val="72"/>
        </w:rPr>
        <w:t>»</w:t>
      </w:r>
    </w:p>
    <w:p w:rsidR="00EE6386" w:rsidRPr="00EE6386" w:rsidRDefault="00EE6386" w:rsidP="00D444DD">
      <w:pPr>
        <w:jc w:val="center"/>
        <w:rPr>
          <w:b/>
          <w:sz w:val="36"/>
          <w:szCs w:val="36"/>
        </w:rPr>
      </w:pPr>
      <w:r>
        <w:rPr>
          <w:b/>
          <w:sz w:val="36"/>
          <w:szCs w:val="36"/>
        </w:rPr>
        <w:t>(новая редакция)</w:t>
      </w: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Default="00D8108D" w:rsidP="00D444DD">
      <w:pPr>
        <w:jc w:val="center"/>
      </w:pPr>
    </w:p>
    <w:p w:rsidR="00D8108D" w:rsidRPr="005E42FA" w:rsidRDefault="00D8108D" w:rsidP="00D444DD">
      <w:pPr>
        <w:jc w:val="center"/>
        <w:rPr>
          <w:b/>
        </w:rPr>
      </w:pPr>
      <w:r w:rsidRPr="005E42FA">
        <w:rPr>
          <w:b/>
        </w:rPr>
        <w:t>Воронеж</w:t>
      </w:r>
      <w:r w:rsidR="00EE6386">
        <w:rPr>
          <w:b/>
        </w:rPr>
        <w:t>ская область</w:t>
      </w:r>
      <w:r w:rsidRPr="005E42FA">
        <w:rPr>
          <w:b/>
        </w:rPr>
        <w:t xml:space="preserve"> </w:t>
      </w:r>
    </w:p>
    <w:p w:rsidR="00D8108D" w:rsidRPr="005E42FA" w:rsidRDefault="00D8108D" w:rsidP="005E42FA">
      <w:pPr>
        <w:pStyle w:val="a8"/>
        <w:ind w:left="960"/>
        <w:rPr>
          <w:b/>
        </w:rPr>
      </w:pPr>
      <w:r w:rsidRPr="005E42FA">
        <w:rPr>
          <w:b/>
        </w:rPr>
        <w:t xml:space="preserve">                                                20</w:t>
      </w:r>
      <w:r w:rsidR="00FF4BB8">
        <w:rPr>
          <w:b/>
        </w:rPr>
        <w:t>2</w:t>
      </w:r>
      <w:r w:rsidR="00EE6386">
        <w:rPr>
          <w:b/>
        </w:rPr>
        <w:t>1</w:t>
      </w:r>
      <w:r w:rsidRPr="005E42FA">
        <w:rPr>
          <w:b/>
        </w:rPr>
        <w:t xml:space="preserve"> г</w:t>
      </w:r>
      <w:r w:rsidR="00EE6386">
        <w:rPr>
          <w:b/>
        </w:rPr>
        <w:t>од</w:t>
      </w:r>
    </w:p>
    <w:p w:rsidR="00D8108D" w:rsidRPr="00380E74" w:rsidRDefault="00D8108D" w:rsidP="005E42FA">
      <w:pPr>
        <w:rPr>
          <w:rStyle w:val="a7"/>
          <w:b/>
          <w:i w:val="0"/>
          <w:iCs w:val="0"/>
          <w:sz w:val="24"/>
          <w:szCs w:val="24"/>
        </w:rPr>
      </w:pPr>
      <w:r w:rsidRPr="005E42FA">
        <w:br w:type="page"/>
      </w:r>
      <w:bookmarkStart w:id="0" w:name="_Toc520980307"/>
      <w:r>
        <w:rPr>
          <w:rStyle w:val="a7"/>
          <w:i w:val="0"/>
          <w:iCs w:val="0"/>
          <w:szCs w:val="28"/>
        </w:rPr>
        <w:lastRenderedPageBreak/>
        <w:t xml:space="preserve">                       </w:t>
      </w:r>
      <w:r w:rsidRPr="00206420">
        <w:rPr>
          <w:rStyle w:val="a7"/>
          <w:i w:val="0"/>
          <w:iCs w:val="0"/>
          <w:sz w:val="22"/>
          <w:szCs w:val="22"/>
        </w:rPr>
        <w:t xml:space="preserve">             </w:t>
      </w:r>
      <w:r w:rsidRPr="00380E74">
        <w:rPr>
          <w:rStyle w:val="a7"/>
          <w:b/>
          <w:i w:val="0"/>
          <w:iCs w:val="0"/>
          <w:sz w:val="24"/>
          <w:szCs w:val="24"/>
        </w:rPr>
        <w:t xml:space="preserve">   1. О</w:t>
      </w:r>
      <w:bookmarkEnd w:id="0"/>
      <w:r w:rsidRPr="00380E74">
        <w:rPr>
          <w:rStyle w:val="a7"/>
          <w:b/>
          <w:i w:val="0"/>
          <w:iCs w:val="0"/>
          <w:sz w:val="24"/>
          <w:szCs w:val="24"/>
        </w:rPr>
        <w:t>бщие положения</w:t>
      </w:r>
    </w:p>
    <w:p w:rsidR="00D8108D" w:rsidRPr="00380E74" w:rsidRDefault="00D8108D" w:rsidP="009F066B">
      <w:pPr>
        <w:tabs>
          <w:tab w:val="left" w:pos="7980"/>
        </w:tabs>
        <w:spacing w:after="0" w:line="240" w:lineRule="auto"/>
        <w:contextualSpacing/>
        <w:jc w:val="both"/>
        <w:rPr>
          <w:sz w:val="24"/>
          <w:szCs w:val="24"/>
        </w:rPr>
      </w:pPr>
      <w:r w:rsidRPr="00380E74">
        <w:rPr>
          <w:sz w:val="24"/>
          <w:szCs w:val="24"/>
        </w:rPr>
        <w:t xml:space="preserve">       1.1. </w:t>
      </w:r>
      <w:proofErr w:type="gramStart"/>
      <w:r w:rsidRPr="00380E74">
        <w:rPr>
          <w:sz w:val="24"/>
          <w:szCs w:val="24"/>
        </w:rPr>
        <w:t>Садоводческое некоммерческое товарищество  «</w:t>
      </w:r>
      <w:r w:rsidR="00EE6386">
        <w:rPr>
          <w:sz w:val="24"/>
          <w:szCs w:val="24"/>
        </w:rPr>
        <w:t>КРОНА</w:t>
      </w:r>
      <w:r w:rsidRPr="00380E74">
        <w:rPr>
          <w:sz w:val="24"/>
          <w:szCs w:val="24"/>
        </w:rPr>
        <w:t>» (в дальнейшем «Товарищество») является добровольным объединением граждан – собственников садовых земельных участков и имущества общего пользования созданного в соответствии с требованиями Гражданского кодекса Российской Федерации,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 217-ФЗ.</w:t>
      </w:r>
      <w:proofErr w:type="gramEnd"/>
    </w:p>
    <w:p w:rsidR="00D8108D" w:rsidRPr="00380E74" w:rsidRDefault="00D8108D" w:rsidP="009F066B">
      <w:pPr>
        <w:tabs>
          <w:tab w:val="left" w:pos="7980"/>
        </w:tabs>
        <w:spacing w:after="0" w:line="240" w:lineRule="auto"/>
        <w:contextualSpacing/>
        <w:jc w:val="both"/>
        <w:rPr>
          <w:rFonts w:cs="Times New Roman"/>
          <w:sz w:val="24"/>
          <w:szCs w:val="24"/>
        </w:rPr>
      </w:pPr>
      <w:r w:rsidRPr="00380E74">
        <w:rPr>
          <w:sz w:val="24"/>
          <w:szCs w:val="24"/>
        </w:rPr>
        <w:t xml:space="preserve">     </w:t>
      </w:r>
      <w:r w:rsidRPr="00380E74">
        <w:rPr>
          <w:rFonts w:cs="Times New Roman"/>
          <w:sz w:val="24"/>
          <w:szCs w:val="24"/>
        </w:rPr>
        <w:t xml:space="preserve">     1.2. Товарищество считается созданным и приобретает правомочия юридического лица с момента его государственной регистрации.</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 xml:space="preserve">    1.3. Товарищество имеет расчетный счет в банке, печать со своим наименованием, а также фирменные бланки.</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 xml:space="preserve">    1.4. Организационно-правовая форма Товарищества – Товарищество собственников недвижимости.</w:t>
      </w:r>
    </w:p>
    <w:p w:rsidR="00AC6DD2" w:rsidRDefault="00D8108D" w:rsidP="007A4657">
      <w:pPr>
        <w:spacing w:after="0" w:line="240" w:lineRule="auto"/>
        <w:jc w:val="both"/>
        <w:rPr>
          <w:rFonts w:cs="Times New Roman"/>
          <w:sz w:val="24"/>
          <w:szCs w:val="24"/>
        </w:rPr>
      </w:pPr>
      <w:r w:rsidRPr="00380E74">
        <w:rPr>
          <w:rFonts w:cs="Times New Roman"/>
          <w:sz w:val="24"/>
          <w:szCs w:val="24"/>
        </w:rPr>
        <w:t xml:space="preserve">    1.5. Полное наименование Товарищества:</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 xml:space="preserve"> </w:t>
      </w:r>
      <w:r w:rsidRPr="00380E74">
        <w:rPr>
          <w:rFonts w:cs="Times New Roman"/>
          <w:b/>
          <w:sz w:val="24"/>
          <w:szCs w:val="24"/>
        </w:rPr>
        <w:t>Садоводческое некоммерческое товарищество  «</w:t>
      </w:r>
      <w:r w:rsidR="00EE6386">
        <w:rPr>
          <w:rFonts w:cs="Times New Roman"/>
          <w:b/>
          <w:sz w:val="24"/>
          <w:szCs w:val="24"/>
        </w:rPr>
        <w:t>КРОНА</w:t>
      </w:r>
      <w:r w:rsidRPr="00380E74">
        <w:rPr>
          <w:rFonts w:cs="Times New Roman"/>
          <w:b/>
          <w:sz w:val="24"/>
          <w:szCs w:val="24"/>
        </w:rPr>
        <w:t>»</w:t>
      </w:r>
      <w:r w:rsidRPr="00380E74">
        <w:rPr>
          <w:rFonts w:cs="Times New Roman"/>
          <w:sz w:val="24"/>
          <w:szCs w:val="24"/>
        </w:rPr>
        <w:t>;</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Сокращенное наименование Товарищества:</w:t>
      </w:r>
      <w:r w:rsidRPr="00380E74">
        <w:rPr>
          <w:rFonts w:cs="Times New Roman"/>
          <w:b/>
          <w:sz w:val="24"/>
          <w:szCs w:val="24"/>
        </w:rPr>
        <w:t xml:space="preserve"> СНТ   «</w:t>
      </w:r>
      <w:r w:rsidR="00EE6386">
        <w:rPr>
          <w:rFonts w:cs="Times New Roman"/>
          <w:b/>
          <w:sz w:val="24"/>
          <w:szCs w:val="24"/>
        </w:rPr>
        <w:t>КРОНА</w:t>
      </w:r>
      <w:r w:rsidRPr="00380E74">
        <w:rPr>
          <w:rFonts w:cs="Times New Roman"/>
          <w:b/>
          <w:sz w:val="24"/>
          <w:szCs w:val="24"/>
        </w:rPr>
        <w:t>»</w:t>
      </w:r>
      <w:r w:rsidRPr="00380E74">
        <w:rPr>
          <w:rFonts w:cs="Times New Roman"/>
          <w:sz w:val="24"/>
          <w:szCs w:val="24"/>
        </w:rPr>
        <w:t>.</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 xml:space="preserve">    1.6. Местом нахождения Товарищества является место его государственн</w:t>
      </w:r>
      <w:r w:rsidR="00EE6386">
        <w:rPr>
          <w:rFonts w:cs="Times New Roman"/>
          <w:sz w:val="24"/>
          <w:szCs w:val="24"/>
        </w:rPr>
        <w:t xml:space="preserve">ой регистрации по адресу: РФ, </w:t>
      </w:r>
      <w:r>
        <w:rPr>
          <w:rFonts w:cs="Times New Roman"/>
          <w:sz w:val="24"/>
          <w:szCs w:val="24"/>
        </w:rPr>
        <w:t xml:space="preserve"> Воронежск</w:t>
      </w:r>
      <w:r w:rsidR="00EE6386">
        <w:rPr>
          <w:rFonts w:cs="Times New Roman"/>
          <w:sz w:val="24"/>
          <w:szCs w:val="24"/>
        </w:rPr>
        <w:t>ая</w:t>
      </w:r>
      <w:r>
        <w:rPr>
          <w:rFonts w:cs="Times New Roman"/>
          <w:sz w:val="24"/>
          <w:szCs w:val="24"/>
        </w:rPr>
        <w:t xml:space="preserve"> област</w:t>
      </w:r>
      <w:r w:rsidR="00EE6386">
        <w:rPr>
          <w:rFonts w:cs="Times New Roman"/>
          <w:sz w:val="24"/>
          <w:szCs w:val="24"/>
        </w:rPr>
        <w:t>ь, Хохольский район, с</w:t>
      </w:r>
      <w:proofErr w:type="gramStart"/>
      <w:r w:rsidR="00EE6386">
        <w:rPr>
          <w:rFonts w:cs="Times New Roman"/>
          <w:sz w:val="24"/>
          <w:szCs w:val="24"/>
        </w:rPr>
        <w:t>.Д</w:t>
      </w:r>
      <w:proofErr w:type="gramEnd"/>
      <w:r w:rsidR="00EE6386">
        <w:rPr>
          <w:rFonts w:cs="Times New Roman"/>
          <w:sz w:val="24"/>
          <w:szCs w:val="24"/>
        </w:rPr>
        <w:t>митриевка</w:t>
      </w:r>
      <w:r>
        <w:rPr>
          <w:rFonts w:cs="Times New Roman"/>
          <w:sz w:val="24"/>
          <w:szCs w:val="24"/>
        </w:rPr>
        <w:t>.</w:t>
      </w:r>
    </w:p>
    <w:p w:rsidR="00D8108D" w:rsidRPr="00380E74" w:rsidRDefault="00D8108D" w:rsidP="007A4657">
      <w:pPr>
        <w:spacing w:after="0" w:line="240" w:lineRule="auto"/>
        <w:jc w:val="both"/>
        <w:rPr>
          <w:rFonts w:cs="Times New Roman"/>
          <w:sz w:val="24"/>
          <w:szCs w:val="24"/>
        </w:rPr>
      </w:pPr>
      <w:r w:rsidRPr="00380E74">
        <w:rPr>
          <w:rFonts w:cs="Times New Roman"/>
          <w:sz w:val="24"/>
          <w:szCs w:val="24"/>
        </w:rPr>
        <w:t xml:space="preserve">    1.7. Товарищество создается на неопределенный срок.</w:t>
      </w:r>
    </w:p>
    <w:p w:rsidR="00D8108D" w:rsidRPr="00380E74" w:rsidRDefault="00D8108D" w:rsidP="00AC6DD2">
      <w:pPr>
        <w:spacing w:after="0" w:line="240" w:lineRule="auto"/>
        <w:jc w:val="both"/>
        <w:rPr>
          <w:sz w:val="24"/>
          <w:szCs w:val="24"/>
        </w:rPr>
      </w:pPr>
      <w:r w:rsidRPr="00380E74">
        <w:rPr>
          <w:sz w:val="24"/>
          <w:szCs w:val="24"/>
        </w:rPr>
        <w:t xml:space="preserve">    1.8. Вид деятельности Товарищества — садоводство.</w:t>
      </w:r>
      <w:r w:rsidR="00A145FC">
        <w:rPr>
          <w:rStyle w:val="FontStyle30"/>
          <w:b w:val="0"/>
          <w:bCs w:val="0"/>
          <w:i w:val="0"/>
          <w:iCs w:val="0"/>
        </w:rPr>
        <w:t xml:space="preserve"> </w:t>
      </w:r>
      <w:r w:rsidR="00A145FC" w:rsidRPr="004D0DF7">
        <w:rPr>
          <w:sz w:val="24"/>
          <w:szCs w:val="24"/>
        </w:rPr>
        <w:t xml:space="preserve">Товарищество занимает земельный участок площадью  </w:t>
      </w:r>
      <w:r w:rsidR="00B45FEF">
        <w:rPr>
          <w:sz w:val="24"/>
          <w:szCs w:val="24"/>
        </w:rPr>
        <w:t>191,4</w:t>
      </w:r>
      <w:r w:rsidR="00A145FC">
        <w:rPr>
          <w:sz w:val="24"/>
          <w:szCs w:val="24"/>
        </w:rPr>
        <w:t xml:space="preserve"> га</w:t>
      </w:r>
      <w:r w:rsidR="00A145FC" w:rsidRPr="004D0DF7">
        <w:rPr>
          <w:sz w:val="24"/>
          <w:szCs w:val="24"/>
        </w:rPr>
        <w:t xml:space="preserve">, в том числе в коллективно-совместную собственность товарищества – </w:t>
      </w:r>
      <w:r w:rsidR="00B45FEF">
        <w:rPr>
          <w:sz w:val="24"/>
          <w:szCs w:val="24"/>
        </w:rPr>
        <w:t>31,</w:t>
      </w:r>
      <w:r w:rsidR="00EE6386">
        <w:rPr>
          <w:sz w:val="24"/>
          <w:szCs w:val="24"/>
        </w:rPr>
        <w:t xml:space="preserve">4 </w:t>
      </w:r>
      <w:r w:rsidR="00A145FC">
        <w:rPr>
          <w:sz w:val="24"/>
          <w:szCs w:val="24"/>
        </w:rPr>
        <w:t>га</w:t>
      </w:r>
      <w:r w:rsidR="00A145FC" w:rsidRPr="004D0DF7">
        <w:rPr>
          <w:sz w:val="24"/>
          <w:szCs w:val="24"/>
        </w:rPr>
        <w:t xml:space="preserve">, в собственность граждан </w:t>
      </w:r>
      <w:r w:rsidR="00A145FC">
        <w:rPr>
          <w:sz w:val="24"/>
          <w:szCs w:val="24"/>
        </w:rPr>
        <w:t xml:space="preserve">– </w:t>
      </w:r>
      <w:r w:rsidR="00B45FEF">
        <w:rPr>
          <w:sz w:val="24"/>
          <w:szCs w:val="24"/>
        </w:rPr>
        <w:t>160</w:t>
      </w:r>
      <w:r w:rsidR="00A145FC">
        <w:rPr>
          <w:sz w:val="24"/>
          <w:szCs w:val="24"/>
        </w:rPr>
        <w:t xml:space="preserve"> га</w:t>
      </w:r>
      <w:r w:rsidR="00A145FC" w:rsidRPr="004D0DF7">
        <w:rPr>
          <w:sz w:val="24"/>
          <w:szCs w:val="24"/>
        </w:rPr>
        <w:t xml:space="preserve">, расположенный на землях </w:t>
      </w:r>
      <w:r w:rsidR="00EE6386">
        <w:rPr>
          <w:sz w:val="24"/>
          <w:szCs w:val="24"/>
        </w:rPr>
        <w:t>Хохольского</w:t>
      </w:r>
      <w:r w:rsidR="00AC6DD2">
        <w:rPr>
          <w:sz w:val="24"/>
          <w:szCs w:val="24"/>
        </w:rPr>
        <w:t xml:space="preserve"> района Воронежской области</w:t>
      </w:r>
      <w:r w:rsidR="00A145FC" w:rsidRPr="004D0DF7">
        <w:rPr>
          <w:sz w:val="24"/>
          <w:szCs w:val="24"/>
        </w:rPr>
        <w:t xml:space="preserve">. Постановление Администрации </w:t>
      </w:r>
      <w:r w:rsidR="00EE6386">
        <w:rPr>
          <w:sz w:val="24"/>
          <w:szCs w:val="24"/>
        </w:rPr>
        <w:t xml:space="preserve">Хохольского </w:t>
      </w:r>
      <w:r w:rsidR="00A145FC" w:rsidRPr="004D0DF7">
        <w:rPr>
          <w:sz w:val="24"/>
          <w:szCs w:val="24"/>
        </w:rPr>
        <w:t xml:space="preserve"> района Воронежской области  № </w:t>
      </w:r>
      <w:r w:rsidR="00AC6DD2">
        <w:rPr>
          <w:sz w:val="24"/>
          <w:szCs w:val="24"/>
        </w:rPr>
        <w:t>3</w:t>
      </w:r>
      <w:r w:rsidR="00EE6386">
        <w:rPr>
          <w:sz w:val="24"/>
          <w:szCs w:val="24"/>
        </w:rPr>
        <w:t>42</w:t>
      </w:r>
      <w:r w:rsidR="00AC6DD2">
        <w:rPr>
          <w:sz w:val="24"/>
          <w:szCs w:val="24"/>
        </w:rPr>
        <w:t>.</w:t>
      </w:r>
    </w:p>
    <w:p w:rsidR="00D8108D" w:rsidRPr="00380E74" w:rsidRDefault="00D8108D" w:rsidP="00A04F71">
      <w:pPr>
        <w:pStyle w:val="2"/>
        <w:rPr>
          <w:rFonts w:ascii="Times New Roman" w:hAnsi="Times New Roman"/>
          <w:color w:val="auto"/>
          <w:sz w:val="24"/>
          <w:szCs w:val="24"/>
        </w:rPr>
      </w:pPr>
      <w:bookmarkStart w:id="1" w:name="_Toc520980311"/>
      <w:r w:rsidRPr="00380E74">
        <w:rPr>
          <w:rFonts w:ascii="Times New Roman" w:hAnsi="Times New Roman"/>
          <w:b w:val="0"/>
          <w:sz w:val="24"/>
          <w:szCs w:val="24"/>
        </w:rPr>
        <w:t xml:space="preserve">          </w:t>
      </w:r>
      <w:r w:rsidRPr="00380E74">
        <w:rPr>
          <w:rFonts w:ascii="Times New Roman" w:hAnsi="Times New Roman"/>
          <w:b w:val="0"/>
          <w:color w:val="auto"/>
          <w:sz w:val="24"/>
          <w:szCs w:val="24"/>
        </w:rPr>
        <w:t xml:space="preserve">                 </w:t>
      </w:r>
      <w:r w:rsidRPr="00380E74">
        <w:rPr>
          <w:rFonts w:ascii="Times New Roman" w:hAnsi="Times New Roman"/>
          <w:color w:val="auto"/>
          <w:sz w:val="24"/>
          <w:szCs w:val="24"/>
        </w:rPr>
        <w:t xml:space="preserve"> 2. Предмет и цели деятельности Товарищества.</w:t>
      </w:r>
      <w:bookmarkEnd w:id="1"/>
    </w:p>
    <w:p w:rsidR="00D8108D" w:rsidRPr="00380E74" w:rsidRDefault="00D8108D" w:rsidP="000F3C79">
      <w:pPr>
        <w:pStyle w:val="consplusnormal"/>
        <w:jc w:val="both"/>
      </w:pPr>
      <w:r w:rsidRPr="00380E74">
        <w:t xml:space="preserve">          2.1. СНТ  «</w:t>
      </w:r>
      <w:r w:rsidR="00EE6386">
        <w:t>КРОНА</w:t>
      </w:r>
      <w:r w:rsidRPr="00380E74">
        <w:t xml:space="preserve">»  является некоммерческой организацией, не имеющей в качестве основной цели своей деятельности извлечение прибыли.  </w:t>
      </w:r>
      <w:proofErr w:type="gramStart"/>
      <w:r w:rsidRPr="00380E74">
        <w:t xml:space="preserve">Товарищество создано и вправе осуществлять свою деятельность для совместного владения, пользования и в установленных </w:t>
      </w:r>
      <w:hyperlink r:id="rId8" w:history="1">
        <w:r w:rsidRPr="00380E74">
          <w:rPr>
            <w:rStyle w:val="a9"/>
            <w:bCs/>
            <w:color w:val="auto"/>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380E74">
        <w:t xml:space="preserve"> (далее – Закон № 217-ФЗ) пределах распоряжения гражданами имуществом общего пользования, находящимся в их общей долевой собственности или в общем пользовании, а также</w:t>
      </w:r>
      <w:proofErr w:type="gramEnd"/>
      <w:r w:rsidRPr="00380E74">
        <w:t xml:space="preserve"> для следующих целей:</w:t>
      </w:r>
      <w:bookmarkStart w:id="2" w:name="dst100044"/>
      <w:bookmarkEnd w:id="2"/>
    </w:p>
    <w:p w:rsidR="00D8108D" w:rsidRPr="00380E74" w:rsidRDefault="00D8108D" w:rsidP="000F3C79">
      <w:pPr>
        <w:pStyle w:val="consplusnormal"/>
        <w:jc w:val="both"/>
      </w:pPr>
      <w:r w:rsidRPr="00380E74">
        <w:t xml:space="preserve">  - Создание благоприятных условий для ведения гражданами садоводства</w:t>
      </w:r>
      <w:proofErr w:type="gramStart"/>
      <w:r w:rsidRPr="00380E74">
        <w:t xml:space="preserve"> :</w:t>
      </w:r>
      <w:proofErr w:type="gramEnd"/>
      <w:r w:rsidRPr="00380E74">
        <w:t xml:space="preserve"> обеспечение электрической энергией и водой, обращения с твердыми коммунальными отходами, благоустройства и охраны территории садоводств, обеспечение пожарной безопасности территории садоводства  и иные условия;</w:t>
      </w:r>
    </w:p>
    <w:p w:rsidR="00D8108D" w:rsidRPr="00380E74" w:rsidRDefault="00D8108D" w:rsidP="000F3C79">
      <w:pPr>
        <w:spacing w:line="240" w:lineRule="auto"/>
        <w:jc w:val="both"/>
        <w:rPr>
          <w:rFonts w:cs="Times New Roman"/>
          <w:sz w:val="24"/>
          <w:szCs w:val="24"/>
          <w:lang w:eastAsia="ru-RU"/>
        </w:rPr>
      </w:pPr>
      <w:bookmarkStart w:id="3" w:name="dst100045"/>
      <w:bookmarkEnd w:id="3"/>
      <w:r w:rsidRPr="00380E74">
        <w:rPr>
          <w:rFonts w:cs="Times New Roman"/>
          <w:sz w:val="24"/>
          <w:szCs w:val="24"/>
          <w:lang w:eastAsia="ru-RU"/>
        </w:rPr>
        <w:t xml:space="preserve"> -  содействие гражданам в освоении земельных участков в границах территории садоводства: ограждение территории СНТ, планировка дорог, улиц, территории  общего пользования и иные организационные моменты;</w:t>
      </w:r>
    </w:p>
    <w:p w:rsidR="00D8108D" w:rsidRPr="00380E74" w:rsidRDefault="00D8108D" w:rsidP="000F3C79">
      <w:pPr>
        <w:spacing w:after="0" w:line="240" w:lineRule="auto"/>
        <w:jc w:val="both"/>
        <w:rPr>
          <w:rFonts w:cs="Times New Roman"/>
          <w:sz w:val="24"/>
          <w:szCs w:val="24"/>
          <w:lang w:eastAsia="ru-RU"/>
        </w:rPr>
      </w:pPr>
      <w:bookmarkStart w:id="4" w:name="dst100046"/>
      <w:bookmarkEnd w:id="4"/>
      <w:r w:rsidRPr="00380E74">
        <w:rPr>
          <w:rFonts w:cs="Times New Roman"/>
          <w:sz w:val="24"/>
          <w:szCs w:val="24"/>
          <w:lang w:eastAsia="ru-RU"/>
        </w:rPr>
        <w:t>-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D8108D" w:rsidRPr="00380E74" w:rsidRDefault="00D8108D" w:rsidP="00CD4562">
      <w:pPr>
        <w:pStyle w:val="2"/>
        <w:spacing w:after="280"/>
        <w:rPr>
          <w:rFonts w:ascii="Times New Roman" w:hAnsi="Times New Roman"/>
          <w:color w:val="auto"/>
          <w:sz w:val="24"/>
          <w:szCs w:val="24"/>
        </w:rPr>
      </w:pPr>
      <w:bookmarkStart w:id="5" w:name="_Toc520980312"/>
      <w:r w:rsidRPr="00380E74">
        <w:rPr>
          <w:rFonts w:ascii="Times New Roman" w:hAnsi="Times New Roman"/>
          <w:b w:val="0"/>
          <w:bCs w:val="0"/>
          <w:color w:val="auto"/>
          <w:sz w:val="24"/>
          <w:szCs w:val="24"/>
          <w:lang w:eastAsia="ru-RU"/>
        </w:rPr>
        <w:lastRenderedPageBreak/>
        <w:t xml:space="preserve">                              </w:t>
      </w:r>
      <w:r w:rsidRPr="00380E74">
        <w:rPr>
          <w:rFonts w:ascii="Times New Roman" w:hAnsi="Times New Roman"/>
          <w:color w:val="auto"/>
          <w:sz w:val="24"/>
          <w:szCs w:val="24"/>
        </w:rPr>
        <w:t>3. Правовое положение СНТ  «</w:t>
      </w:r>
      <w:r w:rsidR="00EE6386">
        <w:rPr>
          <w:rFonts w:ascii="Times New Roman" w:hAnsi="Times New Roman"/>
          <w:color w:val="auto"/>
          <w:sz w:val="24"/>
          <w:szCs w:val="24"/>
        </w:rPr>
        <w:t>КРОНА</w:t>
      </w:r>
      <w:r w:rsidRPr="00380E74">
        <w:rPr>
          <w:rFonts w:ascii="Times New Roman" w:hAnsi="Times New Roman"/>
          <w:color w:val="auto"/>
          <w:sz w:val="24"/>
          <w:szCs w:val="24"/>
        </w:rPr>
        <w:t>»</w:t>
      </w:r>
      <w:bookmarkEnd w:id="5"/>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3.1. СНТ   «</w:t>
      </w:r>
      <w:r w:rsidR="00EE6386">
        <w:rPr>
          <w:rFonts w:cs="Times New Roman"/>
          <w:sz w:val="24"/>
          <w:szCs w:val="24"/>
        </w:rPr>
        <w:t>КРОНА</w:t>
      </w:r>
      <w:r w:rsidRPr="00380E74">
        <w:rPr>
          <w:rFonts w:cs="Times New Roman"/>
          <w:sz w:val="24"/>
          <w:szCs w:val="24"/>
        </w:rPr>
        <w:t>» считается созданным и приобретает право юридического лица с момента его государственной регистрации.</w:t>
      </w:r>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w:t>
      </w:r>
      <w:proofErr w:type="gramStart"/>
      <w:r w:rsidRPr="00380E74">
        <w:rPr>
          <w:rFonts w:cs="Times New Roman"/>
          <w:sz w:val="24"/>
          <w:szCs w:val="24"/>
        </w:rPr>
        <w:t>3.2.Товарищество, являясь юридическим лицом, может иметь в собственности и аренде: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деятельности Товарищества, указанной в настоящем уставе.</w:t>
      </w:r>
      <w:proofErr w:type="gramEnd"/>
    </w:p>
    <w:p w:rsidR="00D8108D" w:rsidRPr="00380E74" w:rsidRDefault="00D8108D" w:rsidP="00CD4562">
      <w:pPr>
        <w:pStyle w:val="a8"/>
        <w:ind w:left="0"/>
        <w:jc w:val="both"/>
        <w:rPr>
          <w:rFonts w:cs="Times New Roman"/>
          <w:sz w:val="24"/>
          <w:szCs w:val="24"/>
        </w:rPr>
      </w:pPr>
      <w:r w:rsidRPr="00380E74">
        <w:rPr>
          <w:rFonts w:cs="Times New Roman"/>
          <w:sz w:val="24"/>
          <w:szCs w:val="24"/>
          <w:lang w:eastAsia="ru-RU"/>
        </w:rPr>
        <w:t xml:space="preserve">     3.3.Товарищество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D8108D" w:rsidRPr="00380E74" w:rsidRDefault="00D8108D" w:rsidP="00CD4562">
      <w:pPr>
        <w:pStyle w:val="a8"/>
        <w:ind w:left="0"/>
        <w:jc w:val="both"/>
        <w:rPr>
          <w:rFonts w:cs="Times New Roman"/>
          <w:sz w:val="24"/>
          <w:szCs w:val="24"/>
        </w:rPr>
      </w:pPr>
      <w:r w:rsidRPr="00380E74">
        <w:rPr>
          <w:rFonts w:cs="Times New Roman"/>
          <w:sz w:val="24"/>
          <w:szCs w:val="24"/>
          <w:lang w:eastAsia="ru-RU"/>
        </w:rPr>
        <w:t xml:space="preserve">     3.4.Товарищество создается без ограничения срока деятельности.</w:t>
      </w:r>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3.5.Товарищество имеет расчетный счет в банке, приходно-расходную смету, печать с полным наименованием организации, может иметь штамп и бланки со своим наименованием,  в том числе бланки членских книжек.</w:t>
      </w:r>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3.6.В своей деятельности должностные лица исполнительных и контрольных органов Товарищества, члены СНТ обязаны строго соблюдать принципы законности, социальной справедливости, самоуправления, демократии и гласности, добровольности объединения и равноправия, ответственности за достижение уставных целей и решение общих социально-хозяйственных задач.</w:t>
      </w:r>
    </w:p>
    <w:p w:rsidR="00D8108D" w:rsidRPr="00380E74" w:rsidRDefault="00D8108D" w:rsidP="00CD4562">
      <w:pPr>
        <w:pStyle w:val="a8"/>
        <w:ind w:left="0"/>
        <w:jc w:val="both"/>
        <w:rPr>
          <w:rStyle w:val="blk"/>
          <w:sz w:val="24"/>
          <w:szCs w:val="24"/>
        </w:rPr>
      </w:pPr>
      <w:r w:rsidRPr="00380E74">
        <w:rPr>
          <w:rFonts w:cs="Times New Roman"/>
          <w:sz w:val="24"/>
          <w:szCs w:val="24"/>
        </w:rPr>
        <w:t xml:space="preserve">       3.7. Вмешательство в деятельность Товарищества государственных, региональных и муниципальных органов допускается только в случаях, прямо предусмотренных законодательством.</w:t>
      </w:r>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w:t>
      </w:r>
      <w:proofErr w:type="gramStart"/>
      <w:r w:rsidRPr="00380E74">
        <w:rPr>
          <w:rFonts w:cs="Times New Roman"/>
          <w:sz w:val="24"/>
          <w:szCs w:val="24"/>
        </w:rPr>
        <w:t xml:space="preserve">3.8.В своей деятельности Товарищество руководствуется Конституцией Российской Федерации, </w:t>
      </w:r>
      <w:hyperlink r:id="rId9" w:history="1">
        <w:r w:rsidRPr="00380E74">
          <w:rPr>
            <w:rStyle w:val="a9"/>
            <w:bCs/>
            <w:color w:val="auto"/>
            <w:sz w:val="24"/>
            <w:szCs w:val="24"/>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380E74">
        <w:rPr>
          <w:rFonts w:cs="Times New Roman"/>
          <w:sz w:val="24"/>
          <w:szCs w:val="24"/>
        </w:rPr>
        <w:t>, гражданским, земельным, административным, градо</w:t>
      </w:r>
      <w:r w:rsidR="00FF4BB8">
        <w:rPr>
          <w:rFonts w:cs="Times New Roman"/>
          <w:sz w:val="24"/>
          <w:szCs w:val="24"/>
        </w:rPr>
        <w:t>строитель</w:t>
      </w:r>
      <w:r w:rsidRPr="00380E74">
        <w:rPr>
          <w:rFonts w:cs="Times New Roman"/>
          <w:sz w:val="24"/>
          <w:szCs w:val="24"/>
        </w:rPr>
        <w:t>ным, природоохранным, уголовным, налоговым, трудовым и иным законодательством, другими нормативными актами РФ, законодательными и иными нормативными актами Воронежской области и настоящим Уставом.</w:t>
      </w:r>
      <w:proofErr w:type="gramEnd"/>
    </w:p>
    <w:p w:rsidR="00D8108D" w:rsidRPr="00380E74" w:rsidRDefault="00D8108D" w:rsidP="00CD4562">
      <w:pPr>
        <w:pStyle w:val="a8"/>
        <w:ind w:left="0"/>
        <w:jc w:val="both"/>
        <w:rPr>
          <w:rFonts w:cs="Times New Roman"/>
          <w:sz w:val="24"/>
          <w:szCs w:val="24"/>
        </w:rPr>
      </w:pPr>
      <w:r w:rsidRPr="00380E74">
        <w:rPr>
          <w:rFonts w:cs="Times New Roman"/>
          <w:sz w:val="24"/>
          <w:szCs w:val="24"/>
        </w:rPr>
        <w:t xml:space="preserve">     3.9.Учредительным документом Товарищества является Устав, утвержденный общим </w:t>
      </w:r>
      <w:r w:rsidR="007D70BC">
        <w:rPr>
          <w:rFonts w:cs="Times New Roman"/>
          <w:sz w:val="24"/>
          <w:szCs w:val="24"/>
        </w:rPr>
        <w:t>собранием</w:t>
      </w:r>
      <w:r w:rsidR="00EE6386">
        <w:rPr>
          <w:rFonts w:cs="Times New Roman"/>
          <w:sz w:val="24"/>
          <w:szCs w:val="24"/>
        </w:rPr>
        <w:t xml:space="preserve"> </w:t>
      </w:r>
      <w:r w:rsidRPr="00380E74">
        <w:rPr>
          <w:rFonts w:cs="Times New Roman"/>
          <w:sz w:val="24"/>
          <w:szCs w:val="24"/>
        </w:rPr>
        <w:t xml:space="preserve"> членов</w:t>
      </w:r>
      <w:r w:rsidR="0049448D">
        <w:rPr>
          <w:rFonts w:cs="Times New Roman"/>
          <w:sz w:val="24"/>
          <w:szCs w:val="24"/>
        </w:rPr>
        <w:t xml:space="preserve"> Товарищества</w:t>
      </w:r>
      <w:r w:rsidRPr="00380E74">
        <w:rPr>
          <w:rFonts w:cs="Times New Roman"/>
          <w:sz w:val="24"/>
          <w:szCs w:val="24"/>
        </w:rPr>
        <w:t>.</w:t>
      </w:r>
    </w:p>
    <w:p w:rsidR="00D8108D" w:rsidRPr="00380E74" w:rsidRDefault="00D8108D" w:rsidP="00CD4562">
      <w:pPr>
        <w:pStyle w:val="3"/>
        <w:spacing w:after="280"/>
        <w:ind w:left="710"/>
        <w:rPr>
          <w:rStyle w:val="af5"/>
          <w:rFonts w:ascii="Times New Roman" w:hAnsi="Times New Roman"/>
          <w:b/>
          <w:i w:val="0"/>
          <w:color w:val="auto"/>
          <w:sz w:val="24"/>
          <w:szCs w:val="24"/>
        </w:rPr>
      </w:pPr>
      <w:bookmarkStart w:id="6" w:name="_Toc520980313"/>
      <w:r w:rsidRPr="00380E74">
        <w:rPr>
          <w:rStyle w:val="af5"/>
          <w:rFonts w:ascii="Times New Roman" w:hAnsi="Times New Roman"/>
          <w:i w:val="0"/>
          <w:color w:val="auto"/>
          <w:sz w:val="24"/>
          <w:szCs w:val="24"/>
        </w:rPr>
        <w:t xml:space="preserve">                              </w:t>
      </w:r>
      <w:r w:rsidRPr="00380E74">
        <w:rPr>
          <w:rStyle w:val="af5"/>
          <w:rFonts w:ascii="Times New Roman" w:hAnsi="Times New Roman"/>
          <w:b/>
          <w:i w:val="0"/>
          <w:color w:val="auto"/>
          <w:sz w:val="24"/>
          <w:szCs w:val="24"/>
        </w:rPr>
        <w:t xml:space="preserve"> 4.  Устав Товарищества</w:t>
      </w:r>
      <w:bookmarkEnd w:id="6"/>
    </w:p>
    <w:p w:rsidR="00D8108D" w:rsidRPr="00380E74" w:rsidRDefault="00D8108D" w:rsidP="00CD4562">
      <w:pPr>
        <w:pStyle w:val="a8"/>
        <w:ind w:left="0"/>
        <w:jc w:val="both"/>
        <w:rPr>
          <w:rFonts w:cs="Times New Roman"/>
          <w:sz w:val="24"/>
          <w:szCs w:val="24"/>
        </w:rPr>
      </w:pPr>
      <w:r w:rsidRPr="00380E74">
        <w:rPr>
          <w:rFonts w:cs="Times New Roman"/>
          <w:b/>
          <w:sz w:val="24"/>
          <w:szCs w:val="24"/>
        </w:rPr>
        <w:t xml:space="preserve"> </w:t>
      </w:r>
      <w:r w:rsidRPr="00380E74">
        <w:rPr>
          <w:rFonts w:cs="Times New Roman"/>
          <w:sz w:val="24"/>
          <w:szCs w:val="24"/>
        </w:rPr>
        <w:t xml:space="preserve">      4.1.Настоящий Устав разработан в соответствии с </w:t>
      </w:r>
      <w:hyperlink r:id="rId10" w:history="1">
        <w:r w:rsidRPr="00380E74">
          <w:rPr>
            <w:rStyle w:val="a9"/>
            <w:bCs/>
            <w:color w:val="auto"/>
            <w:sz w:val="24"/>
            <w:szCs w:val="24"/>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380E74">
        <w:rPr>
          <w:rFonts w:cs="Times New Roman"/>
          <w:sz w:val="24"/>
          <w:szCs w:val="24"/>
        </w:rPr>
        <w:t>, с нормами Гражданского и Земельного кодексов Российской Федерации, а так же иными нормативно-правовыми актами</w:t>
      </w:r>
      <w:proofErr w:type="gramStart"/>
      <w:r w:rsidRPr="00380E74">
        <w:rPr>
          <w:rFonts w:cs="Times New Roman"/>
          <w:sz w:val="24"/>
          <w:szCs w:val="24"/>
        </w:rPr>
        <w:t xml:space="preserve"> .</w:t>
      </w:r>
      <w:proofErr w:type="gramEnd"/>
    </w:p>
    <w:p w:rsidR="00D8108D" w:rsidRPr="00380E74" w:rsidRDefault="00D8108D" w:rsidP="003606A6">
      <w:pPr>
        <w:pStyle w:val="a8"/>
        <w:ind w:left="0"/>
        <w:jc w:val="both"/>
        <w:rPr>
          <w:rFonts w:cs="Times New Roman"/>
          <w:sz w:val="24"/>
          <w:szCs w:val="24"/>
        </w:rPr>
      </w:pPr>
      <w:r w:rsidRPr="00380E74">
        <w:rPr>
          <w:rFonts w:cs="Times New Roman"/>
          <w:sz w:val="24"/>
          <w:szCs w:val="24"/>
        </w:rPr>
        <w:t xml:space="preserve">        4.2.Положения настоящего Устава не могут противоречить законодательству Российской Федерации  и законодательству Воронежской области.</w:t>
      </w:r>
    </w:p>
    <w:p w:rsidR="00D8108D" w:rsidRPr="00380E74" w:rsidRDefault="00D8108D" w:rsidP="003606A6">
      <w:pPr>
        <w:pStyle w:val="a8"/>
        <w:ind w:left="0"/>
        <w:jc w:val="both"/>
        <w:rPr>
          <w:rFonts w:cs="Times New Roman"/>
          <w:sz w:val="24"/>
          <w:szCs w:val="24"/>
        </w:rPr>
      </w:pPr>
      <w:r w:rsidRPr="00380E74">
        <w:rPr>
          <w:rFonts w:cs="Times New Roman"/>
          <w:sz w:val="24"/>
          <w:szCs w:val="24"/>
        </w:rPr>
        <w:lastRenderedPageBreak/>
        <w:t xml:space="preserve">         4.3.Настоящий Устав является основным юридическим документом, устанавливающим организацию и порядок деятельности  Товарищества.</w:t>
      </w:r>
    </w:p>
    <w:p w:rsidR="00D8108D" w:rsidRPr="00380E74" w:rsidRDefault="00D8108D" w:rsidP="003606A6">
      <w:pPr>
        <w:pStyle w:val="a8"/>
        <w:ind w:left="0"/>
        <w:jc w:val="both"/>
        <w:rPr>
          <w:rFonts w:cs="Times New Roman"/>
          <w:sz w:val="24"/>
          <w:szCs w:val="24"/>
        </w:rPr>
      </w:pPr>
      <w:r w:rsidRPr="00380E74">
        <w:rPr>
          <w:rFonts w:cs="Times New Roman"/>
          <w:sz w:val="24"/>
          <w:szCs w:val="24"/>
        </w:rPr>
        <w:t xml:space="preserve">          4.4.Устав на законодательной основе комплексно регулирует отношения членов Товарищества, возникающие в связи с  ведением гражданами садоводства  для собственных нужд.</w:t>
      </w:r>
    </w:p>
    <w:p w:rsidR="00D8108D" w:rsidRPr="00380E74" w:rsidRDefault="00D8108D" w:rsidP="003606A6">
      <w:pPr>
        <w:pStyle w:val="a8"/>
        <w:ind w:left="140"/>
        <w:jc w:val="both"/>
        <w:rPr>
          <w:rFonts w:cs="Times New Roman"/>
          <w:sz w:val="24"/>
          <w:szCs w:val="24"/>
        </w:rPr>
      </w:pPr>
      <w:r w:rsidRPr="00380E74">
        <w:rPr>
          <w:rFonts w:cs="Times New Roman"/>
          <w:sz w:val="24"/>
          <w:szCs w:val="24"/>
        </w:rPr>
        <w:t xml:space="preserve">         4.5.Решения органов управления и контроля Товарищества не должны противоречить настоящему Уставу.</w:t>
      </w:r>
    </w:p>
    <w:p w:rsidR="00D8108D" w:rsidRPr="00380E74" w:rsidRDefault="00D8108D" w:rsidP="003606A6">
      <w:pPr>
        <w:pStyle w:val="a8"/>
        <w:ind w:left="0"/>
        <w:jc w:val="both"/>
        <w:rPr>
          <w:rFonts w:cs="Times New Roman"/>
          <w:sz w:val="24"/>
          <w:szCs w:val="24"/>
        </w:rPr>
      </w:pPr>
      <w:r w:rsidRPr="00380E74">
        <w:rPr>
          <w:rFonts w:cs="Times New Roman"/>
          <w:sz w:val="24"/>
          <w:szCs w:val="24"/>
        </w:rPr>
        <w:t xml:space="preserve">           4.6.Требования настоящего Устава обязательны для исполнения всеми членами Товарищества и всеми органами управления и контроля Товарищества.</w:t>
      </w:r>
    </w:p>
    <w:p w:rsidR="00D8108D" w:rsidRPr="00380E74" w:rsidRDefault="00D8108D" w:rsidP="000C11E3">
      <w:pPr>
        <w:pStyle w:val="a8"/>
        <w:ind w:left="140"/>
        <w:jc w:val="both"/>
        <w:rPr>
          <w:rStyle w:val="blk"/>
          <w:sz w:val="24"/>
          <w:szCs w:val="24"/>
        </w:rPr>
      </w:pPr>
      <w:r w:rsidRPr="00380E74">
        <w:rPr>
          <w:rStyle w:val="blk"/>
          <w:sz w:val="24"/>
          <w:szCs w:val="24"/>
        </w:rPr>
        <w:t xml:space="preserve">         4.7.Заверенная копия Устава представляется членам Товарищества и лицам, ведущим садоводство  на земельных участках, расположенных в границах территории садоводства, без участия в товариществе, а также органам государственной власти или органам местного самоуправления по их требованию для ознакомления. </w:t>
      </w:r>
    </w:p>
    <w:p w:rsidR="00D8108D" w:rsidRPr="00380E74" w:rsidRDefault="00D8108D" w:rsidP="00C875F1">
      <w:pPr>
        <w:pStyle w:val="a8"/>
        <w:ind w:left="0"/>
        <w:jc w:val="both"/>
        <w:rPr>
          <w:rStyle w:val="blk"/>
          <w:sz w:val="24"/>
          <w:szCs w:val="24"/>
        </w:rPr>
      </w:pPr>
      <w:r w:rsidRPr="00380E74">
        <w:rPr>
          <w:rStyle w:val="blk"/>
          <w:sz w:val="24"/>
          <w:szCs w:val="24"/>
        </w:rPr>
        <w:t xml:space="preserve">          4.7.1.Выдача заверенной копии устава фиксируется в журнале регистрации выдачи копий </w:t>
      </w:r>
      <w:r w:rsidRPr="00380E74">
        <w:rPr>
          <w:rFonts w:cs="Times New Roman"/>
          <w:sz w:val="24"/>
          <w:szCs w:val="24"/>
        </w:rPr>
        <w:t xml:space="preserve">под роспись </w:t>
      </w:r>
      <w:r w:rsidRPr="00380E74">
        <w:rPr>
          <w:rStyle w:val="blk"/>
          <w:sz w:val="24"/>
          <w:szCs w:val="24"/>
        </w:rPr>
        <w:t>на определенный срок. При наличии технической возможности Правление СНТ вправе предоставить копию Устава лицам, указанным в п.5.8, за плату, включающую в себя затраты на изготовление копии документа. Взимаемая плата не должна превышать цену, которая при сравнимых обстоятельствах обычно взимается за изготовление копий документов.</w:t>
      </w:r>
    </w:p>
    <w:p w:rsidR="00D8108D" w:rsidRPr="00380E74" w:rsidRDefault="00D8108D" w:rsidP="00C875F1">
      <w:pPr>
        <w:pStyle w:val="a8"/>
        <w:ind w:left="0"/>
        <w:jc w:val="both"/>
        <w:rPr>
          <w:rFonts w:cs="Times New Roman"/>
          <w:sz w:val="24"/>
          <w:szCs w:val="24"/>
        </w:rPr>
      </w:pPr>
      <w:r w:rsidRPr="00380E74">
        <w:rPr>
          <w:rFonts w:cs="Times New Roman"/>
          <w:sz w:val="24"/>
          <w:szCs w:val="24"/>
        </w:rPr>
        <w:t xml:space="preserve">         4.7.2.Любые изменения, дополнения, а также новая редакция Устава обсуждается и утверждается общим </w:t>
      </w:r>
      <w:r w:rsidR="007D70BC">
        <w:rPr>
          <w:rFonts w:cs="Times New Roman"/>
          <w:sz w:val="24"/>
          <w:szCs w:val="24"/>
        </w:rPr>
        <w:t>собранием</w:t>
      </w:r>
      <w:r w:rsidR="0049448D">
        <w:rPr>
          <w:rFonts w:cs="Times New Roman"/>
          <w:sz w:val="24"/>
          <w:szCs w:val="24"/>
        </w:rPr>
        <w:t xml:space="preserve"> членов</w:t>
      </w:r>
      <w:r w:rsidRPr="00380E74">
        <w:rPr>
          <w:rFonts w:cs="Times New Roman"/>
          <w:sz w:val="24"/>
          <w:szCs w:val="24"/>
        </w:rPr>
        <w:t xml:space="preserve"> СНТ и представляются в регистрирующие органы по месту регистрации юридических лиц. Дополнения и изменения к Уставу оформляются письменно.</w:t>
      </w:r>
    </w:p>
    <w:p w:rsidR="00D8108D" w:rsidRPr="00380E74" w:rsidRDefault="00D8108D" w:rsidP="00C875F1">
      <w:pPr>
        <w:pStyle w:val="a8"/>
        <w:ind w:left="0"/>
        <w:jc w:val="both"/>
        <w:rPr>
          <w:rFonts w:cs="Times New Roman"/>
          <w:sz w:val="24"/>
          <w:szCs w:val="24"/>
        </w:rPr>
      </w:pPr>
      <w:r w:rsidRPr="00380E74">
        <w:rPr>
          <w:rFonts w:cs="Times New Roman"/>
          <w:sz w:val="24"/>
          <w:szCs w:val="24"/>
        </w:rPr>
        <w:t xml:space="preserve">         </w:t>
      </w:r>
      <w:proofErr w:type="gramStart"/>
      <w:r w:rsidRPr="00380E74">
        <w:rPr>
          <w:rFonts w:cs="Times New Roman"/>
          <w:sz w:val="24"/>
          <w:szCs w:val="24"/>
        </w:rPr>
        <w:t xml:space="preserve">4.7.3.Члены СНТ и лица, ведущие садоводство  на земельных участках, расположенных в границах территории садоводства, без участия в товариществе, должны быть ознакомлены с вносимыми изменениями или дополнениями в Устав, а также с содержанием новой редакции Устава </w:t>
      </w:r>
      <w:r w:rsidRPr="00380E74">
        <w:rPr>
          <w:rStyle w:val="blk"/>
          <w:sz w:val="24"/>
          <w:szCs w:val="24"/>
        </w:rPr>
        <w:t xml:space="preserve">не менее чем за семь дней до даты проведения общего </w:t>
      </w:r>
      <w:r w:rsidR="007D70BC">
        <w:rPr>
          <w:rStyle w:val="blk"/>
          <w:sz w:val="24"/>
          <w:szCs w:val="24"/>
        </w:rPr>
        <w:t>собрания</w:t>
      </w:r>
      <w:r w:rsidRPr="00380E74">
        <w:rPr>
          <w:rStyle w:val="blk"/>
          <w:sz w:val="24"/>
          <w:szCs w:val="24"/>
        </w:rPr>
        <w:t xml:space="preserve"> членов Товарищества</w:t>
      </w:r>
      <w:r w:rsidRPr="00380E74">
        <w:rPr>
          <w:rFonts w:cs="Times New Roman"/>
          <w:sz w:val="24"/>
          <w:szCs w:val="24"/>
        </w:rPr>
        <w:t xml:space="preserve"> по утверждению Устава или дополнений и изменений к нему.</w:t>
      </w:r>
      <w:proofErr w:type="gramEnd"/>
    </w:p>
    <w:p w:rsidR="00D8108D" w:rsidRPr="00380E74" w:rsidRDefault="00D8108D" w:rsidP="00C875F1">
      <w:pPr>
        <w:pStyle w:val="a8"/>
        <w:ind w:left="0"/>
        <w:jc w:val="both"/>
        <w:rPr>
          <w:rStyle w:val="blk"/>
          <w:sz w:val="24"/>
          <w:szCs w:val="24"/>
        </w:rPr>
      </w:pPr>
      <w:r w:rsidRPr="00380E74">
        <w:rPr>
          <w:rStyle w:val="blk"/>
          <w:sz w:val="24"/>
          <w:szCs w:val="24"/>
        </w:rPr>
        <w:t xml:space="preserve">        4.7.4,Решение об утверждении Устава, внесении дополнений, изменений принимаются правомочным собранием квалифицированным большинством не менее двух третей голосов от общего числа присутствующих на общем собрании</w:t>
      </w:r>
      <w:r w:rsidR="0049448D">
        <w:rPr>
          <w:rStyle w:val="blk"/>
          <w:sz w:val="24"/>
          <w:szCs w:val="24"/>
        </w:rPr>
        <w:t xml:space="preserve"> (собрании уполномоченных)</w:t>
      </w:r>
      <w:r w:rsidRPr="00380E74">
        <w:rPr>
          <w:rStyle w:val="blk"/>
          <w:sz w:val="24"/>
          <w:szCs w:val="24"/>
        </w:rPr>
        <w:t xml:space="preserve"> членов Товарищества. Проведение заочного голосования по данному вопросу не допускается. При отсутствии кворума общего </w:t>
      </w:r>
      <w:r w:rsidR="007D70BC">
        <w:rPr>
          <w:rStyle w:val="blk"/>
          <w:sz w:val="24"/>
          <w:szCs w:val="24"/>
        </w:rPr>
        <w:t>собрания</w:t>
      </w:r>
      <w:r w:rsidRPr="00380E74">
        <w:rPr>
          <w:rStyle w:val="blk"/>
          <w:sz w:val="24"/>
          <w:szCs w:val="24"/>
        </w:rPr>
        <w:t xml:space="preserve"> по вопросу утверждения Устава и внесения изменений в Устав, в дальнейшем решение такого общего </w:t>
      </w:r>
      <w:r w:rsidR="007D70BC">
        <w:rPr>
          <w:rStyle w:val="blk"/>
          <w:sz w:val="24"/>
          <w:szCs w:val="24"/>
        </w:rPr>
        <w:t>собрания</w:t>
      </w:r>
      <w:r w:rsidR="0049448D">
        <w:rPr>
          <w:rStyle w:val="blk"/>
          <w:sz w:val="24"/>
          <w:szCs w:val="24"/>
        </w:rPr>
        <w:t xml:space="preserve"> </w:t>
      </w:r>
      <w:r w:rsidRPr="00380E74">
        <w:rPr>
          <w:rStyle w:val="blk"/>
          <w:sz w:val="24"/>
          <w:szCs w:val="24"/>
        </w:rPr>
        <w:t xml:space="preserve">членов Товарищества </w:t>
      </w:r>
      <w:proofErr w:type="gramStart"/>
      <w:r w:rsidRPr="00380E74">
        <w:rPr>
          <w:rStyle w:val="blk"/>
          <w:sz w:val="24"/>
          <w:szCs w:val="24"/>
        </w:rPr>
        <w:t>по этому</w:t>
      </w:r>
      <w:proofErr w:type="gramEnd"/>
      <w:r w:rsidRPr="00380E74">
        <w:rPr>
          <w:rStyle w:val="blk"/>
          <w:sz w:val="24"/>
          <w:szCs w:val="24"/>
        </w:rPr>
        <w:t xml:space="preserve"> же вопросу может быть принято путем проведения </w:t>
      </w:r>
      <w:proofErr w:type="spellStart"/>
      <w:r w:rsidRPr="00380E74">
        <w:rPr>
          <w:rStyle w:val="blk"/>
          <w:sz w:val="24"/>
          <w:szCs w:val="24"/>
        </w:rPr>
        <w:t>очно-заочного</w:t>
      </w:r>
      <w:proofErr w:type="spellEnd"/>
      <w:r w:rsidRPr="00380E74">
        <w:rPr>
          <w:rStyle w:val="blk"/>
          <w:sz w:val="24"/>
          <w:szCs w:val="24"/>
        </w:rPr>
        <w:t xml:space="preserve"> голосования.</w:t>
      </w:r>
    </w:p>
    <w:p w:rsidR="00D8108D" w:rsidRPr="00380E74" w:rsidRDefault="00D8108D" w:rsidP="0086191B">
      <w:pPr>
        <w:pStyle w:val="3"/>
        <w:spacing w:after="280"/>
        <w:ind w:left="1430"/>
        <w:rPr>
          <w:rStyle w:val="blk"/>
          <w:rFonts w:ascii="Times New Roman" w:hAnsi="Times New Roman"/>
          <w:color w:val="auto"/>
          <w:sz w:val="24"/>
          <w:szCs w:val="24"/>
        </w:rPr>
      </w:pPr>
      <w:bookmarkStart w:id="7" w:name="_Toc520980314"/>
      <w:r w:rsidRPr="00380E74">
        <w:rPr>
          <w:rStyle w:val="blk"/>
          <w:rFonts w:ascii="Times New Roman" w:hAnsi="Times New Roman"/>
          <w:color w:val="auto"/>
          <w:sz w:val="24"/>
          <w:szCs w:val="24"/>
        </w:rPr>
        <w:t>5. Права и обязанности Товарищества</w:t>
      </w:r>
      <w:bookmarkEnd w:id="7"/>
    </w:p>
    <w:p w:rsidR="00D8108D" w:rsidRPr="00380E74" w:rsidRDefault="00D8108D" w:rsidP="0086191B">
      <w:pPr>
        <w:pStyle w:val="a8"/>
        <w:ind w:left="0"/>
        <w:jc w:val="both"/>
        <w:rPr>
          <w:rFonts w:cs="Times New Roman"/>
          <w:sz w:val="24"/>
          <w:szCs w:val="24"/>
        </w:rPr>
      </w:pPr>
      <w:r w:rsidRPr="00380E74">
        <w:rPr>
          <w:rFonts w:cs="Times New Roman"/>
          <w:sz w:val="24"/>
          <w:szCs w:val="24"/>
        </w:rPr>
        <w:t xml:space="preserve">      5.1.Товарищество в соответствии с требованиями Гражданского кодекса РФ, федеральных законов, иных нормативных правовых актов, а также Устава Товарищества вправе осуществлять действия, необходимые для достижения целей, ради которых оно создано: </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lastRenderedPageBreak/>
        <w:t xml:space="preserve">     5.1.1.Осуществлять управление общим имуществом, в том числе проводить ремонт, реконструкцию, перестройку объектов общего имущества, обеспечивать надлежащее санитарное и техническое состояние общего имущества.</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w:t>
      </w:r>
      <w:r w:rsidR="00F753D1">
        <w:rPr>
          <w:rFonts w:cs="Times New Roman"/>
          <w:sz w:val="24"/>
          <w:szCs w:val="24"/>
          <w:lang w:eastAsia="ru-RU"/>
        </w:rPr>
        <w:t xml:space="preserve">  </w:t>
      </w:r>
      <w:r w:rsidRPr="00380E74">
        <w:rPr>
          <w:rFonts w:cs="Times New Roman"/>
          <w:sz w:val="24"/>
          <w:szCs w:val="24"/>
          <w:lang w:eastAsia="ru-RU"/>
        </w:rPr>
        <w:t>5.1.2.От своего имени приобретать имущественные и неимущественные права.</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w:t>
      </w:r>
      <w:proofErr w:type="gramStart"/>
      <w:r w:rsidRPr="00380E74">
        <w:rPr>
          <w:rFonts w:cs="Times New Roman"/>
          <w:sz w:val="24"/>
          <w:szCs w:val="24"/>
          <w:lang w:eastAsia="ru-RU"/>
        </w:rPr>
        <w:t xml:space="preserve">5.1.3.В соответствии с решением общего </w:t>
      </w:r>
      <w:r w:rsidR="007D70BC">
        <w:rPr>
          <w:rFonts w:cs="Times New Roman"/>
          <w:sz w:val="24"/>
          <w:szCs w:val="24"/>
          <w:lang w:eastAsia="ru-RU"/>
        </w:rPr>
        <w:t>собрания</w:t>
      </w:r>
      <w:r w:rsidRPr="00380E74">
        <w:rPr>
          <w:rFonts w:cs="Times New Roman"/>
          <w:sz w:val="24"/>
          <w:szCs w:val="24"/>
          <w:lang w:eastAsia="ru-RU"/>
        </w:rPr>
        <w:t xml:space="preserve"> членов Товарищества распоряжаться недвижимым имуществом общего пользования, расположенным в границах территории садоводства, принадлежащим товариществу на праве собственности, в том числе передавать на безвозмездной основе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w:t>
      </w:r>
      <w:proofErr w:type="gramEnd"/>
      <w:r w:rsidRPr="00380E74">
        <w:rPr>
          <w:rFonts w:cs="Times New Roman"/>
          <w:sz w:val="24"/>
          <w:szCs w:val="24"/>
          <w:lang w:eastAsia="ru-RU"/>
        </w:rPr>
        <w:t xml:space="preserve"> садоводства, выразили согласие на приобретение соответствующей доли в праве общей собственности на такое имущество.</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5.1.4.Представлять законные интересы собственников недвижимости, связанные с управлением общим имуществом, в том числе в отношениях с третьими лицами. </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5.1.5.Обеспечивать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D8108D" w:rsidRPr="00380E74"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5.1.6.Принимать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rsidR="00D8108D" w:rsidRPr="004D0DF7" w:rsidRDefault="00D8108D" w:rsidP="00C875F1">
      <w:pPr>
        <w:pStyle w:val="a8"/>
        <w:spacing w:after="0" w:line="240" w:lineRule="auto"/>
        <w:ind w:left="0"/>
        <w:jc w:val="both"/>
        <w:rPr>
          <w:rFonts w:cs="Times New Roman"/>
          <w:sz w:val="24"/>
          <w:szCs w:val="24"/>
          <w:lang w:eastAsia="ru-RU"/>
        </w:rPr>
      </w:pPr>
      <w:r w:rsidRPr="00380E74">
        <w:rPr>
          <w:rFonts w:cs="Times New Roman"/>
          <w:sz w:val="24"/>
          <w:szCs w:val="24"/>
          <w:lang w:eastAsia="ru-RU"/>
        </w:rPr>
        <w:t xml:space="preserve">     5.1.7.Заключать договора, а так же выполнять в порядке, предусмотренном законодательством, об</w:t>
      </w:r>
      <w:r w:rsidRPr="004D0DF7">
        <w:rPr>
          <w:rFonts w:cs="Times New Roman"/>
          <w:sz w:val="24"/>
          <w:szCs w:val="24"/>
          <w:lang w:eastAsia="ru-RU"/>
        </w:rPr>
        <w:t>язательства по договорам.</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lang w:eastAsia="ru-RU"/>
        </w:rPr>
        <w:t xml:space="preserve">     5.1.8.</w:t>
      </w:r>
      <w:r w:rsidRPr="004D0DF7">
        <w:rPr>
          <w:rFonts w:cs="Times New Roman"/>
          <w:sz w:val="24"/>
          <w:szCs w:val="24"/>
          <w:lang w:eastAsia="ru-RU"/>
        </w:rPr>
        <w:t>Привлекать заемные средства.</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lang w:eastAsia="ru-RU"/>
        </w:rPr>
        <w:t xml:space="preserve">     5.1.9.</w:t>
      </w:r>
      <w:r w:rsidRPr="004D0DF7">
        <w:rPr>
          <w:rFonts w:cs="Times New Roman"/>
          <w:sz w:val="24"/>
          <w:szCs w:val="24"/>
          <w:lang w:eastAsia="ru-RU"/>
        </w:rPr>
        <w:t>Определять приходно-расходную смету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цели.</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lang w:eastAsia="ru-RU"/>
        </w:rPr>
        <w:t xml:space="preserve">     5.1.10.</w:t>
      </w:r>
      <w:r w:rsidRPr="004D0DF7">
        <w:rPr>
          <w:rFonts w:cs="Times New Roman"/>
          <w:sz w:val="24"/>
          <w:szCs w:val="24"/>
          <w:lang w:eastAsia="ru-RU"/>
        </w:rPr>
        <w:t xml:space="preserve">Устанавливать на основе принятой приходно-расходной сметы на год </w:t>
      </w:r>
      <w:r>
        <w:rPr>
          <w:rFonts w:cs="Times New Roman"/>
          <w:sz w:val="24"/>
          <w:szCs w:val="24"/>
          <w:lang w:eastAsia="ru-RU"/>
        </w:rPr>
        <w:t>Товарищества</w:t>
      </w:r>
      <w:r w:rsidRPr="004D0DF7">
        <w:rPr>
          <w:rFonts w:cs="Times New Roman"/>
          <w:sz w:val="24"/>
          <w:szCs w:val="24"/>
          <w:lang w:eastAsia="ru-RU"/>
        </w:rPr>
        <w:t xml:space="preserve"> размеры платежей и взносов для каждого собственника недвижимости.</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lang w:eastAsia="ru-RU"/>
        </w:rPr>
        <w:t xml:space="preserve">     5.1.11.</w:t>
      </w:r>
      <w:r w:rsidRPr="004D0DF7">
        <w:rPr>
          <w:rFonts w:cs="Times New Roman"/>
          <w:sz w:val="24"/>
          <w:szCs w:val="24"/>
          <w:lang w:eastAsia="ru-RU"/>
        </w:rPr>
        <w:t xml:space="preserve">Передавать по договорам материальные и денежные средства лицам, выполняющим для </w:t>
      </w:r>
      <w:r>
        <w:rPr>
          <w:rFonts w:cs="Times New Roman"/>
          <w:sz w:val="24"/>
          <w:szCs w:val="24"/>
          <w:lang w:eastAsia="ru-RU"/>
        </w:rPr>
        <w:t>Товарищества</w:t>
      </w:r>
      <w:r w:rsidRPr="004D0DF7">
        <w:rPr>
          <w:rFonts w:cs="Times New Roman"/>
          <w:sz w:val="24"/>
          <w:szCs w:val="24"/>
          <w:lang w:eastAsia="ru-RU"/>
        </w:rPr>
        <w:t xml:space="preserve"> работы и предоставляющим товариществу услуги.</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t xml:space="preserve">     5.1.12.</w:t>
      </w:r>
      <w:r w:rsidRPr="004D0DF7">
        <w:rPr>
          <w:rFonts w:cs="Times New Roman"/>
          <w:sz w:val="24"/>
          <w:szCs w:val="24"/>
        </w:rPr>
        <w:t xml:space="preserve">В случае неисполнения членами </w:t>
      </w:r>
      <w:r>
        <w:rPr>
          <w:rFonts w:cs="Times New Roman"/>
          <w:sz w:val="24"/>
          <w:szCs w:val="24"/>
        </w:rPr>
        <w:t>Товарищества</w:t>
      </w:r>
      <w:r w:rsidRPr="004D0DF7">
        <w:rPr>
          <w:rFonts w:cs="Times New Roman"/>
          <w:sz w:val="24"/>
          <w:szCs w:val="24"/>
        </w:rPr>
        <w:t xml:space="preserve"> и лицами ведущими садоводство на садовых земельных участках расположенных на территории СНТ  «</w:t>
      </w:r>
      <w:r w:rsidR="00EE6386">
        <w:rPr>
          <w:rFonts w:cs="Times New Roman"/>
          <w:sz w:val="24"/>
          <w:szCs w:val="24"/>
        </w:rPr>
        <w:t>КРОНА</w:t>
      </w:r>
      <w:r w:rsidRPr="004D0DF7">
        <w:rPr>
          <w:rFonts w:cs="Times New Roman"/>
          <w:sz w:val="24"/>
          <w:szCs w:val="24"/>
        </w:rPr>
        <w:t xml:space="preserve">», без участия в товариществе,  своих обязанностей по участию в общих расходах </w:t>
      </w:r>
      <w:r>
        <w:rPr>
          <w:rFonts w:cs="Times New Roman"/>
          <w:sz w:val="24"/>
          <w:szCs w:val="24"/>
        </w:rPr>
        <w:t>Товарищество</w:t>
      </w:r>
      <w:r w:rsidRPr="004D0DF7">
        <w:rPr>
          <w:rFonts w:cs="Times New Roman"/>
          <w:sz w:val="24"/>
          <w:szCs w:val="24"/>
        </w:rPr>
        <w:t xml:space="preserve"> вправе в судебном порядке потребовать уплаты обязательных платежей и взносов, установленных общим </w:t>
      </w:r>
      <w:r w:rsidR="007D70BC">
        <w:rPr>
          <w:rFonts w:cs="Times New Roman"/>
          <w:sz w:val="24"/>
          <w:szCs w:val="24"/>
        </w:rPr>
        <w:t>собранием</w:t>
      </w:r>
      <w:r w:rsidRPr="004D0DF7">
        <w:rPr>
          <w:rFonts w:cs="Times New Roman"/>
          <w:sz w:val="24"/>
          <w:szCs w:val="24"/>
        </w:rPr>
        <w:t xml:space="preserve"> </w:t>
      </w:r>
      <w:r w:rsidR="0049448D">
        <w:rPr>
          <w:rFonts w:cs="Times New Roman"/>
          <w:sz w:val="24"/>
          <w:szCs w:val="24"/>
        </w:rPr>
        <w:t xml:space="preserve">членов </w:t>
      </w:r>
      <w:r>
        <w:rPr>
          <w:rFonts w:cs="Times New Roman"/>
          <w:sz w:val="24"/>
          <w:szCs w:val="24"/>
        </w:rPr>
        <w:t>Товарищества</w:t>
      </w:r>
      <w:r w:rsidRPr="004D0DF7">
        <w:rPr>
          <w:rFonts w:cs="Times New Roman"/>
          <w:sz w:val="24"/>
          <w:szCs w:val="24"/>
        </w:rPr>
        <w:t>.</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t xml:space="preserve">      5.1.13.Товарищество</w:t>
      </w:r>
      <w:r w:rsidRPr="004D0DF7">
        <w:rPr>
          <w:rFonts w:cs="Times New Roman"/>
          <w:sz w:val="24"/>
          <w:szCs w:val="24"/>
        </w:rPr>
        <w:t xml:space="preserve"> может потребовать в судебном порядке полного возмещения причиненных ему убытков в результате неисполнения членами </w:t>
      </w:r>
      <w:r>
        <w:rPr>
          <w:rFonts w:cs="Times New Roman"/>
          <w:sz w:val="24"/>
          <w:szCs w:val="24"/>
        </w:rPr>
        <w:t>Товарищества</w:t>
      </w:r>
      <w:r w:rsidRPr="004D0DF7">
        <w:rPr>
          <w:rFonts w:cs="Times New Roman"/>
          <w:sz w:val="24"/>
          <w:szCs w:val="24"/>
        </w:rPr>
        <w:t xml:space="preserve"> и лицами ведущими садоводство на садовых земельных участках расположенных на территории СНТ  «</w:t>
      </w:r>
      <w:r w:rsidR="00EE6386">
        <w:rPr>
          <w:rFonts w:cs="Times New Roman"/>
          <w:sz w:val="24"/>
          <w:szCs w:val="24"/>
        </w:rPr>
        <w:t>КРОНА</w:t>
      </w:r>
      <w:r w:rsidRPr="004D0DF7">
        <w:rPr>
          <w:rFonts w:cs="Times New Roman"/>
          <w:sz w:val="24"/>
          <w:szCs w:val="24"/>
        </w:rPr>
        <w:t>», без участия в товариществе,  обязательств по уплате обязательных платежей и взносов и оплате иных общих расходов.</w:t>
      </w:r>
    </w:p>
    <w:p w:rsidR="00D8108D" w:rsidRPr="004D0DF7" w:rsidRDefault="00D8108D" w:rsidP="00C87344">
      <w:pPr>
        <w:pStyle w:val="a8"/>
        <w:spacing w:after="0" w:line="240" w:lineRule="auto"/>
        <w:ind w:left="0"/>
        <w:jc w:val="both"/>
        <w:rPr>
          <w:rFonts w:cs="Times New Roman"/>
          <w:sz w:val="24"/>
          <w:szCs w:val="24"/>
        </w:rPr>
      </w:pPr>
      <w:r w:rsidRPr="004D0DF7">
        <w:rPr>
          <w:rFonts w:cs="Times New Roman"/>
          <w:sz w:val="24"/>
          <w:szCs w:val="24"/>
        </w:rPr>
        <w:t xml:space="preserve">Убытком в контексте данного пункта следует считать непредвиденные расходы, понесенные в связи с несвоевременным исполнением обязательств по договорам и иных обязательств, вытекающих из публичных отношений </w:t>
      </w:r>
      <w:r>
        <w:rPr>
          <w:rFonts w:cs="Times New Roman"/>
          <w:sz w:val="24"/>
          <w:szCs w:val="24"/>
        </w:rPr>
        <w:t>Товарищества</w:t>
      </w:r>
      <w:r w:rsidRPr="004D0DF7">
        <w:rPr>
          <w:rFonts w:cs="Times New Roman"/>
          <w:sz w:val="24"/>
          <w:szCs w:val="24"/>
        </w:rPr>
        <w:t>.</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t xml:space="preserve">     5.2.Товарищество</w:t>
      </w:r>
      <w:r w:rsidRPr="004D0DF7">
        <w:rPr>
          <w:rFonts w:cs="Times New Roman"/>
          <w:sz w:val="24"/>
          <w:szCs w:val="24"/>
        </w:rPr>
        <w:t xml:space="preserve"> обязано:</w:t>
      </w:r>
    </w:p>
    <w:p w:rsidR="00D8108D" w:rsidRPr="004D0DF7" w:rsidRDefault="00D8108D" w:rsidP="00C875F1">
      <w:pPr>
        <w:pStyle w:val="a8"/>
        <w:spacing w:after="0" w:line="240" w:lineRule="auto"/>
        <w:ind w:left="240"/>
        <w:jc w:val="both"/>
        <w:rPr>
          <w:rFonts w:cs="Times New Roman"/>
          <w:sz w:val="24"/>
          <w:szCs w:val="24"/>
          <w:lang w:eastAsia="ru-RU"/>
        </w:rPr>
      </w:pPr>
      <w:r>
        <w:rPr>
          <w:rFonts w:cs="Times New Roman"/>
          <w:sz w:val="24"/>
          <w:szCs w:val="24"/>
        </w:rPr>
        <w:t>5.2.1.</w:t>
      </w:r>
      <w:r w:rsidRPr="004D0DF7">
        <w:rPr>
          <w:rFonts w:cs="Times New Roman"/>
          <w:sz w:val="24"/>
          <w:szCs w:val="24"/>
        </w:rPr>
        <w:t>Осуществлять управление общим имуществом.</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t xml:space="preserve">    5.2.2.</w:t>
      </w:r>
      <w:r w:rsidRPr="004D0DF7">
        <w:rPr>
          <w:rFonts w:cs="Times New Roman"/>
          <w:sz w:val="24"/>
          <w:szCs w:val="24"/>
        </w:rPr>
        <w:t>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t xml:space="preserve">    5.2.3.</w:t>
      </w:r>
      <w:r w:rsidRPr="004D0DF7">
        <w:rPr>
          <w:rFonts w:cs="Times New Roman"/>
          <w:sz w:val="24"/>
          <w:szCs w:val="24"/>
        </w:rPr>
        <w:t>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D8108D" w:rsidRPr="004D0DF7" w:rsidRDefault="00D8108D" w:rsidP="00C875F1">
      <w:pPr>
        <w:pStyle w:val="a8"/>
        <w:spacing w:after="0" w:line="240" w:lineRule="auto"/>
        <w:ind w:left="0"/>
        <w:jc w:val="both"/>
        <w:rPr>
          <w:rFonts w:cs="Times New Roman"/>
          <w:sz w:val="24"/>
          <w:szCs w:val="24"/>
          <w:lang w:eastAsia="ru-RU"/>
        </w:rPr>
      </w:pPr>
      <w:r>
        <w:rPr>
          <w:rFonts w:cs="Times New Roman"/>
          <w:sz w:val="24"/>
          <w:szCs w:val="24"/>
        </w:rPr>
        <w:lastRenderedPageBreak/>
        <w:t xml:space="preserve">    5.2.4.</w:t>
      </w:r>
      <w:r w:rsidRPr="004D0DF7">
        <w:rPr>
          <w:rFonts w:cs="Times New Roman"/>
          <w:sz w:val="24"/>
          <w:szCs w:val="24"/>
        </w:rPr>
        <w:t>Отвечать по своим обязательствам своим имуществом.</w:t>
      </w:r>
    </w:p>
    <w:p w:rsidR="00D8108D" w:rsidRPr="004D0DF7" w:rsidRDefault="00D8108D" w:rsidP="00C87344">
      <w:pPr>
        <w:jc w:val="both"/>
        <w:rPr>
          <w:rFonts w:cs="Times New Roman"/>
          <w:sz w:val="24"/>
          <w:szCs w:val="24"/>
        </w:rPr>
      </w:pPr>
    </w:p>
    <w:p w:rsidR="00D8108D" w:rsidRPr="004D0DF7" w:rsidRDefault="00D8108D" w:rsidP="0086191B">
      <w:pPr>
        <w:pStyle w:val="3"/>
        <w:spacing w:after="280"/>
        <w:rPr>
          <w:rFonts w:ascii="Times New Roman" w:hAnsi="Times New Roman"/>
          <w:color w:val="auto"/>
          <w:sz w:val="24"/>
          <w:szCs w:val="24"/>
        </w:rPr>
      </w:pPr>
      <w:bookmarkStart w:id="8" w:name="_Toc520980315"/>
      <w:r w:rsidRPr="004D0DF7">
        <w:rPr>
          <w:rFonts w:ascii="Times New Roman" w:hAnsi="Times New Roman"/>
          <w:b w:val="0"/>
          <w:color w:val="auto"/>
          <w:sz w:val="24"/>
          <w:szCs w:val="24"/>
        </w:rPr>
        <w:t xml:space="preserve">          </w:t>
      </w:r>
      <w:r w:rsidRPr="004D0DF7">
        <w:rPr>
          <w:rFonts w:ascii="Times New Roman" w:hAnsi="Times New Roman"/>
          <w:color w:val="auto"/>
          <w:sz w:val="24"/>
          <w:szCs w:val="24"/>
        </w:rPr>
        <w:t>6. Источник формирования денежных средств и имущества</w:t>
      </w:r>
      <w:bookmarkEnd w:id="8"/>
    </w:p>
    <w:p w:rsidR="00D8108D" w:rsidRPr="004D0DF7" w:rsidRDefault="00D8108D" w:rsidP="00C875F1">
      <w:pPr>
        <w:pStyle w:val="ConsPlusNormal0"/>
        <w:jc w:val="both"/>
        <w:rPr>
          <w:sz w:val="24"/>
          <w:szCs w:val="24"/>
        </w:rPr>
      </w:pPr>
      <w:r>
        <w:rPr>
          <w:sz w:val="24"/>
          <w:szCs w:val="24"/>
        </w:rPr>
        <w:t xml:space="preserve">       6.1.</w:t>
      </w:r>
      <w:r w:rsidRPr="004D0DF7">
        <w:rPr>
          <w:sz w:val="24"/>
          <w:szCs w:val="24"/>
        </w:rPr>
        <w:t>Имущества, являющегося совместной собственностью его членов.</w:t>
      </w:r>
    </w:p>
    <w:p w:rsidR="00D8108D" w:rsidRPr="004D0DF7" w:rsidRDefault="00D8108D" w:rsidP="00C875F1">
      <w:pPr>
        <w:pStyle w:val="ConsPlusNormal0"/>
        <w:ind w:left="142"/>
        <w:jc w:val="both"/>
        <w:rPr>
          <w:sz w:val="24"/>
          <w:szCs w:val="24"/>
        </w:rPr>
      </w:pPr>
      <w:r>
        <w:rPr>
          <w:sz w:val="24"/>
          <w:szCs w:val="24"/>
        </w:rPr>
        <w:t xml:space="preserve">     6.2.</w:t>
      </w:r>
      <w:r w:rsidRPr="004D0DF7">
        <w:rPr>
          <w:sz w:val="24"/>
          <w:szCs w:val="24"/>
        </w:rPr>
        <w:t xml:space="preserve">Имущества, находящегося в собственности </w:t>
      </w:r>
      <w:r>
        <w:rPr>
          <w:sz w:val="24"/>
          <w:szCs w:val="24"/>
        </w:rPr>
        <w:t>Товарищества</w:t>
      </w:r>
      <w:r w:rsidRPr="004D0DF7">
        <w:rPr>
          <w:sz w:val="24"/>
          <w:szCs w:val="24"/>
        </w:rPr>
        <w:t xml:space="preserve"> как юридического лица.</w:t>
      </w:r>
    </w:p>
    <w:p w:rsidR="00D8108D" w:rsidRPr="004D0DF7" w:rsidRDefault="00D8108D" w:rsidP="00C875F1">
      <w:pPr>
        <w:pStyle w:val="ConsPlusNormal0"/>
        <w:jc w:val="both"/>
        <w:rPr>
          <w:sz w:val="24"/>
          <w:szCs w:val="24"/>
        </w:rPr>
      </w:pPr>
      <w:r>
        <w:rPr>
          <w:sz w:val="24"/>
          <w:szCs w:val="24"/>
        </w:rPr>
        <w:t xml:space="preserve">       6.3.</w:t>
      </w:r>
      <w:r w:rsidRPr="004D0DF7">
        <w:rPr>
          <w:sz w:val="24"/>
          <w:szCs w:val="24"/>
        </w:rPr>
        <w:t xml:space="preserve">Имущества, находящегося в аренде </w:t>
      </w:r>
      <w:r>
        <w:rPr>
          <w:sz w:val="24"/>
          <w:szCs w:val="24"/>
        </w:rPr>
        <w:t>Товарищества</w:t>
      </w:r>
      <w:r w:rsidRPr="004D0DF7">
        <w:rPr>
          <w:sz w:val="24"/>
          <w:szCs w:val="24"/>
        </w:rPr>
        <w:t xml:space="preserve"> как юридического лица.</w:t>
      </w:r>
    </w:p>
    <w:p w:rsidR="00D8108D" w:rsidRPr="004D0DF7" w:rsidRDefault="00D8108D" w:rsidP="00C875F1">
      <w:pPr>
        <w:pStyle w:val="ConsPlusNormal0"/>
        <w:jc w:val="both"/>
        <w:rPr>
          <w:sz w:val="24"/>
          <w:szCs w:val="24"/>
        </w:rPr>
      </w:pPr>
      <w:r>
        <w:rPr>
          <w:sz w:val="24"/>
          <w:szCs w:val="24"/>
        </w:rPr>
        <w:t xml:space="preserve">       6.4.</w:t>
      </w:r>
      <w:r w:rsidRPr="004D0DF7">
        <w:rPr>
          <w:sz w:val="24"/>
          <w:szCs w:val="24"/>
        </w:rPr>
        <w:t xml:space="preserve">Имущество общего пользования, приобретенное или созданное </w:t>
      </w:r>
      <w:r>
        <w:rPr>
          <w:sz w:val="24"/>
          <w:szCs w:val="24"/>
        </w:rPr>
        <w:t>Товарищество</w:t>
      </w:r>
      <w:r w:rsidRPr="004D0DF7">
        <w:rPr>
          <w:sz w:val="24"/>
          <w:szCs w:val="24"/>
        </w:rPr>
        <w:t xml:space="preserve">м за счет взносов членов </w:t>
      </w:r>
      <w:r>
        <w:rPr>
          <w:sz w:val="24"/>
          <w:szCs w:val="24"/>
        </w:rPr>
        <w:t>Товарищества</w:t>
      </w:r>
      <w:r w:rsidRPr="004D0DF7">
        <w:rPr>
          <w:sz w:val="24"/>
          <w:szCs w:val="24"/>
        </w:rPr>
        <w:t>, является совместной собственностью его членов.</w:t>
      </w:r>
    </w:p>
    <w:p w:rsidR="00D8108D" w:rsidRPr="004D0DF7" w:rsidRDefault="00D8108D" w:rsidP="00C875F1">
      <w:pPr>
        <w:pStyle w:val="ConsPlusNormal0"/>
        <w:jc w:val="both"/>
        <w:rPr>
          <w:sz w:val="24"/>
          <w:szCs w:val="24"/>
        </w:rPr>
      </w:pPr>
      <w:r>
        <w:rPr>
          <w:sz w:val="24"/>
          <w:szCs w:val="24"/>
        </w:rPr>
        <w:t xml:space="preserve">       6.5.</w:t>
      </w:r>
      <w:r w:rsidRPr="004D0DF7">
        <w:rPr>
          <w:sz w:val="24"/>
          <w:szCs w:val="24"/>
        </w:rPr>
        <w:t xml:space="preserve">Источниками формирования имущества </w:t>
      </w:r>
      <w:r>
        <w:rPr>
          <w:sz w:val="24"/>
          <w:szCs w:val="24"/>
        </w:rPr>
        <w:t>Товарищества</w:t>
      </w:r>
      <w:r w:rsidRPr="004D0DF7">
        <w:rPr>
          <w:sz w:val="24"/>
          <w:szCs w:val="24"/>
        </w:rPr>
        <w:t xml:space="preserve"> </w:t>
      </w:r>
      <w:proofErr w:type="gramStart"/>
      <w:r w:rsidRPr="004D0DF7">
        <w:rPr>
          <w:sz w:val="24"/>
          <w:szCs w:val="24"/>
        </w:rPr>
        <w:t>в</w:t>
      </w:r>
      <w:proofErr w:type="gramEnd"/>
      <w:r w:rsidRPr="004D0DF7">
        <w:rPr>
          <w:sz w:val="24"/>
          <w:szCs w:val="24"/>
        </w:rPr>
        <w:t xml:space="preserve"> </w:t>
      </w:r>
      <w:proofErr w:type="gramStart"/>
      <w:r w:rsidRPr="004D0DF7">
        <w:rPr>
          <w:sz w:val="24"/>
          <w:szCs w:val="24"/>
        </w:rPr>
        <w:t>денежной</w:t>
      </w:r>
      <w:proofErr w:type="gramEnd"/>
      <w:r w:rsidRPr="004D0DF7">
        <w:rPr>
          <w:sz w:val="24"/>
          <w:szCs w:val="24"/>
        </w:rPr>
        <w:t xml:space="preserve"> и иных формах являются взносы членов </w:t>
      </w:r>
      <w:r>
        <w:rPr>
          <w:sz w:val="24"/>
          <w:szCs w:val="24"/>
        </w:rPr>
        <w:t>Товарищества</w:t>
      </w:r>
      <w:r w:rsidRPr="004D0DF7">
        <w:rPr>
          <w:sz w:val="24"/>
          <w:szCs w:val="24"/>
        </w:rPr>
        <w:t xml:space="preserve"> и граждан, заключивших договоры</w:t>
      </w:r>
      <w:r>
        <w:rPr>
          <w:sz w:val="24"/>
          <w:szCs w:val="24"/>
        </w:rPr>
        <w:t xml:space="preserve"> </w:t>
      </w:r>
      <w:r w:rsidRPr="004D0DF7">
        <w:rPr>
          <w:sz w:val="24"/>
          <w:szCs w:val="24"/>
        </w:rPr>
        <w:t xml:space="preserve"> на</w:t>
      </w:r>
      <w:r>
        <w:rPr>
          <w:sz w:val="24"/>
          <w:szCs w:val="24"/>
        </w:rPr>
        <w:t xml:space="preserve">  использование </w:t>
      </w:r>
      <w:r w:rsidRPr="004D0DF7">
        <w:rPr>
          <w:sz w:val="24"/>
          <w:szCs w:val="24"/>
        </w:rPr>
        <w:t xml:space="preserve">имущества </w:t>
      </w:r>
      <w:r>
        <w:rPr>
          <w:sz w:val="24"/>
          <w:szCs w:val="24"/>
        </w:rPr>
        <w:t>Товарищества</w:t>
      </w:r>
      <w:r w:rsidRPr="004D0DF7">
        <w:rPr>
          <w:sz w:val="24"/>
          <w:szCs w:val="24"/>
        </w:rPr>
        <w:t>.</w:t>
      </w:r>
      <w:r w:rsidRPr="004D0DF7">
        <w:rPr>
          <w:sz w:val="24"/>
          <w:szCs w:val="24"/>
        </w:rPr>
        <w:br/>
        <w:t xml:space="preserve">Взносы - денежные средства,  вносимые членами </w:t>
      </w:r>
      <w:r>
        <w:rPr>
          <w:sz w:val="24"/>
          <w:szCs w:val="24"/>
        </w:rPr>
        <w:t>Товарищества</w:t>
      </w:r>
      <w:r w:rsidRPr="004D0DF7">
        <w:rPr>
          <w:sz w:val="24"/>
          <w:szCs w:val="24"/>
        </w:rPr>
        <w:t xml:space="preserve"> на содержание имущества общего пользования, уплату налогов, арендные платежи, оплату труда наемных работников, оплату организационно-технических расходов, оплату юридического сопровождения и другие расходы </w:t>
      </w:r>
      <w:r>
        <w:rPr>
          <w:sz w:val="24"/>
          <w:szCs w:val="24"/>
        </w:rPr>
        <w:t>Товарищества</w:t>
      </w:r>
      <w:r w:rsidRPr="004D0DF7">
        <w:rPr>
          <w:sz w:val="24"/>
          <w:szCs w:val="24"/>
        </w:rPr>
        <w:t xml:space="preserve">. Размер взносов устанавливается правлением и утверждается на общем собрании </w:t>
      </w:r>
      <w:r w:rsidR="0049448D">
        <w:rPr>
          <w:rStyle w:val="blk"/>
          <w:sz w:val="24"/>
          <w:szCs w:val="24"/>
        </w:rPr>
        <w:t xml:space="preserve">(собрании уполномоченных) членов </w:t>
      </w:r>
      <w:r>
        <w:rPr>
          <w:sz w:val="24"/>
          <w:szCs w:val="24"/>
        </w:rPr>
        <w:t>Товарищества</w:t>
      </w:r>
      <w:r w:rsidRPr="004D0DF7">
        <w:rPr>
          <w:sz w:val="24"/>
          <w:szCs w:val="24"/>
        </w:rPr>
        <w:t>.</w:t>
      </w:r>
    </w:p>
    <w:p w:rsidR="00D8108D" w:rsidRPr="004D0DF7" w:rsidRDefault="00D8108D" w:rsidP="00050FD4">
      <w:pPr>
        <w:pStyle w:val="ConsPlusNormal0"/>
        <w:jc w:val="both"/>
        <w:rPr>
          <w:sz w:val="24"/>
          <w:szCs w:val="24"/>
        </w:rPr>
      </w:pPr>
      <w:r>
        <w:rPr>
          <w:sz w:val="24"/>
          <w:szCs w:val="24"/>
        </w:rPr>
        <w:t xml:space="preserve">        6.6.</w:t>
      </w:r>
      <w:r w:rsidRPr="004D0DF7">
        <w:rPr>
          <w:sz w:val="24"/>
          <w:szCs w:val="24"/>
        </w:rPr>
        <w:t>Для определения размера взносов ежегодно правлением составляется смета доходов и расходов.</w:t>
      </w:r>
    </w:p>
    <w:p w:rsidR="00D8108D" w:rsidRPr="004D0DF7" w:rsidRDefault="00D8108D" w:rsidP="00050FD4">
      <w:pPr>
        <w:pStyle w:val="ConsPlusNormal0"/>
        <w:jc w:val="both"/>
        <w:rPr>
          <w:sz w:val="24"/>
          <w:szCs w:val="24"/>
        </w:rPr>
      </w:pPr>
      <w:r>
        <w:rPr>
          <w:sz w:val="24"/>
          <w:szCs w:val="24"/>
        </w:rPr>
        <w:t xml:space="preserve">        6.7.</w:t>
      </w:r>
      <w:r w:rsidRPr="004D0DF7">
        <w:rPr>
          <w:sz w:val="24"/>
          <w:szCs w:val="24"/>
        </w:rPr>
        <w:t xml:space="preserve">Полученная таким образом сумма расходов делится на всех правообладателей земельных участков в границах территории </w:t>
      </w:r>
      <w:r>
        <w:rPr>
          <w:sz w:val="24"/>
          <w:szCs w:val="24"/>
        </w:rPr>
        <w:t>Товарищества</w:t>
      </w:r>
      <w:r w:rsidRPr="004D0DF7">
        <w:rPr>
          <w:sz w:val="24"/>
          <w:szCs w:val="24"/>
        </w:rPr>
        <w:t>.</w:t>
      </w:r>
    </w:p>
    <w:p w:rsidR="00D8108D" w:rsidRPr="004D0DF7" w:rsidRDefault="00D8108D" w:rsidP="00050FD4">
      <w:pPr>
        <w:pStyle w:val="ConsPlusNormal0"/>
        <w:jc w:val="both"/>
        <w:rPr>
          <w:sz w:val="24"/>
          <w:szCs w:val="24"/>
        </w:rPr>
      </w:pPr>
      <w:r>
        <w:rPr>
          <w:sz w:val="24"/>
          <w:szCs w:val="24"/>
        </w:rPr>
        <w:t xml:space="preserve">        6.8.</w:t>
      </w:r>
      <w:r w:rsidRPr="004D0DF7">
        <w:rPr>
          <w:sz w:val="24"/>
          <w:szCs w:val="24"/>
        </w:rPr>
        <w:t xml:space="preserve">Денежные средства </w:t>
      </w:r>
      <w:r>
        <w:rPr>
          <w:sz w:val="24"/>
          <w:szCs w:val="24"/>
        </w:rPr>
        <w:t>Товарищества</w:t>
      </w:r>
      <w:r w:rsidRPr="004D0DF7">
        <w:rPr>
          <w:sz w:val="24"/>
          <w:szCs w:val="24"/>
        </w:rPr>
        <w:t xml:space="preserve"> хранятся на банковском расчетном счете </w:t>
      </w:r>
      <w:r>
        <w:rPr>
          <w:sz w:val="24"/>
          <w:szCs w:val="24"/>
        </w:rPr>
        <w:t>Товарищества</w:t>
      </w:r>
      <w:r w:rsidRPr="004D0DF7">
        <w:rPr>
          <w:sz w:val="24"/>
          <w:szCs w:val="24"/>
        </w:rPr>
        <w:t>.</w:t>
      </w:r>
    </w:p>
    <w:p w:rsidR="00D8108D" w:rsidRPr="004D0DF7" w:rsidRDefault="00D8108D" w:rsidP="00050FD4">
      <w:pPr>
        <w:pStyle w:val="ConsPlusNormal0"/>
        <w:jc w:val="both"/>
        <w:rPr>
          <w:sz w:val="24"/>
          <w:szCs w:val="24"/>
        </w:rPr>
      </w:pPr>
      <w:r>
        <w:rPr>
          <w:sz w:val="24"/>
          <w:szCs w:val="24"/>
        </w:rPr>
        <w:t xml:space="preserve">         6.9.Товарищество</w:t>
      </w:r>
      <w:r w:rsidRPr="004D0DF7">
        <w:rPr>
          <w:sz w:val="24"/>
          <w:szCs w:val="24"/>
        </w:rPr>
        <w:t xml:space="preserve"> осуществляет расчеты по своим обязательствам по безналичному расчету</w:t>
      </w:r>
      <w:r>
        <w:rPr>
          <w:sz w:val="24"/>
          <w:szCs w:val="24"/>
        </w:rPr>
        <w:t>.</w:t>
      </w:r>
    </w:p>
    <w:p w:rsidR="00D8108D" w:rsidRPr="004D0DF7" w:rsidRDefault="00D8108D" w:rsidP="00050FD4">
      <w:pPr>
        <w:pStyle w:val="ConsPlusNormal0"/>
        <w:jc w:val="both"/>
        <w:rPr>
          <w:sz w:val="24"/>
          <w:szCs w:val="24"/>
        </w:rPr>
      </w:pPr>
      <w:r>
        <w:rPr>
          <w:sz w:val="24"/>
          <w:szCs w:val="24"/>
        </w:rPr>
        <w:t xml:space="preserve">         6.10.Товарищество</w:t>
      </w:r>
      <w:r w:rsidRPr="004D0DF7">
        <w:rPr>
          <w:sz w:val="24"/>
          <w:szCs w:val="24"/>
        </w:rPr>
        <w:t xml:space="preserve"> распоряжается средствами </w:t>
      </w:r>
      <w:r>
        <w:rPr>
          <w:sz w:val="24"/>
          <w:szCs w:val="24"/>
        </w:rPr>
        <w:t>Товарищества</w:t>
      </w:r>
      <w:r w:rsidRPr="004D0DF7">
        <w:rPr>
          <w:sz w:val="24"/>
          <w:szCs w:val="24"/>
        </w:rPr>
        <w:t xml:space="preserve">, находящимися на расчетном счете в банке, согласно смете доходов и расходов </w:t>
      </w:r>
      <w:r>
        <w:rPr>
          <w:sz w:val="24"/>
          <w:szCs w:val="24"/>
        </w:rPr>
        <w:t>Товарищества</w:t>
      </w:r>
      <w:r w:rsidRPr="004D0DF7">
        <w:rPr>
          <w:sz w:val="24"/>
          <w:szCs w:val="24"/>
        </w:rPr>
        <w:t>.</w:t>
      </w:r>
    </w:p>
    <w:p w:rsidR="00D8108D" w:rsidRPr="004D0DF7" w:rsidRDefault="00D8108D" w:rsidP="00050FD4">
      <w:pPr>
        <w:pStyle w:val="ConsPlusNormal0"/>
        <w:jc w:val="both"/>
        <w:rPr>
          <w:sz w:val="24"/>
          <w:szCs w:val="24"/>
        </w:rPr>
      </w:pPr>
      <w:r>
        <w:rPr>
          <w:sz w:val="24"/>
          <w:szCs w:val="24"/>
        </w:rPr>
        <w:t xml:space="preserve">         6.11.</w:t>
      </w:r>
      <w:r w:rsidRPr="004D0DF7">
        <w:rPr>
          <w:sz w:val="24"/>
          <w:szCs w:val="24"/>
        </w:rPr>
        <w:t xml:space="preserve">На основании решения общего </w:t>
      </w:r>
      <w:r w:rsidR="007D70BC">
        <w:rPr>
          <w:sz w:val="24"/>
          <w:szCs w:val="24"/>
        </w:rPr>
        <w:t>собрания</w:t>
      </w:r>
      <w:r w:rsidRPr="004D0DF7">
        <w:rPr>
          <w:sz w:val="24"/>
          <w:szCs w:val="24"/>
        </w:rPr>
        <w:t xml:space="preserve"> членов </w:t>
      </w:r>
      <w:r>
        <w:rPr>
          <w:sz w:val="24"/>
          <w:szCs w:val="24"/>
        </w:rPr>
        <w:t>Товарищества</w:t>
      </w:r>
      <w:r w:rsidRPr="004D0DF7">
        <w:rPr>
          <w:sz w:val="24"/>
          <w:szCs w:val="24"/>
        </w:rPr>
        <w:t xml:space="preserve"> доход от хозяйственной деятельности </w:t>
      </w:r>
      <w:r>
        <w:rPr>
          <w:sz w:val="24"/>
          <w:szCs w:val="24"/>
        </w:rPr>
        <w:t>Товарищества</w:t>
      </w:r>
      <w:r w:rsidRPr="004D0DF7">
        <w:rPr>
          <w:sz w:val="24"/>
          <w:szCs w:val="24"/>
        </w:rPr>
        <w:t xml:space="preserve"> используется для оплаты общих расходов.</w:t>
      </w:r>
    </w:p>
    <w:p w:rsidR="00D8108D" w:rsidRPr="004D0DF7" w:rsidRDefault="00D8108D" w:rsidP="00050FD4">
      <w:pPr>
        <w:pStyle w:val="ConsPlusNormal0"/>
        <w:jc w:val="both"/>
        <w:rPr>
          <w:sz w:val="24"/>
          <w:szCs w:val="24"/>
        </w:rPr>
      </w:pPr>
      <w:r>
        <w:rPr>
          <w:sz w:val="24"/>
          <w:szCs w:val="24"/>
        </w:rPr>
        <w:t xml:space="preserve">         6.12.</w:t>
      </w:r>
      <w:r w:rsidRPr="004D0DF7">
        <w:rPr>
          <w:sz w:val="24"/>
          <w:szCs w:val="24"/>
        </w:rPr>
        <w:t xml:space="preserve">Члены </w:t>
      </w:r>
      <w:r>
        <w:rPr>
          <w:sz w:val="24"/>
          <w:szCs w:val="24"/>
        </w:rPr>
        <w:t>Товарищества</w:t>
      </w:r>
      <w:r w:rsidRPr="004D0DF7">
        <w:rPr>
          <w:sz w:val="24"/>
          <w:szCs w:val="24"/>
        </w:rPr>
        <w:t xml:space="preserve"> вносят на расчетный счет </w:t>
      </w:r>
      <w:r>
        <w:rPr>
          <w:sz w:val="24"/>
          <w:szCs w:val="24"/>
        </w:rPr>
        <w:t>Товарищества</w:t>
      </w:r>
      <w:r w:rsidRPr="004D0DF7">
        <w:rPr>
          <w:sz w:val="24"/>
          <w:szCs w:val="24"/>
        </w:rPr>
        <w:t xml:space="preserve"> обязательные платежи и взносы,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p>
    <w:p w:rsidR="00D8108D" w:rsidRPr="004D0DF7" w:rsidRDefault="00D8108D" w:rsidP="00050FD4">
      <w:pPr>
        <w:pStyle w:val="ConsPlusNormal0"/>
        <w:jc w:val="both"/>
        <w:rPr>
          <w:sz w:val="24"/>
          <w:szCs w:val="24"/>
        </w:rPr>
      </w:pPr>
      <w:r>
        <w:rPr>
          <w:sz w:val="24"/>
          <w:szCs w:val="24"/>
        </w:rPr>
        <w:t xml:space="preserve">          6.13.</w:t>
      </w:r>
      <w:r w:rsidRPr="004D0DF7">
        <w:rPr>
          <w:sz w:val="24"/>
          <w:szCs w:val="24"/>
        </w:rPr>
        <w:t>Лица ведущими садоводство на садовых земельных участках расположенных на территории СНТ  «</w:t>
      </w:r>
      <w:r w:rsidR="00EE6386">
        <w:rPr>
          <w:sz w:val="24"/>
          <w:szCs w:val="24"/>
        </w:rPr>
        <w:t>КРОНА</w:t>
      </w:r>
      <w:r w:rsidRPr="004D0DF7">
        <w:rPr>
          <w:sz w:val="24"/>
          <w:szCs w:val="24"/>
        </w:rPr>
        <w:t xml:space="preserve">», без участия в товариществе, вправе использовать имущество общего пользования в объеме и на условиях, аналогичных членам </w:t>
      </w:r>
      <w:r>
        <w:rPr>
          <w:sz w:val="24"/>
          <w:szCs w:val="24"/>
        </w:rPr>
        <w:t>Товарищества</w:t>
      </w:r>
      <w:r w:rsidRPr="004D0DF7">
        <w:rPr>
          <w:sz w:val="24"/>
          <w:szCs w:val="24"/>
        </w:rPr>
        <w:t>.</w:t>
      </w:r>
    </w:p>
    <w:p w:rsidR="00D8108D" w:rsidRPr="004D0DF7" w:rsidRDefault="00D8108D" w:rsidP="00050FD4">
      <w:pPr>
        <w:pStyle w:val="ConsPlusNormal0"/>
        <w:jc w:val="both"/>
        <w:rPr>
          <w:sz w:val="24"/>
          <w:szCs w:val="24"/>
        </w:rPr>
      </w:pPr>
      <w:r>
        <w:rPr>
          <w:sz w:val="24"/>
          <w:szCs w:val="24"/>
        </w:rPr>
        <w:t xml:space="preserve">         6.14.</w:t>
      </w:r>
      <w:r w:rsidRPr="004D0DF7">
        <w:rPr>
          <w:sz w:val="24"/>
          <w:szCs w:val="24"/>
        </w:rPr>
        <w:t>Независимо от наличия членства в Товариществе неиспользование собственником земельного участка принадлежащей ему недвижимости либо отказ от пользования общим имуществом не являются основаниями для освобождения полностью или частично от участия в общих расходах на содержание и ремонт общего имущества.</w:t>
      </w:r>
    </w:p>
    <w:p w:rsidR="00D8108D" w:rsidRPr="004D0DF7" w:rsidRDefault="00D8108D" w:rsidP="000F3C79">
      <w:pPr>
        <w:jc w:val="both"/>
        <w:rPr>
          <w:rFonts w:cs="Times New Roman"/>
          <w:sz w:val="24"/>
          <w:szCs w:val="24"/>
        </w:rPr>
      </w:pPr>
    </w:p>
    <w:p w:rsidR="00D8108D" w:rsidRPr="004D0DF7" w:rsidRDefault="00D8108D" w:rsidP="0086191B">
      <w:pPr>
        <w:pStyle w:val="3"/>
        <w:spacing w:after="280"/>
        <w:rPr>
          <w:rFonts w:ascii="Times New Roman" w:hAnsi="Times New Roman"/>
          <w:i/>
          <w:color w:val="auto"/>
          <w:sz w:val="24"/>
          <w:szCs w:val="24"/>
          <w:lang w:eastAsia="ru-RU"/>
        </w:rPr>
      </w:pPr>
      <w:bookmarkStart w:id="9" w:name="_Toc520980318"/>
      <w:r w:rsidRPr="004D0DF7">
        <w:rPr>
          <w:rStyle w:val="af3"/>
          <w:rFonts w:ascii="Times New Roman" w:hAnsi="Times New Roman"/>
          <w:i w:val="0"/>
          <w:color w:val="auto"/>
          <w:lang w:eastAsia="ru-RU"/>
        </w:rPr>
        <w:t xml:space="preserve">    7.</w:t>
      </w:r>
      <w:r w:rsidRPr="004D0DF7">
        <w:rPr>
          <w:rStyle w:val="af3"/>
          <w:rFonts w:ascii="Times New Roman" w:hAnsi="Times New Roman"/>
          <w:i w:val="0"/>
          <w:lang w:eastAsia="ru-RU"/>
        </w:rPr>
        <w:t xml:space="preserve"> </w:t>
      </w:r>
      <w:r w:rsidRPr="004D0DF7">
        <w:rPr>
          <w:rStyle w:val="af3"/>
          <w:rFonts w:ascii="Times New Roman" w:hAnsi="Times New Roman"/>
          <w:i w:val="0"/>
          <w:color w:val="auto"/>
          <w:lang w:eastAsia="ru-RU"/>
        </w:rPr>
        <w:t xml:space="preserve">Органы </w:t>
      </w:r>
      <w:r>
        <w:rPr>
          <w:rStyle w:val="af3"/>
          <w:rFonts w:ascii="Times New Roman" w:hAnsi="Times New Roman"/>
          <w:i w:val="0"/>
          <w:color w:val="auto"/>
          <w:lang w:eastAsia="ru-RU"/>
        </w:rPr>
        <w:t>Товарищества</w:t>
      </w:r>
      <w:r w:rsidRPr="004D0DF7">
        <w:rPr>
          <w:rStyle w:val="af3"/>
          <w:rFonts w:ascii="Times New Roman" w:hAnsi="Times New Roman"/>
          <w:i w:val="0"/>
          <w:color w:val="auto"/>
          <w:lang w:eastAsia="ru-RU"/>
        </w:rPr>
        <w:t xml:space="preserve"> и ревизионная комиссия (ревизор</w:t>
      </w:r>
      <w:r w:rsidRPr="004D0DF7">
        <w:rPr>
          <w:rFonts w:ascii="Times New Roman" w:hAnsi="Times New Roman"/>
          <w:i/>
          <w:color w:val="auto"/>
          <w:sz w:val="24"/>
          <w:szCs w:val="24"/>
          <w:lang w:eastAsia="ru-RU"/>
        </w:rPr>
        <w:t>)</w:t>
      </w:r>
      <w:bookmarkEnd w:id="9"/>
    </w:p>
    <w:p w:rsidR="00D8108D" w:rsidRPr="004D0DF7" w:rsidRDefault="00D8108D"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7.1.</w:t>
      </w:r>
      <w:r w:rsidRPr="004D0DF7">
        <w:rPr>
          <w:rFonts w:cs="Times New Roman"/>
          <w:sz w:val="24"/>
          <w:szCs w:val="24"/>
          <w:lang w:eastAsia="ru-RU"/>
        </w:rPr>
        <w:t xml:space="preserve">Высшим органом </w:t>
      </w:r>
      <w:r>
        <w:rPr>
          <w:rFonts w:cs="Times New Roman"/>
          <w:sz w:val="24"/>
          <w:szCs w:val="24"/>
          <w:lang w:eastAsia="ru-RU"/>
        </w:rPr>
        <w:t>Товарищества</w:t>
      </w:r>
      <w:r w:rsidRPr="004D0DF7">
        <w:rPr>
          <w:rFonts w:cs="Times New Roman"/>
          <w:sz w:val="24"/>
          <w:szCs w:val="24"/>
          <w:lang w:eastAsia="ru-RU"/>
        </w:rPr>
        <w:t xml:space="preserve"> является общее собрание</w:t>
      </w:r>
      <w:r w:rsidR="0049448D">
        <w:rPr>
          <w:rFonts w:cs="Times New Roman"/>
          <w:sz w:val="24"/>
          <w:szCs w:val="24"/>
          <w:lang w:eastAsia="ru-RU"/>
        </w:rPr>
        <w:t xml:space="preserve"> </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w:t>
      </w:r>
    </w:p>
    <w:p w:rsidR="00AB20D9" w:rsidRDefault="00D8108D"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7.2.</w:t>
      </w:r>
      <w:r w:rsidR="005F75AE">
        <w:rPr>
          <w:rFonts w:cs="Times New Roman"/>
          <w:sz w:val="24"/>
          <w:szCs w:val="24"/>
          <w:lang w:eastAsia="ru-RU"/>
        </w:rPr>
        <w:t>Е</w:t>
      </w:r>
      <w:r w:rsidRPr="004D0DF7">
        <w:rPr>
          <w:rFonts w:cs="Times New Roman"/>
          <w:sz w:val="24"/>
          <w:szCs w:val="24"/>
          <w:lang w:eastAsia="ru-RU"/>
        </w:rPr>
        <w:t xml:space="preserve">диноличный исполнительный орган - </w:t>
      </w:r>
      <w:r w:rsidR="00AB20D9">
        <w:rPr>
          <w:rFonts w:cs="Times New Roman"/>
          <w:sz w:val="24"/>
          <w:szCs w:val="24"/>
          <w:lang w:eastAsia="ru-RU"/>
        </w:rPr>
        <w:t>П</w:t>
      </w:r>
      <w:r w:rsidRPr="004D0DF7">
        <w:rPr>
          <w:rFonts w:cs="Times New Roman"/>
          <w:sz w:val="24"/>
          <w:szCs w:val="24"/>
          <w:lang w:eastAsia="ru-RU"/>
        </w:rPr>
        <w:t xml:space="preserve">редседатель </w:t>
      </w:r>
      <w:r>
        <w:rPr>
          <w:rFonts w:cs="Times New Roman"/>
          <w:sz w:val="24"/>
          <w:szCs w:val="24"/>
          <w:lang w:eastAsia="ru-RU"/>
        </w:rPr>
        <w:t>Товарищества</w:t>
      </w:r>
      <w:r w:rsidR="00AB20D9">
        <w:rPr>
          <w:rFonts w:cs="Times New Roman"/>
          <w:sz w:val="24"/>
          <w:szCs w:val="24"/>
          <w:lang w:eastAsia="ru-RU"/>
        </w:rPr>
        <w:t>;</w:t>
      </w:r>
    </w:p>
    <w:p w:rsidR="005F75AE" w:rsidRDefault="00D8108D" w:rsidP="00050FD4">
      <w:pPr>
        <w:pStyle w:val="a8"/>
        <w:spacing w:after="0" w:line="312" w:lineRule="auto"/>
        <w:ind w:left="0"/>
        <w:jc w:val="both"/>
        <w:rPr>
          <w:rFonts w:cs="Times New Roman"/>
          <w:sz w:val="24"/>
          <w:szCs w:val="24"/>
          <w:lang w:eastAsia="ru-RU"/>
        </w:rPr>
      </w:pPr>
      <w:r w:rsidRPr="004D0DF7">
        <w:rPr>
          <w:rFonts w:cs="Times New Roman"/>
          <w:sz w:val="24"/>
          <w:szCs w:val="24"/>
          <w:lang w:eastAsia="ru-RU"/>
        </w:rPr>
        <w:t xml:space="preserve"> </w:t>
      </w:r>
      <w:r w:rsidR="005F75AE">
        <w:rPr>
          <w:rFonts w:cs="Times New Roman"/>
          <w:sz w:val="24"/>
          <w:szCs w:val="24"/>
          <w:lang w:eastAsia="ru-RU"/>
        </w:rPr>
        <w:t xml:space="preserve">       7.3.П</w:t>
      </w:r>
      <w:r w:rsidRPr="004D0DF7">
        <w:rPr>
          <w:rFonts w:cs="Times New Roman"/>
          <w:sz w:val="24"/>
          <w:szCs w:val="24"/>
          <w:lang w:eastAsia="ru-RU"/>
        </w:rPr>
        <w:t xml:space="preserve">остоянно действующий коллегиальный исполнительный орган - </w:t>
      </w:r>
      <w:r w:rsidR="00AB20D9">
        <w:rPr>
          <w:rFonts w:cs="Times New Roman"/>
          <w:sz w:val="24"/>
          <w:szCs w:val="24"/>
          <w:lang w:eastAsia="ru-RU"/>
        </w:rPr>
        <w:t>П</w:t>
      </w:r>
      <w:r w:rsidRPr="004D0DF7">
        <w:rPr>
          <w:rFonts w:cs="Times New Roman"/>
          <w:sz w:val="24"/>
          <w:szCs w:val="24"/>
          <w:lang w:eastAsia="ru-RU"/>
        </w:rPr>
        <w:t xml:space="preserve">равление </w:t>
      </w:r>
    </w:p>
    <w:p w:rsidR="00D8108D" w:rsidRDefault="005F75AE"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r w:rsidR="00D8108D">
        <w:rPr>
          <w:rFonts w:cs="Times New Roman"/>
          <w:sz w:val="24"/>
          <w:szCs w:val="24"/>
          <w:lang w:eastAsia="ru-RU"/>
        </w:rPr>
        <w:t>Товарищества</w:t>
      </w:r>
      <w:r w:rsidR="00AB20D9">
        <w:rPr>
          <w:rFonts w:cs="Times New Roman"/>
          <w:sz w:val="24"/>
          <w:szCs w:val="24"/>
          <w:lang w:eastAsia="ru-RU"/>
        </w:rPr>
        <w:t>:</w:t>
      </w:r>
    </w:p>
    <w:p w:rsidR="00AB20D9" w:rsidRDefault="005F75AE" w:rsidP="00050FD4">
      <w:pPr>
        <w:pStyle w:val="a8"/>
        <w:spacing w:after="0" w:line="312" w:lineRule="auto"/>
        <w:ind w:left="0"/>
        <w:jc w:val="both"/>
        <w:rPr>
          <w:rFonts w:cs="Times New Roman"/>
          <w:sz w:val="24"/>
          <w:szCs w:val="24"/>
          <w:lang w:eastAsia="ru-RU"/>
        </w:rPr>
      </w:pPr>
      <w:r>
        <w:rPr>
          <w:rFonts w:cs="Times New Roman"/>
          <w:sz w:val="24"/>
          <w:szCs w:val="24"/>
          <w:lang w:eastAsia="ru-RU"/>
        </w:rPr>
        <w:lastRenderedPageBreak/>
        <w:t xml:space="preserve">         7.</w:t>
      </w:r>
      <w:r w:rsidR="00FD0E61">
        <w:rPr>
          <w:rFonts w:cs="Times New Roman"/>
          <w:sz w:val="24"/>
          <w:szCs w:val="24"/>
          <w:lang w:eastAsia="ru-RU"/>
        </w:rPr>
        <w:t>3.1</w:t>
      </w:r>
      <w:r>
        <w:rPr>
          <w:rFonts w:cs="Times New Roman"/>
          <w:sz w:val="24"/>
          <w:szCs w:val="24"/>
          <w:lang w:eastAsia="ru-RU"/>
        </w:rPr>
        <w:t xml:space="preserve">. </w:t>
      </w:r>
      <w:r w:rsidR="004D371B">
        <w:rPr>
          <w:rFonts w:cs="Times New Roman"/>
          <w:sz w:val="24"/>
          <w:szCs w:val="24"/>
          <w:lang w:eastAsia="ru-RU"/>
        </w:rPr>
        <w:t xml:space="preserve">Исполнительный </w:t>
      </w:r>
      <w:r w:rsidR="00FD0E61">
        <w:rPr>
          <w:rFonts w:cs="Times New Roman"/>
          <w:sz w:val="24"/>
          <w:szCs w:val="24"/>
          <w:lang w:eastAsia="ru-RU"/>
        </w:rPr>
        <w:t>о</w:t>
      </w:r>
      <w:r w:rsidR="00AB20D9">
        <w:rPr>
          <w:rFonts w:cs="Times New Roman"/>
          <w:sz w:val="24"/>
          <w:szCs w:val="24"/>
          <w:lang w:eastAsia="ru-RU"/>
        </w:rPr>
        <w:t>рган управления кварталом – Совет квартала.</w:t>
      </w:r>
    </w:p>
    <w:p w:rsidR="00D8108D" w:rsidRPr="004D0DF7" w:rsidRDefault="00EB10C7" w:rsidP="00050FD4">
      <w:pPr>
        <w:pStyle w:val="a8"/>
        <w:spacing w:after="0" w:line="312" w:lineRule="auto"/>
        <w:ind w:left="0"/>
        <w:jc w:val="both"/>
        <w:rPr>
          <w:rFonts w:cs="Times New Roman"/>
          <w:sz w:val="24"/>
          <w:szCs w:val="24"/>
          <w:lang w:eastAsia="ru-RU"/>
        </w:rPr>
      </w:pPr>
      <w:r>
        <w:rPr>
          <w:rFonts w:cs="Times New Roman"/>
          <w:sz w:val="24"/>
          <w:szCs w:val="24"/>
        </w:rPr>
        <w:t xml:space="preserve">     </w:t>
      </w:r>
      <w:r w:rsidR="00D8108D">
        <w:rPr>
          <w:rFonts w:cs="Times New Roman"/>
          <w:sz w:val="24"/>
          <w:szCs w:val="24"/>
          <w:lang w:eastAsia="ru-RU"/>
        </w:rPr>
        <w:t xml:space="preserve"> 7.4.</w:t>
      </w:r>
      <w:r w:rsidR="00D8108D" w:rsidRPr="004D0DF7">
        <w:rPr>
          <w:rFonts w:cs="Times New Roman"/>
          <w:sz w:val="24"/>
          <w:szCs w:val="24"/>
          <w:lang w:eastAsia="ru-RU"/>
        </w:rPr>
        <w:t>Наряду с исполнительными органами, указанными в п.2</w:t>
      </w:r>
      <w:r w:rsidR="005F75AE">
        <w:rPr>
          <w:rFonts w:cs="Times New Roman"/>
          <w:sz w:val="24"/>
          <w:szCs w:val="24"/>
          <w:lang w:eastAsia="ru-RU"/>
        </w:rPr>
        <w:t>, п.3</w:t>
      </w:r>
      <w:r w:rsidR="00D8108D" w:rsidRPr="004D0DF7">
        <w:rPr>
          <w:rFonts w:cs="Times New Roman"/>
          <w:sz w:val="24"/>
          <w:szCs w:val="24"/>
          <w:lang w:eastAsia="ru-RU"/>
        </w:rPr>
        <w:t xml:space="preserve">. настоящей статьи, в порядке и для целей, которые предусмотрены уставом </w:t>
      </w:r>
      <w:r w:rsidR="00D8108D">
        <w:rPr>
          <w:rFonts w:cs="Times New Roman"/>
          <w:sz w:val="24"/>
          <w:szCs w:val="24"/>
          <w:lang w:eastAsia="ru-RU"/>
        </w:rPr>
        <w:t>Товарищества</w:t>
      </w:r>
      <w:r w:rsidR="00D8108D" w:rsidRPr="004D0DF7">
        <w:rPr>
          <w:rFonts w:cs="Times New Roman"/>
          <w:sz w:val="24"/>
          <w:szCs w:val="24"/>
          <w:lang w:eastAsia="ru-RU"/>
        </w:rPr>
        <w:t>, образуется  ревизионная комиссия (ревизор).</w:t>
      </w:r>
    </w:p>
    <w:p w:rsidR="00D8108D" w:rsidRPr="004D0DF7" w:rsidRDefault="00D8108D"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7.5.</w:t>
      </w:r>
      <w:r w:rsidRPr="004D0DF7">
        <w:rPr>
          <w:rFonts w:cs="Times New Roman"/>
          <w:sz w:val="24"/>
          <w:szCs w:val="24"/>
          <w:lang w:eastAsia="ru-RU"/>
        </w:rPr>
        <w:t xml:space="preserve">Председатель </w:t>
      </w:r>
      <w:r>
        <w:rPr>
          <w:rFonts w:cs="Times New Roman"/>
          <w:sz w:val="24"/>
          <w:szCs w:val="24"/>
          <w:lang w:eastAsia="ru-RU"/>
        </w:rPr>
        <w:t>Товарищества</w:t>
      </w:r>
      <w:r w:rsidRPr="004D0DF7">
        <w:rPr>
          <w:rFonts w:cs="Times New Roman"/>
          <w:sz w:val="24"/>
          <w:szCs w:val="24"/>
          <w:lang w:eastAsia="ru-RU"/>
        </w:rPr>
        <w:t xml:space="preserve">, члены правления </w:t>
      </w:r>
      <w:r>
        <w:rPr>
          <w:rFonts w:cs="Times New Roman"/>
          <w:sz w:val="24"/>
          <w:szCs w:val="24"/>
          <w:lang w:eastAsia="ru-RU"/>
        </w:rPr>
        <w:t>Товарищества</w:t>
      </w:r>
      <w:r w:rsidRPr="004D0DF7">
        <w:rPr>
          <w:rFonts w:cs="Times New Roman"/>
          <w:sz w:val="24"/>
          <w:szCs w:val="24"/>
          <w:lang w:eastAsia="ru-RU"/>
        </w:rPr>
        <w:t xml:space="preserve">, ревизионная комиссия (ревизор) избираются на общем собрании членов </w:t>
      </w:r>
      <w:r>
        <w:rPr>
          <w:rFonts w:cs="Times New Roman"/>
          <w:sz w:val="24"/>
          <w:szCs w:val="24"/>
          <w:lang w:eastAsia="ru-RU"/>
        </w:rPr>
        <w:t>Товарищества</w:t>
      </w:r>
      <w:r w:rsidRPr="004D0DF7">
        <w:rPr>
          <w:rFonts w:cs="Times New Roman"/>
          <w:sz w:val="24"/>
          <w:szCs w:val="24"/>
          <w:lang w:eastAsia="ru-RU"/>
        </w:rPr>
        <w:t xml:space="preserve"> на срок </w:t>
      </w:r>
      <w:r w:rsidR="0049448D">
        <w:rPr>
          <w:rFonts w:cs="Times New Roman"/>
          <w:sz w:val="24"/>
          <w:szCs w:val="24"/>
          <w:lang w:eastAsia="ru-RU"/>
        </w:rPr>
        <w:t>4(четыре) года</w:t>
      </w:r>
      <w:r w:rsidRPr="004D0DF7">
        <w:rPr>
          <w:rFonts w:cs="Times New Roman"/>
          <w:sz w:val="24"/>
          <w:szCs w:val="24"/>
          <w:lang w:eastAsia="ru-RU"/>
        </w:rPr>
        <w:t xml:space="preserve"> из числа членов </w:t>
      </w:r>
      <w:r>
        <w:rPr>
          <w:rFonts w:cs="Times New Roman"/>
          <w:sz w:val="24"/>
          <w:szCs w:val="24"/>
          <w:lang w:eastAsia="ru-RU"/>
        </w:rPr>
        <w:t>Товарищества</w:t>
      </w:r>
      <w:r w:rsidRPr="004D0DF7">
        <w:rPr>
          <w:rFonts w:cs="Times New Roman"/>
          <w:sz w:val="24"/>
          <w:szCs w:val="24"/>
          <w:lang w:eastAsia="ru-RU"/>
        </w:rPr>
        <w:t xml:space="preserve"> тайным или открытым голосованием. Решение о порядке голосования (тайное или открытое) по вопросам, указанным в настоящей части, принимается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простым большинством голосов от общего числа присутствующих на таком собрании членов </w:t>
      </w:r>
      <w:r>
        <w:rPr>
          <w:rFonts w:cs="Times New Roman"/>
          <w:sz w:val="24"/>
          <w:szCs w:val="24"/>
          <w:lang w:eastAsia="ru-RU"/>
        </w:rPr>
        <w:t>Товарищества</w:t>
      </w:r>
      <w:r w:rsidRPr="004D0DF7">
        <w:rPr>
          <w:rFonts w:cs="Times New Roman"/>
          <w:sz w:val="24"/>
          <w:szCs w:val="24"/>
          <w:lang w:eastAsia="ru-RU"/>
        </w:rPr>
        <w:t xml:space="preserve">. Одно и то же лицо может переизбираться неограниченное количество раз на должности в органах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7.6.</w:t>
      </w:r>
      <w:r w:rsidRPr="004D0DF7">
        <w:rPr>
          <w:rFonts w:cs="Times New Roman"/>
          <w:sz w:val="24"/>
          <w:szCs w:val="24"/>
          <w:lang w:eastAsia="ru-RU"/>
        </w:rPr>
        <w:t xml:space="preserve">Лица, избранные в исполнительные органы </w:t>
      </w:r>
      <w:r>
        <w:rPr>
          <w:rFonts w:cs="Times New Roman"/>
          <w:sz w:val="24"/>
          <w:szCs w:val="24"/>
          <w:lang w:eastAsia="ru-RU"/>
        </w:rPr>
        <w:t>Товарищества</w:t>
      </w:r>
      <w:r w:rsidRPr="004D0DF7">
        <w:rPr>
          <w:rFonts w:cs="Times New Roman"/>
          <w:sz w:val="24"/>
          <w:szCs w:val="24"/>
          <w:lang w:eastAsia="ru-RU"/>
        </w:rPr>
        <w:t xml:space="preserve">, продолжают осуществлять свои полномочия до избрания новых исполнительных органов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50FD4">
      <w:pPr>
        <w:pStyle w:val="a8"/>
        <w:spacing w:after="0" w:line="312" w:lineRule="auto"/>
        <w:ind w:left="0"/>
        <w:jc w:val="both"/>
        <w:rPr>
          <w:rFonts w:cs="Times New Roman"/>
          <w:sz w:val="24"/>
          <w:szCs w:val="24"/>
          <w:lang w:eastAsia="ru-RU"/>
        </w:rPr>
      </w:pPr>
      <w:r>
        <w:rPr>
          <w:rFonts w:cs="Times New Roman"/>
          <w:sz w:val="24"/>
          <w:szCs w:val="24"/>
          <w:lang w:eastAsia="ru-RU"/>
        </w:rPr>
        <w:t xml:space="preserve">        7.7.</w:t>
      </w:r>
      <w:r w:rsidRPr="004D0DF7">
        <w:rPr>
          <w:rFonts w:cs="Times New Roman"/>
          <w:sz w:val="24"/>
          <w:szCs w:val="24"/>
          <w:lang w:eastAsia="ru-RU"/>
        </w:rPr>
        <w:t xml:space="preserve">Решения органов </w:t>
      </w:r>
      <w:r>
        <w:rPr>
          <w:rFonts w:cs="Times New Roman"/>
          <w:sz w:val="24"/>
          <w:szCs w:val="24"/>
          <w:lang w:eastAsia="ru-RU"/>
        </w:rPr>
        <w:t>Товарищества</w:t>
      </w:r>
      <w:r w:rsidRPr="004D0DF7">
        <w:rPr>
          <w:rFonts w:cs="Times New Roman"/>
          <w:sz w:val="24"/>
          <w:szCs w:val="24"/>
          <w:lang w:eastAsia="ru-RU"/>
        </w:rPr>
        <w:t xml:space="preserve">, принятые в пределах компетенции таких органов, являются обязательными для исполнения всеми членами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86191B">
      <w:pPr>
        <w:pStyle w:val="3"/>
        <w:spacing w:after="280"/>
        <w:ind w:left="1430"/>
        <w:rPr>
          <w:rFonts w:ascii="Times New Roman" w:hAnsi="Times New Roman"/>
          <w:color w:val="auto"/>
          <w:sz w:val="24"/>
          <w:szCs w:val="24"/>
          <w:lang w:eastAsia="ru-RU"/>
        </w:rPr>
      </w:pPr>
      <w:bookmarkStart w:id="10" w:name="_Toc520980319"/>
      <w:r w:rsidRPr="004D0DF7">
        <w:rPr>
          <w:rFonts w:ascii="Times New Roman" w:hAnsi="Times New Roman"/>
          <w:color w:val="auto"/>
          <w:sz w:val="24"/>
          <w:szCs w:val="24"/>
          <w:lang w:eastAsia="ru-RU"/>
        </w:rPr>
        <w:t>8.</w:t>
      </w:r>
      <w:r w:rsidRPr="004D0DF7">
        <w:rPr>
          <w:rFonts w:ascii="Times New Roman" w:hAnsi="Times New Roman"/>
          <w:b w:val="0"/>
          <w:sz w:val="24"/>
          <w:szCs w:val="24"/>
          <w:lang w:eastAsia="ru-RU"/>
        </w:rPr>
        <w:t xml:space="preserve"> </w:t>
      </w:r>
      <w:r w:rsidRPr="004D0DF7">
        <w:rPr>
          <w:rFonts w:ascii="Times New Roman" w:hAnsi="Times New Roman"/>
          <w:color w:val="auto"/>
          <w:sz w:val="24"/>
          <w:szCs w:val="24"/>
          <w:lang w:eastAsia="ru-RU"/>
        </w:rPr>
        <w:t xml:space="preserve">Компетенция общего </w:t>
      </w:r>
      <w:r w:rsidR="007D70BC">
        <w:rPr>
          <w:rFonts w:ascii="Times New Roman" w:hAnsi="Times New Roman"/>
          <w:color w:val="auto"/>
          <w:sz w:val="24"/>
          <w:szCs w:val="24"/>
          <w:lang w:eastAsia="ru-RU"/>
        </w:rPr>
        <w:t>собрания</w:t>
      </w:r>
      <w:r w:rsidRPr="0096677F">
        <w:rPr>
          <w:rFonts w:ascii="Times New Roman" w:hAnsi="Times New Roman"/>
          <w:color w:val="FF0000"/>
          <w:sz w:val="24"/>
          <w:szCs w:val="24"/>
          <w:lang w:eastAsia="ru-RU"/>
        </w:rPr>
        <w:t xml:space="preserve"> </w:t>
      </w:r>
      <w:r w:rsidR="0096677F" w:rsidRPr="0096677F">
        <w:rPr>
          <w:rFonts w:ascii="Times New Roman" w:hAnsi="Times New Roman"/>
          <w:color w:val="FF0000"/>
          <w:sz w:val="24"/>
          <w:szCs w:val="24"/>
          <w:lang w:eastAsia="ru-RU"/>
        </w:rPr>
        <w:t xml:space="preserve"> </w:t>
      </w:r>
      <w:r w:rsidRPr="004D0DF7">
        <w:rPr>
          <w:rFonts w:ascii="Times New Roman" w:hAnsi="Times New Roman"/>
          <w:color w:val="auto"/>
          <w:sz w:val="24"/>
          <w:szCs w:val="24"/>
          <w:lang w:eastAsia="ru-RU"/>
        </w:rPr>
        <w:t xml:space="preserve">членов </w:t>
      </w:r>
      <w:r>
        <w:rPr>
          <w:rFonts w:ascii="Times New Roman" w:hAnsi="Times New Roman"/>
          <w:color w:val="auto"/>
          <w:sz w:val="24"/>
          <w:szCs w:val="24"/>
          <w:lang w:eastAsia="ru-RU"/>
        </w:rPr>
        <w:t>Товарищества</w:t>
      </w:r>
      <w:bookmarkEnd w:id="10"/>
    </w:p>
    <w:p w:rsidR="00B05D1D" w:rsidRDefault="00AB20D9" w:rsidP="00B05D1D">
      <w:pPr>
        <w:rPr>
          <w:sz w:val="24"/>
          <w:szCs w:val="24"/>
          <w:lang w:eastAsia="ru-RU"/>
        </w:rPr>
      </w:pPr>
      <w:r>
        <w:rPr>
          <w:lang w:eastAsia="ru-RU"/>
        </w:rPr>
        <w:t xml:space="preserve">  </w:t>
      </w:r>
      <w:r w:rsidRPr="00AB20D9">
        <w:rPr>
          <w:sz w:val="22"/>
          <w:szCs w:val="22"/>
          <w:lang w:eastAsia="ru-RU"/>
        </w:rPr>
        <w:t xml:space="preserve">  </w:t>
      </w:r>
      <w:r w:rsidRPr="00AB20D9">
        <w:rPr>
          <w:sz w:val="24"/>
          <w:szCs w:val="24"/>
          <w:lang w:eastAsia="ru-RU"/>
        </w:rPr>
        <w:t>8.1. Общее собрание членов Товарищества является высшим органом управления.</w:t>
      </w:r>
      <w:r w:rsidR="00B05D1D">
        <w:rPr>
          <w:sz w:val="24"/>
          <w:szCs w:val="24"/>
          <w:lang w:eastAsia="ru-RU"/>
        </w:rPr>
        <w:t xml:space="preserve"> </w:t>
      </w:r>
      <w:r w:rsidRPr="00AB20D9">
        <w:rPr>
          <w:sz w:val="24"/>
          <w:szCs w:val="24"/>
          <w:lang w:eastAsia="ru-RU"/>
        </w:rPr>
        <w:t>Общее собрание членов Товарищества правомочно, если на нем присутствуют более 50 (пятидесяти) процентов</w:t>
      </w:r>
      <w:r>
        <w:rPr>
          <w:sz w:val="24"/>
          <w:szCs w:val="24"/>
          <w:lang w:eastAsia="ru-RU"/>
        </w:rPr>
        <w:t xml:space="preserve"> членов Товарищества.</w:t>
      </w:r>
    </w:p>
    <w:p w:rsidR="00D8108D" w:rsidRPr="004D0DF7" w:rsidRDefault="00D8108D" w:rsidP="00B05D1D">
      <w:pPr>
        <w:rPr>
          <w:rFonts w:cs="Times New Roman"/>
          <w:sz w:val="24"/>
          <w:szCs w:val="24"/>
          <w:lang w:eastAsia="ru-RU"/>
        </w:rPr>
      </w:pPr>
      <w:r w:rsidRPr="00AB20D9">
        <w:rPr>
          <w:rFonts w:cs="Times New Roman"/>
          <w:sz w:val="22"/>
          <w:szCs w:val="22"/>
          <w:lang w:eastAsia="ru-RU"/>
        </w:rPr>
        <w:t>К</w:t>
      </w:r>
      <w:r w:rsidRPr="004D0DF7">
        <w:rPr>
          <w:rFonts w:cs="Times New Roman"/>
          <w:sz w:val="24"/>
          <w:szCs w:val="24"/>
          <w:lang w:eastAsia="ru-RU"/>
        </w:rPr>
        <w:t xml:space="preserve"> исключительной компетенции общего </w:t>
      </w:r>
      <w:r w:rsidR="007D70BC">
        <w:rPr>
          <w:rFonts w:cs="Times New Roman"/>
          <w:sz w:val="24"/>
          <w:szCs w:val="24"/>
          <w:lang w:eastAsia="ru-RU"/>
        </w:rPr>
        <w:t>собрания</w:t>
      </w:r>
      <w:r w:rsidR="0096677F">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относятся:</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 изменение устава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2) избрание органов </w:t>
      </w:r>
      <w:r>
        <w:rPr>
          <w:rFonts w:cs="Times New Roman"/>
          <w:sz w:val="24"/>
          <w:szCs w:val="24"/>
          <w:lang w:eastAsia="ru-RU"/>
        </w:rPr>
        <w:t>Товарищества</w:t>
      </w:r>
      <w:r w:rsidRPr="004D0DF7">
        <w:rPr>
          <w:rFonts w:cs="Times New Roman"/>
          <w:sz w:val="24"/>
          <w:szCs w:val="24"/>
          <w:lang w:eastAsia="ru-RU"/>
        </w:rPr>
        <w:t xml:space="preserve"> (председателя </w:t>
      </w:r>
      <w:r>
        <w:rPr>
          <w:rFonts w:cs="Times New Roman"/>
          <w:sz w:val="24"/>
          <w:szCs w:val="24"/>
          <w:lang w:eastAsia="ru-RU"/>
        </w:rPr>
        <w:t>Товарищества</w:t>
      </w:r>
      <w:r w:rsidRPr="004D0DF7">
        <w:rPr>
          <w:rFonts w:cs="Times New Roman"/>
          <w:sz w:val="24"/>
          <w:szCs w:val="24"/>
          <w:lang w:eastAsia="ru-RU"/>
        </w:rPr>
        <w:t xml:space="preserve">, членов правления </w:t>
      </w:r>
      <w:r>
        <w:rPr>
          <w:rFonts w:cs="Times New Roman"/>
          <w:sz w:val="24"/>
          <w:szCs w:val="24"/>
          <w:lang w:eastAsia="ru-RU"/>
        </w:rPr>
        <w:t>Товарищества</w:t>
      </w:r>
      <w:r w:rsidRPr="004D0DF7">
        <w:rPr>
          <w:rFonts w:cs="Times New Roman"/>
          <w:sz w:val="24"/>
          <w:szCs w:val="24"/>
          <w:lang w:eastAsia="ru-RU"/>
        </w:rPr>
        <w:t>), ревизионной комиссии (ревизора), досрочное прекращение их полномочий;</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3) определение условий, на которых осуществляется оплата труда председателя </w:t>
      </w:r>
      <w:r>
        <w:rPr>
          <w:rFonts w:cs="Times New Roman"/>
          <w:sz w:val="24"/>
          <w:szCs w:val="24"/>
          <w:lang w:eastAsia="ru-RU"/>
        </w:rPr>
        <w:t>Товарищества</w:t>
      </w:r>
      <w:r w:rsidRPr="004D0DF7">
        <w:rPr>
          <w:rFonts w:cs="Times New Roman"/>
          <w:sz w:val="24"/>
          <w:szCs w:val="24"/>
          <w:lang w:eastAsia="ru-RU"/>
        </w:rPr>
        <w:t xml:space="preserve">, членов правления </w:t>
      </w:r>
      <w:r>
        <w:rPr>
          <w:rFonts w:cs="Times New Roman"/>
          <w:sz w:val="24"/>
          <w:szCs w:val="24"/>
          <w:lang w:eastAsia="ru-RU"/>
        </w:rPr>
        <w:t>Товарищества</w:t>
      </w:r>
      <w:r w:rsidRPr="004D0DF7">
        <w:rPr>
          <w:rFonts w:cs="Times New Roman"/>
          <w:sz w:val="24"/>
          <w:szCs w:val="24"/>
          <w:lang w:eastAsia="ru-RU"/>
        </w:rPr>
        <w:t xml:space="preserve">, членов ревизионной комиссии (ревизора), а также иных лиц, с которыми </w:t>
      </w:r>
      <w:r>
        <w:rPr>
          <w:rFonts w:cs="Times New Roman"/>
          <w:sz w:val="24"/>
          <w:szCs w:val="24"/>
          <w:lang w:eastAsia="ru-RU"/>
        </w:rPr>
        <w:t>Товарищество</w:t>
      </w:r>
      <w:r w:rsidRPr="004D0DF7">
        <w:rPr>
          <w:rFonts w:cs="Times New Roman"/>
          <w:sz w:val="24"/>
          <w:szCs w:val="24"/>
          <w:lang w:eastAsia="ru-RU"/>
        </w:rPr>
        <w:t>м заключены трудовые договоры;</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4) принятие решения о приобретении </w:t>
      </w:r>
      <w:r>
        <w:rPr>
          <w:rFonts w:cs="Times New Roman"/>
          <w:sz w:val="24"/>
          <w:szCs w:val="24"/>
          <w:lang w:eastAsia="ru-RU"/>
        </w:rPr>
        <w:t>Товарищество</w:t>
      </w:r>
      <w:r w:rsidRPr="004D0DF7">
        <w:rPr>
          <w:rFonts w:cs="Times New Roman"/>
          <w:sz w:val="24"/>
          <w:szCs w:val="24"/>
          <w:lang w:eastAsia="ru-RU"/>
        </w:rPr>
        <w:t>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5) принятие решения о создании (</w:t>
      </w:r>
      <w:r w:rsidR="00FF4BB8">
        <w:rPr>
          <w:rFonts w:cs="Times New Roman"/>
          <w:sz w:val="24"/>
          <w:szCs w:val="24"/>
          <w:lang w:eastAsia="ru-RU"/>
        </w:rPr>
        <w:t>строитель</w:t>
      </w:r>
      <w:r w:rsidRPr="004D0DF7">
        <w:rPr>
          <w:rFonts w:cs="Times New Roman"/>
          <w:sz w:val="24"/>
          <w:szCs w:val="24"/>
          <w:lang w:eastAsia="ru-RU"/>
        </w:rPr>
        <w:t>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w:t>
      </w:r>
      <w:r>
        <w:rPr>
          <w:rFonts w:cs="Times New Roman"/>
          <w:sz w:val="24"/>
          <w:szCs w:val="24"/>
          <w:lang w:eastAsia="ru-RU"/>
        </w:rPr>
        <w:t>границах территории садоводства</w:t>
      </w:r>
      <w:r w:rsidRPr="004D0DF7">
        <w:rPr>
          <w:rFonts w:cs="Times New Roman"/>
          <w:sz w:val="24"/>
          <w:szCs w:val="24"/>
          <w:lang w:eastAsia="ru-RU"/>
        </w:rPr>
        <w:t xml:space="preserve">, в государственную собственность субъекта Российской </w:t>
      </w:r>
      <w:r w:rsidRPr="004D0DF7">
        <w:rPr>
          <w:rFonts w:cs="Times New Roman"/>
          <w:sz w:val="24"/>
          <w:szCs w:val="24"/>
          <w:lang w:eastAsia="ru-RU"/>
        </w:rPr>
        <w:lastRenderedPageBreak/>
        <w:t>Федерации или в собственность муниципального образования, в границах которых расположена территория садоводства</w:t>
      </w:r>
      <w:proofErr w:type="gramStart"/>
      <w:r w:rsidRPr="004D0DF7">
        <w:rPr>
          <w:rFonts w:cs="Times New Roman"/>
          <w:sz w:val="24"/>
          <w:szCs w:val="24"/>
          <w:lang w:eastAsia="ru-RU"/>
        </w:rPr>
        <w:t xml:space="preserve"> ;</w:t>
      </w:r>
      <w:proofErr w:type="gramEnd"/>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7) прием граждан в члены </w:t>
      </w:r>
      <w:r>
        <w:rPr>
          <w:rFonts w:cs="Times New Roman"/>
          <w:sz w:val="24"/>
          <w:szCs w:val="24"/>
          <w:lang w:eastAsia="ru-RU"/>
        </w:rPr>
        <w:t>Товарищества</w:t>
      </w:r>
      <w:r w:rsidRPr="004D0DF7">
        <w:rPr>
          <w:rFonts w:cs="Times New Roman"/>
          <w:sz w:val="24"/>
          <w:szCs w:val="24"/>
          <w:lang w:eastAsia="ru-RU"/>
        </w:rPr>
        <w:t xml:space="preserve">, исключение граждан из числа членов </w:t>
      </w:r>
      <w:r>
        <w:rPr>
          <w:rFonts w:cs="Times New Roman"/>
          <w:sz w:val="24"/>
          <w:szCs w:val="24"/>
          <w:lang w:eastAsia="ru-RU"/>
        </w:rPr>
        <w:t>Товарищества</w:t>
      </w:r>
      <w:r w:rsidRPr="004D0DF7">
        <w:rPr>
          <w:rFonts w:cs="Times New Roman"/>
          <w:sz w:val="24"/>
          <w:szCs w:val="24"/>
          <w:lang w:eastAsia="ru-RU"/>
        </w:rPr>
        <w:t xml:space="preserve">, определение порядка рассмотрения заявлений граждан о приеме в члены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8) принятие решения об открытии или о закрытии банковских счетов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9) одобрение проекта планировки территории и (или) проекта межевания территории, </w:t>
      </w:r>
      <w:proofErr w:type="gramStart"/>
      <w:r w:rsidRPr="004D0DF7">
        <w:rPr>
          <w:rFonts w:cs="Times New Roman"/>
          <w:sz w:val="24"/>
          <w:szCs w:val="24"/>
          <w:lang w:eastAsia="ru-RU"/>
        </w:rPr>
        <w:t>подготовленных</w:t>
      </w:r>
      <w:proofErr w:type="gramEnd"/>
      <w:r w:rsidRPr="004D0DF7">
        <w:rPr>
          <w:rFonts w:cs="Times New Roman"/>
          <w:sz w:val="24"/>
          <w:szCs w:val="24"/>
          <w:lang w:eastAsia="ru-RU"/>
        </w:rPr>
        <w:t xml:space="preserve"> в отношении территории садоводства;</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w:t>
      </w:r>
      <w:r>
        <w:rPr>
          <w:rFonts w:cs="Times New Roman"/>
          <w:sz w:val="24"/>
          <w:szCs w:val="24"/>
          <w:lang w:eastAsia="ru-RU"/>
        </w:rPr>
        <w:t>Товарищества</w:t>
      </w:r>
      <w:r w:rsidRPr="004D0DF7">
        <w:rPr>
          <w:rFonts w:cs="Times New Roman"/>
          <w:sz w:val="24"/>
          <w:szCs w:val="24"/>
          <w:lang w:eastAsia="ru-RU"/>
        </w:rPr>
        <w:t xml:space="preserve">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11) утверждение отчетов ревизионной комиссии (ревизора);</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12) утверждение положения об оплате труда работников и членов органов </w:t>
      </w:r>
      <w:r>
        <w:rPr>
          <w:rFonts w:cs="Times New Roman"/>
          <w:sz w:val="24"/>
          <w:szCs w:val="24"/>
          <w:lang w:eastAsia="ru-RU"/>
        </w:rPr>
        <w:t>Товарищества</w:t>
      </w:r>
      <w:r w:rsidRPr="004D0DF7">
        <w:rPr>
          <w:rFonts w:cs="Times New Roman"/>
          <w:sz w:val="24"/>
          <w:szCs w:val="24"/>
          <w:lang w:eastAsia="ru-RU"/>
        </w:rPr>
        <w:t xml:space="preserve">, членов ревизионной комиссии (ревизора), заключивших трудовые договоры с </w:t>
      </w:r>
      <w:r>
        <w:rPr>
          <w:rFonts w:cs="Times New Roman"/>
          <w:sz w:val="24"/>
          <w:szCs w:val="24"/>
          <w:lang w:eastAsia="ru-RU"/>
        </w:rPr>
        <w:t>Товарищество</w:t>
      </w:r>
      <w:r w:rsidRPr="004D0DF7">
        <w:rPr>
          <w:rFonts w:cs="Times New Roman"/>
          <w:sz w:val="24"/>
          <w:szCs w:val="24"/>
          <w:lang w:eastAsia="ru-RU"/>
        </w:rPr>
        <w:t>м;</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13) принятие решений о создании ассоциаций  товариществ, вступлении в них или выходе из них;</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14) заключение договора с аудиторской организацией или индивидуальным аудитором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15) утверждение порядка ведения общего </w:t>
      </w:r>
      <w:r w:rsidR="007D70BC">
        <w:rPr>
          <w:rFonts w:cs="Times New Roman"/>
          <w:sz w:val="24"/>
          <w:szCs w:val="24"/>
          <w:lang w:eastAsia="ru-RU"/>
        </w:rPr>
        <w:t>собрания</w:t>
      </w:r>
      <w:r w:rsidR="0096677F">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деятельности председателя и правления </w:t>
      </w:r>
      <w:r>
        <w:rPr>
          <w:rFonts w:cs="Times New Roman"/>
          <w:sz w:val="24"/>
          <w:szCs w:val="24"/>
          <w:lang w:eastAsia="ru-RU"/>
        </w:rPr>
        <w:t>Товарищества</w:t>
      </w:r>
      <w:r w:rsidRPr="004D0DF7">
        <w:rPr>
          <w:rFonts w:cs="Times New Roman"/>
          <w:sz w:val="24"/>
          <w:szCs w:val="24"/>
          <w:lang w:eastAsia="ru-RU"/>
        </w:rPr>
        <w:t xml:space="preserve">, деятельности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16) рассмотрение жалоб членов </w:t>
      </w:r>
      <w:r>
        <w:rPr>
          <w:rFonts w:cs="Times New Roman"/>
          <w:sz w:val="24"/>
          <w:szCs w:val="24"/>
          <w:lang w:eastAsia="ru-RU"/>
        </w:rPr>
        <w:t>Товарищества</w:t>
      </w:r>
      <w:r w:rsidRPr="004D0DF7">
        <w:rPr>
          <w:rFonts w:cs="Times New Roman"/>
          <w:sz w:val="24"/>
          <w:szCs w:val="24"/>
          <w:lang w:eastAsia="ru-RU"/>
        </w:rPr>
        <w:t xml:space="preserve"> на решения и действия (бездействие) членов правления, председателя, членов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17) утверждение приходно-расходной сметы </w:t>
      </w:r>
      <w:r>
        <w:rPr>
          <w:rFonts w:cs="Times New Roman"/>
          <w:sz w:val="24"/>
          <w:szCs w:val="24"/>
          <w:lang w:eastAsia="ru-RU"/>
        </w:rPr>
        <w:t>Товарищества</w:t>
      </w:r>
      <w:r w:rsidRPr="004D0DF7">
        <w:rPr>
          <w:rFonts w:cs="Times New Roman"/>
          <w:sz w:val="24"/>
          <w:szCs w:val="24"/>
          <w:lang w:eastAsia="ru-RU"/>
        </w:rPr>
        <w:t xml:space="preserve"> и принятие решения о ее исполнении;</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18) утверждение отчетов правления </w:t>
      </w:r>
      <w:r>
        <w:rPr>
          <w:rFonts w:cs="Times New Roman"/>
          <w:sz w:val="24"/>
          <w:szCs w:val="24"/>
          <w:lang w:eastAsia="ru-RU"/>
        </w:rPr>
        <w:t>Товарищества</w:t>
      </w:r>
      <w:r w:rsidRPr="004D0DF7">
        <w:rPr>
          <w:rFonts w:cs="Times New Roman"/>
          <w:sz w:val="24"/>
          <w:szCs w:val="24"/>
          <w:lang w:eastAsia="ru-RU"/>
        </w:rPr>
        <w:t xml:space="preserve">, отчетов председателя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rPr>
      </w:pPr>
      <w:r w:rsidRPr="004D0DF7">
        <w:rPr>
          <w:rFonts w:cs="Times New Roman"/>
          <w:sz w:val="24"/>
          <w:szCs w:val="24"/>
          <w:lang w:eastAsia="ru-RU"/>
        </w:rPr>
        <w:t xml:space="preserve">19) определение порядка рассмотрения органами </w:t>
      </w:r>
      <w:r>
        <w:rPr>
          <w:rFonts w:cs="Times New Roman"/>
          <w:sz w:val="24"/>
          <w:szCs w:val="24"/>
          <w:lang w:eastAsia="ru-RU"/>
        </w:rPr>
        <w:t>Товарищества</w:t>
      </w:r>
      <w:r w:rsidRPr="004D0DF7">
        <w:rPr>
          <w:rFonts w:cs="Times New Roman"/>
          <w:sz w:val="24"/>
          <w:szCs w:val="24"/>
          <w:lang w:eastAsia="ru-RU"/>
        </w:rPr>
        <w:t xml:space="preserve"> заявлений (обращений, жалоб) членов </w:t>
      </w:r>
      <w:r>
        <w:rPr>
          <w:rFonts w:cs="Times New Roman"/>
          <w:sz w:val="24"/>
          <w:szCs w:val="24"/>
          <w:lang w:eastAsia="ru-RU"/>
        </w:rPr>
        <w:t>Товарищества</w:t>
      </w:r>
      <w:r w:rsidRPr="004D0DF7">
        <w:rPr>
          <w:rFonts w:cs="Times New Roman"/>
          <w:sz w:val="24"/>
          <w:szCs w:val="24"/>
          <w:lang w:eastAsia="ru-RU"/>
        </w:rPr>
        <w:t>;</w:t>
      </w:r>
      <w:r w:rsidRPr="004D0DF7">
        <w:rPr>
          <w:rFonts w:cs="Times New Roman"/>
          <w:sz w:val="24"/>
          <w:szCs w:val="24"/>
        </w:rPr>
        <w:t xml:space="preserve"> </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20) принятие решения об избрании председательствующего на общем собрании </w:t>
      </w:r>
      <w:r w:rsidR="001F5BA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Закона № 217-ФЗ;</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Закона № 217-ФЗ;</w:t>
      </w:r>
    </w:p>
    <w:p w:rsidR="00D8108D"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lastRenderedPageBreak/>
        <w:t xml:space="preserve">23) принятие решений о реорганизации и ликвидации </w:t>
      </w:r>
      <w:r>
        <w:rPr>
          <w:rFonts w:cs="Times New Roman"/>
          <w:sz w:val="24"/>
          <w:szCs w:val="24"/>
          <w:lang w:eastAsia="ru-RU"/>
        </w:rPr>
        <w:t>Товарищества</w:t>
      </w:r>
      <w:r w:rsidRPr="004D0DF7">
        <w:rPr>
          <w:rFonts w:cs="Times New Roman"/>
          <w:sz w:val="24"/>
          <w:szCs w:val="24"/>
          <w:lang w:eastAsia="ru-RU"/>
        </w:rPr>
        <w:t>, о назначении ликвидационной комиссии (ликвидатора) и об утверждении промежуточного ликвидационного баланса и ликвидационного баланса.</w:t>
      </w:r>
    </w:p>
    <w:p w:rsidR="00B05D1D" w:rsidRDefault="00B05D1D" w:rsidP="000F3C79">
      <w:pPr>
        <w:spacing w:after="0" w:line="312" w:lineRule="auto"/>
        <w:jc w:val="both"/>
        <w:rPr>
          <w:rFonts w:cs="Times New Roman"/>
          <w:sz w:val="24"/>
          <w:szCs w:val="24"/>
          <w:lang w:eastAsia="ru-RU"/>
        </w:rPr>
      </w:pPr>
      <w:r>
        <w:rPr>
          <w:rFonts w:cs="Times New Roman"/>
          <w:sz w:val="24"/>
          <w:szCs w:val="24"/>
          <w:lang w:eastAsia="ru-RU"/>
        </w:rPr>
        <w:t xml:space="preserve">   8.2. Товарищество вправе проводить общее собрание членов в форме собрания уполномоченных. Уполномоченные избираются из числа членов товарищества и не могут передавать осуществление своих полномочий другим лицам</w:t>
      </w:r>
      <w:r w:rsidR="00392C77">
        <w:rPr>
          <w:rFonts w:cs="Times New Roman"/>
          <w:sz w:val="24"/>
          <w:szCs w:val="24"/>
          <w:lang w:eastAsia="ru-RU"/>
        </w:rPr>
        <w:t>, в том числе членам Товарищества. Избрание уполномоченных осуществляется по следующему регламенту:</w:t>
      </w:r>
    </w:p>
    <w:p w:rsidR="00392C77" w:rsidRDefault="00392C77" w:rsidP="000F3C79">
      <w:pPr>
        <w:spacing w:after="0" w:line="312" w:lineRule="auto"/>
        <w:jc w:val="both"/>
        <w:rPr>
          <w:rFonts w:cs="Times New Roman"/>
          <w:sz w:val="24"/>
          <w:szCs w:val="24"/>
          <w:lang w:eastAsia="ru-RU"/>
        </w:rPr>
      </w:pPr>
      <w:r>
        <w:rPr>
          <w:rFonts w:cs="Times New Roman"/>
          <w:sz w:val="24"/>
          <w:szCs w:val="24"/>
          <w:lang w:eastAsia="ru-RU"/>
        </w:rPr>
        <w:t xml:space="preserve">Норма представительства уполномоченных устанавливается из расчета – 1 уполномоченный от 20  (двадцати) членов квартала  Товарищества, согласно списку членов, реально участвующих в жизнедеятельности Товарищества. Срок полномочий уполномоченного исчисляется </w:t>
      </w:r>
      <w:r w:rsidR="00B243DF">
        <w:rPr>
          <w:rFonts w:cs="Times New Roman"/>
          <w:sz w:val="24"/>
          <w:szCs w:val="24"/>
          <w:lang w:eastAsia="ru-RU"/>
        </w:rPr>
        <w:t>с мо</w:t>
      </w:r>
      <w:r w:rsidR="00AA44AC">
        <w:rPr>
          <w:rFonts w:cs="Times New Roman"/>
          <w:sz w:val="24"/>
          <w:szCs w:val="24"/>
          <w:lang w:eastAsia="ru-RU"/>
        </w:rPr>
        <w:t>м</w:t>
      </w:r>
      <w:r w:rsidR="00B243DF">
        <w:rPr>
          <w:rFonts w:cs="Times New Roman"/>
          <w:sz w:val="24"/>
          <w:szCs w:val="24"/>
          <w:lang w:eastAsia="ru-RU"/>
        </w:rPr>
        <w:t>ента избрания на общем собрании членов квартала и составляет 4 (четыре) года.</w:t>
      </w:r>
    </w:p>
    <w:p w:rsidR="00B243DF" w:rsidRPr="004D0DF7" w:rsidRDefault="00B243DF" w:rsidP="000F3C79">
      <w:pPr>
        <w:spacing w:after="0" w:line="312" w:lineRule="auto"/>
        <w:jc w:val="both"/>
        <w:rPr>
          <w:rFonts w:cs="Times New Roman"/>
          <w:sz w:val="24"/>
          <w:szCs w:val="24"/>
          <w:lang w:eastAsia="ru-RU"/>
        </w:rPr>
      </w:pPr>
      <w:r>
        <w:rPr>
          <w:rFonts w:cs="Times New Roman"/>
          <w:sz w:val="24"/>
          <w:szCs w:val="24"/>
          <w:lang w:eastAsia="ru-RU"/>
        </w:rPr>
        <w:t xml:space="preserve">  8.3. Избрание уполномоченных производится открытым голосованием простым большинством  на общем собрании членов квартала. Оформляется протоколом, который подписывает председатель собрания, заверяется печатью и подписью Председателя Товарищества и хранится в архиве Товарищества. Досрочное переизбрание уполномоченных возможно по требованию не менее чем 1/3 членов квартала, от которых они избраны.</w:t>
      </w:r>
    </w:p>
    <w:p w:rsidR="00D8108D" w:rsidRPr="004D0DF7" w:rsidRDefault="00D8108D" w:rsidP="00807B32">
      <w:pPr>
        <w:pStyle w:val="3"/>
        <w:spacing w:after="280"/>
        <w:ind w:left="1430"/>
        <w:rPr>
          <w:rFonts w:ascii="Times New Roman" w:hAnsi="Times New Roman"/>
          <w:color w:val="auto"/>
          <w:sz w:val="24"/>
          <w:szCs w:val="24"/>
          <w:lang w:eastAsia="ru-RU"/>
        </w:rPr>
      </w:pPr>
      <w:bookmarkStart w:id="11" w:name="_Toc520980320"/>
      <w:r>
        <w:rPr>
          <w:rFonts w:ascii="Times New Roman" w:hAnsi="Times New Roman"/>
          <w:color w:val="auto"/>
          <w:sz w:val="24"/>
          <w:szCs w:val="24"/>
          <w:lang w:eastAsia="ru-RU"/>
        </w:rPr>
        <w:t>9</w:t>
      </w:r>
      <w:r w:rsidRPr="004D0DF7">
        <w:rPr>
          <w:rFonts w:ascii="Times New Roman" w:hAnsi="Times New Roman"/>
          <w:color w:val="auto"/>
          <w:sz w:val="24"/>
          <w:szCs w:val="24"/>
          <w:lang w:eastAsia="ru-RU"/>
        </w:rPr>
        <w:t xml:space="preserve">. Порядок проведения общего </w:t>
      </w:r>
      <w:bookmarkEnd w:id="11"/>
      <w:r w:rsidR="007D70BC">
        <w:rPr>
          <w:rFonts w:ascii="Times New Roman" w:hAnsi="Times New Roman"/>
          <w:color w:val="auto"/>
          <w:sz w:val="24"/>
          <w:szCs w:val="24"/>
          <w:lang w:eastAsia="ru-RU"/>
        </w:rPr>
        <w:t>собрания</w:t>
      </w:r>
      <w:r w:rsidR="001F5BA0" w:rsidRPr="001F5BA0">
        <w:rPr>
          <w:rStyle w:val="blk"/>
          <w:color w:val="auto"/>
          <w:sz w:val="24"/>
          <w:szCs w:val="24"/>
        </w:rPr>
        <w:t xml:space="preserve"> членов Товарищества</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9.1.</w:t>
      </w:r>
      <w:r w:rsidRPr="004D0DF7">
        <w:rPr>
          <w:rFonts w:cs="Times New Roman"/>
          <w:sz w:val="24"/>
          <w:szCs w:val="24"/>
          <w:lang w:eastAsia="ru-RU"/>
        </w:rPr>
        <w:t xml:space="preserve">Порядок проведения общего </w:t>
      </w:r>
      <w:r w:rsidR="007D70BC">
        <w:rPr>
          <w:rFonts w:cs="Times New Roman"/>
          <w:sz w:val="24"/>
          <w:szCs w:val="24"/>
          <w:lang w:eastAsia="ru-RU"/>
        </w:rPr>
        <w:t>собрания</w:t>
      </w:r>
      <w:r w:rsidR="001F5BA0">
        <w:rPr>
          <w:rStyle w:val="blk"/>
          <w:sz w:val="24"/>
          <w:szCs w:val="24"/>
        </w:rPr>
        <w:t xml:space="preserve"> </w:t>
      </w:r>
      <w:r w:rsidRPr="004D0DF7">
        <w:rPr>
          <w:rFonts w:cs="Times New Roman"/>
          <w:sz w:val="24"/>
          <w:szCs w:val="24"/>
          <w:lang w:eastAsia="ru-RU"/>
        </w:rPr>
        <w:t xml:space="preserve">разрабатывается членами правления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9.2.</w:t>
      </w:r>
      <w:r w:rsidRPr="004D0DF7">
        <w:rPr>
          <w:rFonts w:cs="Times New Roman"/>
          <w:sz w:val="24"/>
          <w:szCs w:val="24"/>
          <w:lang w:eastAsia="ru-RU"/>
        </w:rPr>
        <w:t xml:space="preserve">По вопросам, указанным в пунктах 1 - 6, 10, 17, 21 - 23 статьи 8, решения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принимаются квалифицированным большинством не менее двух третей голосов от общего числа присутствующих на общем собрании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9.3.</w:t>
      </w:r>
      <w:r w:rsidRPr="004D0DF7">
        <w:rPr>
          <w:rFonts w:cs="Times New Roman"/>
          <w:sz w:val="24"/>
          <w:szCs w:val="24"/>
          <w:lang w:eastAsia="ru-RU"/>
        </w:rPr>
        <w:t xml:space="preserve">По вопросам, указанным в пунктах 4 - 6, 21 и 22 статьи 8, решения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принимаются с учетом результатов голосования лиц, ведущих садоводство на садовых земельных участках расположенных на территории СНТ  «</w:t>
      </w:r>
      <w:r w:rsidR="00EE6386">
        <w:rPr>
          <w:rFonts w:cs="Times New Roman"/>
          <w:sz w:val="24"/>
          <w:szCs w:val="24"/>
          <w:lang w:eastAsia="ru-RU"/>
        </w:rPr>
        <w:t>КРОНА</w:t>
      </w:r>
      <w:r w:rsidRPr="004D0DF7">
        <w:rPr>
          <w:rFonts w:cs="Times New Roman"/>
          <w:sz w:val="24"/>
          <w:szCs w:val="24"/>
          <w:lang w:eastAsia="ru-RU"/>
        </w:rPr>
        <w:t>», без участия в товариществе, проголосовавших по указанным вопросам в порядке, установленном настоящим Уставом.</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9.4.</w:t>
      </w:r>
      <w:r w:rsidRPr="004D0DF7">
        <w:rPr>
          <w:rFonts w:cs="Times New Roman"/>
          <w:sz w:val="24"/>
          <w:szCs w:val="24"/>
          <w:lang w:eastAsia="ru-RU"/>
        </w:rPr>
        <w:t>По и</w:t>
      </w:r>
      <w:r>
        <w:rPr>
          <w:rFonts w:cs="Times New Roman"/>
          <w:sz w:val="24"/>
          <w:szCs w:val="24"/>
          <w:lang w:eastAsia="ru-RU"/>
        </w:rPr>
        <w:t>ным вопросам, указанным статье 8</w:t>
      </w:r>
      <w:r w:rsidRPr="004D0DF7">
        <w:rPr>
          <w:rFonts w:cs="Times New Roman"/>
          <w:sz w:val="24"/>
          <w:szCs w:val="24"/>
          <w:lang w:eastAsia="ru-RU"/>
        </w:rPr>
        <w:t xml:space="preserve"> решения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принимаются большинством голосов от общего числа присутствующих на общем </w:t>
      </w:r>
      <w:r w:rsidR="007D70BC">
        <w:rPr>
          <w:rFonts w:cs="Times New Roman"/>
          <w:sz w:val="24"/>
          <w:szCs w:val="24"/>
          <w:lang w:eastAsia="ru-RU"/>
        </w:rPr>
        <w:t>собрании</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9.5.</w:t>
      </w:r>
      <w:r w:rsidRPr="004D0DF7">
        <w:rPr>
          <w:rFonts w:cs="Times New Roman"/>
          <w:sz w:val="24"/>
          <w:szCs w:val="24"/>
          <w:lang w:eastAsia="ru-RU"/>
        </w:rPr>
        <w:t xml:space="preserve">Общее </w:t>
      </w:r>
      <w:r w:rsidR="007D70BC">
        <w:rPr>
          <w:rFonts w:cs="Times New Roman"/>
          <w:sz w:val="24"/>
          <w:szCs w:val="24"/>
          <w:lang w:eastAsia="ru-RU"/>
        </w:rPr>
        <w:t>собрание</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может быть очередным или внеочередным.</w:t>
      </w:r>
    </w:p>
    <w:p w:rsidR="00D8108D" w:rsidRPr="004D0DF7" w:rsidRDefault="00D8108D" w:rsidP="00AA0247">
      <w:pPr>
        <w:pStyle w:val="a8"/>
        <w:ind w:left="0"/>
        <w:jc w:val="both"/>
        <w:rPr>
          <w:rFonts w:cs="Times New Roman"/>
          <w:sz w:val="24"/>
          <w:szCs w:val="24"/>
          <w:lang w:eastAsia="ru-RU"/>
        </w:rPr>
      </w:pPr>
      <w:r>
        <w:rPr>
          <w:rFonts w:cs="Times New Roman"/>
          <w:sz w:val="24"/>
          <w:szCs w:val="24"/>
          <w:lang w:eastAsia="ru-RU"/>
        </w:rPr>
        <w:t xml:space="preserve">     9.6.</w:t>
      </w:r>
      <w:r w:rsidRPr="004D0DF7">
        <w:rPr>
          <w:rFonts w:cs="Times New Roman"/>
          <w:sz w:val="24"/>
          <w:szCs w:val="24"/>
          <w:lang w:eastAsia="ru-RU"/>
        </w:rPr>
        <w:t xml:space="preserve">Очередное общее </w:t>
      </w:r>
      <w:r w:rsidR="007D70BC">
        <w:rPr>
          <w:rFonts w:cs="Times New Roman"/>
          <w:sz w:val="24"/>
          <w:szCs w:val="24"/>
          <w:lang w:eastAsia="ru-RU"/>
        </w:rPr>
        <w:t>собрание</w:t>
      </w:r>
      <w:r w:rsidR="001F5BA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созывается правлением </w:t>
      </w:r>
      <w:r>
        <w:rPr>
          <w:rFonts w:cs="Times New Roman"/>
          <w:sz w:val="24"/>
          <w:szCs w:val="24"/>
          <w:lang w:eastAsia="ru-RU"/>
        </w:rPr>
        <w:t>Товарищества</w:t>
      </w:r>
      <w:r w:rsidRPr="004D0DF7">
        <w:rPr>
          <w:rFonts w:cs="Times New Roman"/>
          <w:sz w:val="24"/>
          <w:szCs w:val="24"/>
          <w:lang w:eastAsia="ru-RU"/>
        </w:rPr>
        <w:t xml:space="preserve"> по мере необходимости, но не реже чем один раз в год.</w:t>
      </w:r>
    </w:p>
    <w:p w:rsidR="00D8108D" w:rsidRPr="004D0DF7" w:rsidRDefault="00D8108D" w:rsidP="00AA0247">
      <w:pPr>
        <w:pStyle w:val="a8"/>
        <w:spacing w:after="0" w:line="312" w:lineRule="auto"/>
        <w:ind w:left="0"/>
        <w:jc w:val="both"/>
        <w:rPr>
          <w:rFonts w:cs="Times New Roman"/>
          <w:sz w:val="24"/>
          <w:szCs w:val="24"/>
          <w:lang w:eastAsia="ru-RU"/>
        </w:rPr>
      </w:pPr>
      <w:r>
        <w:rPr>
          <w:rFonts w:cs="Times New Roman"/>
          <w:sz w:val="24"/>
          <w:szCs w:val="24"/>
          <w:lang w:eastAsia="ru-RU"/>
        </w:rPr>
        <w:t xml:space="preserve">     9.7.</w:t>
      </w:r>
      <w:r w:rsidRPr="004D0DF7">
        <w:rPr>
          <w:rFonts w:cs="Times New Roman"/>
          <w:sz w:val="24"/>
          <w:szCs w:val="24"/>
          <w:lang w:eastAsia="ru-RU"/>
        </w:rPr>
        <w:t xml:space="preserve">Уведомление о проведении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не менее чем за две недели до дня его проведения:</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 xml:space="preserve">1) направляется по адресам, указанным в реестре членов </w:t>
      </w:r>
      <w:r>
        <w:rPr>
          <w:rFonts w:cs="Times New Roman"/>
          <w:sz w:val="24"/>
          <w:szCs w:val="24"/>
          <w:lang w:eastAsia="ru-RU"/>
        </w:rPr>
        <w:t>Товарищества</w:t>
      </w:r>
      <w:r w:rsidRPr="004D0DF7">
        <w:rPr>
          <w:rFonts w:cs="Times New Roman"/>
          <w:sz w:val="24"/>
          <w:szCs w:val="24"/>
          <w:lang w:eastAsia="ru-RU"/>
        </w:rPr>
        <w:t xml:space="preserve"> (при наличии электронного адреса уведомление направляется только в форме электронного сообщения);</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lastRenderedPageBreak/>
        <w:t>2) размещается на информационном щите, расположенном в границах территории садоводства</w:t>
      </w:r>
      <w:r>
        <w:rPr>
          <w:rFonts w:cs="Times New Roman"/>
          <w:sz w:val="24"/>
          <w:szCs w:val="24"/>
          <w:lang w:eastAsia="ru-RU"/>
        </w:rPr>
        <w:t>.</w:t>
      </w:r>
    </w:p>
    <w:p w:rsidR="00D8108D" w:rsidRPr="004D0DF7" w:rsidRDefault="00D8108D" w:rsidP="00AA0247">
      <w:pPr>
        <w:pStyle w:val="a8"/>
        <w:spacing w:after="0" w:line="312" w:lineRule="auto"/>
        <w:ind w:left="0"/>
        <w:jc w:val="both"/>
        <w:rPr>
          <w:rFonts w:cs="Times New Roman"/>
          <w:sz w:val="24"/>
          <w:szCs w:val="24"/>
          <w:lang w:eastAsia="ru-RU"/>
        </w:rPr>
      </w:pPr>
      <w:r>
        <w:rPr>
          <w:rFonts w:cs="Times New Roman"/>
          <w:sz w:val="24"/>
          <w:szCs w:val="24"/>
          <w:lang w:eastAsia="ru-RU"/>
        </w:rPr>
        <w:t xml:space="preserve">     9.8.</w:t>
      </w:r>
      <w:r w:rsidRPr="004D0DF7">
        <w:rPr>
          <w:rFonts w:cs="Times New Roman"/>
          <w:sz w:val="24"/>
          <w:szCs w:val="24"/>
          <w:lang w:eastAsia="ru-RU"/>
        </w:rPr>
        <w:t xml:space="preserve">В уведомлении о проведении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указывается перечень вопросов, подлежащих рассмотрению на общем </w:t>
      </w:r>
      <w:r w:rsidR="007D70BC">
        <w:rPr>
          <w:rFonts w:cs="Times New Roman"/>
          <w:sz w:val="24"/>
          <w:szCs w:val="24"/>
          <w:lang w:eastAsia="ru-RU"/>
        </w:rPr>
        <w:t>собрании</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дата, время и место проведения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Включение в указанный перечень дополнительных вопросов непосредственно при проведении такого собрания не допускается.</w:t>
      </w:r>
    </w:p>
    <w:p w:rsidR="00D8108D" w:rsidRPr="004D0DF7" w:rsidRDefault="00D8108D" w:rsidP="00AA0247">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proofErr w:type="gramStart"/>
      <w:r>
        <w:rPr>
          <w:rFonts w:cs="Times New Roman"/>
          <w:sz w:val="24"/>
          <w:szCs w:val="24"/>
          <w:lang w:eastAsia="ru-RU"/>
        </w:rPr>
        <w:t>9.9.</w:t>
      </w:r>
      <w:r w:rsidRPr="004D0DF7">
        <w:rPr>
          <w:rFonts w:cs="Times New Roman"/>
          <w:sz w:val="24"/>
          <w:szCs w:val="24"/>
          <w:lang w:eastAsia="ru-RU"/>
        </w:rPr>
        <w:t xml:space="preserve">В случае включения в повестку общего </w:t>
      </w:r>
      <w:r w:rsidR="007D70BC">
        <w:rPr>
          <w:rFonts w:cs="Times New Roman"/>
          <w:sz w:val="24"/>
          <w:szCs w:val="24"/>
          <w:lang w:eastAsia="ru-RU"/>
        </w:rPr>
        <w:t>собрания</w:t>
      </w:r>
      <w:r w:rsidR="001F5BA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вопросов, указанных в пунктах 4 - 6, 21 и 22 статьи 8 настоящего Устава, лица,  ведущие садоводство на садовых земельных участках расположенных на территории СНТ  «</w:t>
      </w:r>
      <w:r w:rsidR="00EE6386">
        <w:rPr>
          <w:rFonts w:cs="Times New Roman"/>
          <w:sz w:val="24"/>
          <w:szCs w:val="24"/>
          <w:lang w:eastAsia="ru-RU"/>
        </w:rPr>
        <w:t>КРОНА</w:t>
      </w:r>
      <w:r w:rsidRPr="004D0DF7">
        <w:rPr>
          <w:rFonts w:cs="Times New Roman"/>
          <w:sz w:val="24"/>
          <w:szCs w:val="24"/>
          <w:lang w:eastAsia="ru-RU"/>
        </w:rPr>
        <w:t xml:space="preserve">», без участия в товариществе, уведомляются о проведении общего </w:t>
      </w:r>
      <w:r w:rsidR="007D70BC">
        <w:rPr>
          <w:rFonts w:cs="Times New Roman"/>
          <w:sz w:val="24"/>
          <w:szCs w:val="24"/>
          <w:lang w:eastAsia="ru-RU"/>
        </w:rPr>
        <w:t>собрания</w:t>
      </w:r>
      <w:r w:rsidR="001F5BA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 порядке, установленном для уведомления членов </w:t>
      </w:r>
      <w:r>
        <w:rPr>
          <w:rFonts w:cs="Times New Roman"/>
          <w:sz w:val="24"/>
          <w:szCs w:val="24"/>
          <w:lang w:eastAsia="ru-RU"/>
        </w:rPr>
        <w:t>Товарищества</w:t>
      </w:r>
      <w:r w:rsidRPr="004D0DF7">
        <w:rPr>
          <w:rFonts w:cs="Times New Roman"/>
          <w:sz w:val="24"/>
          <w:szCs w:val="24"/>
          <w:lang w:eastAsia="ru-RU"/>
        </w:rPr>
        <w:t>.</w:t>
      </w:r>
      <w:proofErr w:type="gramEnd"/>
    </w:p>
    <w:p w:rsidR="00D8108D" w:rsidRPr="004D0DF7" w:rsidRDefault="00D8108D" w:rsidP="00E163F9">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proofErr w:type="gramStart"/>
      <w:r>
        <w:rPr>
          <w:rFonts w:cs="Times New Roman"/>
          <w:sz w:val="24"/>
          <w:szCs w:val="24"/>
          <w:lang w:eastAsia="ru-RU"/>
        </w:rPr>
        <w:t>9.10.</w:t>
      </w:r>
      <w:r w:rsidRPr="004D0DF7">
        <w:rPr>
          <w:rFonts w:cs="Times New Roman"/>
          <w:sz w:val="24"/>
          <w:szCs w:val="24"/>
          <w:lang w:eastAsia="ru-RU"/>
        </w:rPr>
        <w:t xml:space="preserve">Правление </w:t>
      </w:r>
      <w:r>
        <w:rPr>
          <w:rFonts w:cs="Times New Roman"/>
          <w:sz w:val="24"/>
          <w:szCs w:val="24"/>
          <w:lang w:eastAsia="ru-RU"/>
        </w:rPr>
        <w:t>Товарищества</w:t>
      </w:r>
      <w:r w:rsidRPr="004D0DF7">
        <w:rPr>
          <w:rFonts w:cs="Times New Roman"/>
          <w:sz w:val="24"/>
          <w:szCs w:val="24"/>
          <w:lang w:eastAsia="ru-RU"/>
        </w:rPr>
        <w:t xml:space="preserve"> обязано обеспечить возможность ознакомления с проектами документов и иными материалами, планируемыми к рассмотрению на общем </w:t>
      </w:r>
      <w:r w:rsidR="007D70BC">
        <w:rPr>
          <w:rFonts w:cs="Times New Roman"/>
          <w:sz w:val="24"/>
          <w:szCs w:val="24"/>
          <w:lang w:eastAsia="ru-RU"/>
        </w:rPr>
        <w:t>собрании</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не менее чем за семь дней до даты проведения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в том числе с проектом приходно-расходной сметы, в случае, если повестка общего </w:t>
      </w:r>
      <w:r w:rsidR="007D70BC">
        <w:rPr>
          <w:rFonts w:cs="Times New Roman"/>
          <w:sz w:val="24"/>
          <w:szCs w:val="24"/>
          <w:lang w:eastAsia="ru-RU"/>
        </w:rPr>
        <w:t>собрания</w:t>
      </w:r>
      <w:r w:rsidR="00994B6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предусматривает вопрос об утверждении приходно-расходной сметы </w:t>
      </w:r>
      <w:r>
        <w:rPr>
          <w:rFonts w:cs="Times New Roman"/>
          <w:sz w:val="24"/>
          <w:szCs w:val="24"/>
          <w:lang w:eastAsia="ru-RU"/>
        </w:rPr>
        <w:t>Товарищества</w:t>
      </w:r>
      <w:r w:rsidRPr="004D0DF7">
        <w:rPr>
          <w:rFonts w:cs="Times New Roman"/>
          <w:sz w:val="24"/>
          <w:szCs w:val="24"/>
          <w:lang w:eastAsia="ru-RU"/>
        </w:rPr>
        <w:t>.</w:t>
      </w:r>
      <w:proofErr w:type="gramEnd"/>
      <w:r w:rsidRPr="004D0DF7">
        <w:rPr>
          <w:rFonts w:cs="Times New Roman"/>
          <w:sz w:val="24"/>
          <w:szCs w:val="24"/>
          <w:lang w:eastAsia="ru-RU"/>
        </w:rPr>
        <w:t xml:space="preserve"> В случае нарушения срока, предусмотренного настоящей частью, рассмотрение указанных проектов документов и иных материалов на общем </w:t>
      </w:r>
      <w:r w:rsidR="007D70BC">
        <w:rPr>
          <w:rFonts w:cs="Times New Roman"/>
          <w:sz w:val="24"/>
          <w:szCs w:val="24"/>
          <w:lang w:eastAsia="ru-RU"/>
        </w:rPr>
        <w:t>собрании</w:t>
      </w:r>
      <w:r w:rsidR="00994B6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не допускается.</w:t>
      </w:r>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lang w:eastAsia="ru-RU"/>
        </w:rPr>
        <w:t xml:space="preserve">      9.11.</w:t>
      </w:r>
      <w:r w:rsidRPr="004D0DF7">
        <w:rPr>
          <w:rFonts w:cs="Times New Roman"/>
          <w:sz w:val="24"/>
          <w:szCs w:val="24"/>
          <w:lang w:eastAsia="ru-RU"/>
        </w:rPr>
        <w:t xml:space="preserve">Для членов </w:t>
      </w:r>
      <w:r>
        <w:rPr>
          <w:rFonts w:cs="Times New Roman"/>
          <w:sz w:val="24"/>
          <w:szCs w:val="24"/>
          <w:lang w:eastAsia="ru-RU"/>
        </w:rPr>
        <w:t>Товарищества</w:t>
      </w:r>
      <w:r w:rsidRPr="004D0DF7">
        <w:rPr>
          <w:rFonts w:cs="Times New Roman"/>
          <w:sz w:val="24"/>
          <w:szCs w:val="24"/>
          <w:lang w:eastAsia="ru-RU"/>
        </w:rPr>
        <w:t xml:space="preserve">,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rPr>
        <w:t xml:space="preserve">      9.12.</w:t>
      </w:r>
      <w:r w:rsidRPr="004D0DF7">
        <w:rPr>
          <w:rFonts w:cs="Times New Roman"/>
          <w:sz w:val="24"/>
          <w:szCs w:val="24"/>
        </w:rPr>
        <w:t xml:space="preserve">Член </w:t>
      </w:r>
      <w:r>
        <w:rPr>
          <w:rFonts w:cs="Times New Roman"/>
          <w:sz w:val="24"/>
          <w:szCs w:val="24"/>
        </w:rPr>
        <w:t>Товарищества</w:t>
      </w:r>
      <w:r w:rsidRPr="004D0DF7">
        <w:rPr>
          <w:rFonts w:cs="Times New Roman"/>
          <w:sz w:val="24"/>
          <w:szCs w:val="24"/>
        </w:rPr>
        <w:t xml:space="preserve">, а также в установленных </w:t>
      </w:r>
      <w:hyperlink r:id="rId11" w:history="1">
        <w:r w:rsidRPr="004D0DF7">
          <w:rPr>
            <w:rFonts w:cs="Times New Roman"/>
            <w:sz w:val="24"/>
            <w:szCs w:val="24"/>
          </w:rPr>
          <w:t>Законом</w:t>
        </w:r>
      </w:hyperlink>
      <w:r w:rsidRPr="004D0DF7">
        <w:rPr>
          <w:rFonts w:cs="Times New Roman"/>
          <w:sz w:val="24"/>
          <w:szCs w:val="24"/>
        </w:rPr>
        <w:t xml:space="preserve"> № 217-ФЗ случаях собственник земельного участка вправе участвовать в голосовании лично или через своего представителя, полномочия которого должны быть оформлены доверенностью, заверенной в установленном порядке.</w:t>
      </w:r>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lang w:eastAsia="ru-RU"/>
        </w:rPr>
        <w:t xml:space="preserve">    9.13.</w:t>
      </w:r>
      <w:r w:rsidRPr="004D0DF7">
        <w:rPr>
          <w:rFonts w:cs="Times New Roman"/>
          <w:sz w:val="24"/>
          <w:szCs w:val="24"/>
          <w:lang w:eastAsia="ru-RU"/>
        </w:rPr>
        <w:t xml:space="preserve">Председательствующим на общем </w:t>
      </w:r>
      <w:r w:rsidR="007D70BC">
        <w:rPr>
          <w:rFonts w:cs="Times New Roman"/>
          <w:sz w:val="24"/>
          <w:szCs w:val="24"/>
          <w:lang w:eastAsia="ru-RU"/>
        </w:rPr>
        <w:t>собрании</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является председатель </w:t>
      </w:r>
      <w:r>
        <w:rPr>
          <w:rFonts w:cs="Times New Roman"/>
          <w:sz w:val="24"/>
          <w:szCs w:val="24"/>
          <w:lang w:eastAsia="ru-RU"/>
        </w:rPr>
        <w:t>Товарищества</w:t>
      </w:r>
      <w:r w:rsidRPr="004D0DF7">
        <w:rPr>
          <w:rFonts w:cs="Times New Roman"/>
          <w:sz w:val="24"/>
          <w:szCs w:val="24"/>
          <w:lang w:eastAsia="ru-RU"/>
        </w:rPr>
        <w:t xml:space="preserve">, если иное решение не принято этим </w:t>
      </w:r>
      <w:r w:rsidR="007D70BC">
        <w:rPr>
          <w:rFonts w:cs="Times New Roman"/>
          <w:sz w:val="24"/>
          <w:szCs w:val="24"/>
          <w:lang w:eastAsia="ru-RU"/>
        </w:rPr>
        <w:t>собранием</w:t>
      </w:r>
      <w:r w:rsidR="0048053E">
        <w:rPr>
          <w:rStyle w:val="blk"/>
          <w:sz w:val="24"/>
          <w:szCs w:val="24"/>
        </w:rPr>
        <w:t xml:space="preserve"> членов Товарищества</w:t>
      </w:r>
      <w:r w:rsidRPr="004D0DF7">
        <w:rPr>
          <w:rFonts w:cs="Times New Roman"/>
          <w:sz w:val="24"/>
          <w:szCs w:val="24"/>
          <w:lang w:eastAsia="ru-RU"/>
        </w:rPr>
        <w:t xml:space="preserve">. </w:t>
      </w:r>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lang w:eastAsia="ru-RU"/>
        </w:rPr>
        <w:t xml:space="preserve">    9.14.</w:t>
      </w:r>
      <w:r w:rsidRPr="004D0DF7">
        <w:rPr>
          <w:rFonts w:cs="Times New Roman"/>
          <w:sz w:val="24"/>
          <w:szCs w:val="24"/>
          <w:lang w:eastAsia="ru-RU"/>
        </w:rPr>
        <w:t xml:space="preserve">Решения общего </w:t>
      </w:r>
      <w:r w:rsidR="007D70BC">
        <w:rPr>
          <w:rFonts w:cs="Times New Roman"/>
          <w:sz w:val="24"/>
          <w:szCs w:val="24"/>
          <w:lang w:eastAsia="ru-RU"/>
        </w:rPr>
        <w:t>собрания</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оформляются протоколом с указанием результатов голосования и приложением к нему списка с подписью каждого</w:t>
      </w:r>
      <w:r w:rsidR="0048053E">
        <w:rPr>
          <w:rFonts w:cs="Times New Roman"/>
          <w:sz w:val="24"/>
          <w:szCs w:val="24"/>
          <w:lang w:eastAsia="ru-RU"/>
        </w:rPr>
        <w:t xml:space="preserve"> уполномоченного,</w:t>
      </w:r>
      <w:r w:rsidRPr="004D0DF7">
        <w:rPr>
          <w:rFonts w:cs="Times New Roman"/>
          <w:sz w:val="24"/>
          <w:szCs w:val="24"/>
          <w:lang w:eastAsia="ru-RU"/>
        </w:rPr>
        <w:t xml:space="preserve"> члена </w:t>
      </w:r>
      <w:r>
        <w:rPr>
          <w:rFonts w:cs="Times New Roman"/>
          <w:sz w:val="24"/>
          <w:szCs w:val="24"/>
          <w:lang w:eastAsia="ru-RU"/>
        </w:rPr>
        <w:t>Товарищества</w:t>
      </w:r>
      <w:r w:rsidRPr="004D0DF7">
        <w:rPr>
          <w:rFonts w:cs="Times New Roman"/>
          <w:sz w:val="24"/>
          <w:szCs w:val="24"/>
          <w:lang w:eastAsia="ru-RU"/>
        </w:rPr>
        <w:t xml:space="preserve"> либо каждого представителя члена </w:t>
      </w:r>
      <w:r>
        <w:rPr>
          <w:rFonts w:cs="Times New Roman"/>
          <w:sz w:val="24"/>
          <w:szCs w:val="24"/>
          <w:lang w:eastAsia="ru-RU"/>
        </w:rPr>
        <w:t>Товарищества</w:t>
      </w:r>
      <w:r w:rsidRPr="004D0DF7">
        <w:rPr>
          <w:rFonts w:cs="Times New Roman"/>
          <w:sz w:val="24"/>
          <w:szCs w:val="24"/>
          <w:lang w:eastAsia="ru-RU"/>
        </w:rPr>
        <w:t xml:space="preserve">, принявших участие в общем </w:t>
      </w:r>
      <w:r w:rsidR="007D70BC">
        <w:rPr>
          <w:rFonts w:cs="Times New Roman"/>
          <w:sz w:val="24"/>
          <w:szCs w:val="24"/>
          <w:lang w:eastAsia="ru-RU"/>
        </w:rPr>
        <w:t>собрании</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Протокол общего </w:t>
      </w:r>
      <w:r w:rsidR="007D70BC">
        <w:rPr>
          <w:rFonts w:cs="Times New Roman"/>
          <w:sz w:val="24"/>
          <w:szCs w:val="24"/>
          <w:lang w:eastAsia="ru-RU"/>
        </w:rPr>
        <w:t>собрания</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подписывается председательствующим на общем </w:t>
      </w:r>
      <w:r w:rsidR="007D70BC">
        <w:rPr>
          <w:rFonts w:cs="Times New Roman"/>
          <w:sz w:val="24"/>
          <w:szCs w:val="24"/>
          <w:lang w:eastAsia="ru-RU"/>
        </w:rPr>
        <w:t>собрании</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 случае участия в общем </w:t>
      </w:r>
      <w:r w:rsidR="007D70BC">
        <w:rPr>
          <w:rFonts w:cs="Times New Roman"/>
          <w:sz w:val="24"/>
          <w:szCs w:val="24"/>
          <w:lang w:eastAsia="ru-RU"/>
        </w:rPr>
        <w:t>собрании</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лиц, ведущих садоводство на садовых земельных участках расположенных на территории СНТ  «</w:t>
      </w:r>
      <w:r w:rsidR="00EE6386">
        <w:rPr>
          <w:rFonts w:cs="Times New Roman"/>
          <w:sz w:val="24"/>
          <w:szCs w:val="24"/>
          <w:lang w:eastAsia="ru-RU"/>
        </w:rPr>
        <w:t>КРОНА</w:t>
      </w:r>
      <w:r w:rsidRPr="004D0DF7">
        <w:rPr>
          <w:rFonts w:cs="Times New Roman"/>
          <w:sz w:val="24"/>
          <w:szCs w:val="24"/>
          <w:lang w:eastAsia="ru-RU"/>
        </w:rPr>
        <w:t xml:space="preserve">», без участия в товариществе, результаты голосования таких лиц по вопросам повестки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оформляются по правилам, </w:t>
      </w:r>
      <w:r w:rsidRPr="004D0DF7">
        <w:rPr>
          <w:rFonts w:cs="Times New Roman"/>
          <w:sz w:val="24"/>
          <w:szCs w:val="24"/>
          <w:lang w:eastAsia="ru-RU"/>
        </w:rPr>
        <w:lastRenderedPageBreak/>
        <w:t xml:space="preserve">предусмотренным настоящей частью для оформления результатов голосования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proofErr w:type="gramStart"/>
      <w:r>
        <w:rPr>
          <w:rFonts w:cs="Times New Roman"/>
          <w:sz w:val="24"/>
          <w:szCs w:val="24"/>
          <w:lang w:eastAsia="ru-RU"/>
        </w:rPr>
        <w:t>9.15.</w:t>
      </w:r>
      <w:r w:rsidRPr="004D0DF7">
        <w:rPr>
          <w:rFonts w:cs="Times New Roman"/>
          <w:sz w:val="24"/>
          <w:szCs w:val="24"/>
          <w:lang w:eastAsia="ru-RU"/>
        </w:rPr>
        <w:t xml:space="preserve">Решения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являются обязательными для исполнения органами </w:t>
      </w:r>
      <w:r>
        <w:rPr>
          <w:rFonts w:cs="Times New Roman"/>
          <w:sz w:val="24"/>
          <w:szCs w:val="24"/>
          <w:lang w:eastAsia="ru-RU"/>
        </w:rPr>
        <w:t>Товарищества</w:t>
      </w:r>
      <w:r w:rsidRPr="004D0DF7">
        <w:rPr>
          <w:rFonts w:cs="Times New Roman"/>
          <w:sz w:val="24"/>
          <w:szCs w:val="24"/>
          <w:lang w:eastAsia="ru-RU"/>
        </w:rPr>
        <w:t xml:space="preserve">, членами </w:t>
      </w:r>
      <w:r>
        <w:rPr>
          <w:rFonts w:cs="Times New Roman"/>
          <w:sz w:val="24"/>
          <w:szCs w:val="24"/>
          <w:lang w:eastAsia="ru-RU"/>
        </w:rPr>
        <w:t>Товарищества</w:t>
      </w:r>
      <w:r w:rsidRPr="004D0DF7">
        <w:rPr>
          <w:rFonts w:cs="Times New Roman"/>
          <w:sz w:val="24"/>
          <w:szCs w:val="24"/>
          <w:lang w:eastAsia="ru-RU"/>
        </w:rPr>
        <w:t>, а также лицами, ведущими садоводство на садовых земельных участках расположенных на территории СНТ  «</w:t>
      </w:r>
      <w:r w:rsidR="00EE6386">
        <w:rPr>
          <w:rFonts w:cs="Times New Roman"/>
          <w:sz w:val="24"/>
          <w:szCs w:val="24"/>
          <w:lang w:eastAsia="ru-RU"/>
        </w:rPr>
        <w:t>КРОНА</w:t>
      </w:r>
      <w:r w:rsidRPr="004D0DF7">
        <w:rPr>
          <w:rFonts w:cs="Times New Roman"/>
          <w:sz w:val="24"/>
          <w:szCs w:val="24"/>
          <w:lang w:eastAsia="ru-RU"/>
        </w:rPr>
        <w:t>», без участия в товариществе (в случае, если такие решения принимаются по вопросам, указанным в пунктах 4 - 6, 21 и 22 статьи 8 настоящего Устава).</w:t>
      </w:r>
      <w:proofErr w:type="gramEnd"/>
    </w:p>
    <w:p w:rsidR="00D8108D" w:rsidRPr="004D0DF7" w:rsidRDefault="00D8108D" w:rsidP="00491DB2">
      <w:pPr>
        <w:pStyle w:val="a8"/>
        <w:spacing w:after="0" w:line="312" w:lineRule="auto"/>
        <w:ind w:left="0"/>
        <w:jc w:val="both"/>
        <w:rPr>
          <w:rFonts w:cs="Times New Roman"/>
          <w:sz w:val="24"/>
          <w:szCs w:val="24"/>
          <w:lang w:eastAsia="ru-RU"/>
        </w:rPr>
      </w:pPr>
      <w:r>
        <w:rPr>
          <w:rFonts w:cs="Times New Roman"/>
          <w:sz w:val="24"/>
          <w:szCs w:val="24"/>
          <w:lang w:eastAsia="ru-RU"/>
        </w:rPr>
        <w:t xml:space="preserve">     9.16.</w:t>
      </w:r>
      <w:r w:rsidRPr="004D0DF7">
        <w:rPr>
          <w:rFonts w:cs="Times New Roman"/>
          <w:sz w:val="24"/>
          <w:szCs w:val="24"/>
          <w:lang w:eastAsia="ru-RU"/>
        </w:rPr>
        <w:t xml:space="preserve">В решении общего </w:t>
      </w:r>
      <w:r w:rsidR="007D70BC">
        <w:rPr>
          <w:rFonts w:cs="Times New Roman"/>
          <w:sz w:val="24"/>
          <w:szCs w:val="24"/>
          <w:lang w:eastAsia="ru-RU"/>
        </w:rPr>
        <w:t>собрания</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указываются:</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передается имущество общего пользования;</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w:t>
      </w:r>
      <w:r>
        <w:rPr>
          <w:rFonts w:cs="Times New Roman"/>
          <w:sz w:val="24"/>
          <w:szCs w:val="24"/>
          <w:lang w:eastAsia="ru-RU"/>
        </w:rPr>
        <w:t>Товарищества</w:t>
      </w:r>
      <w:r w:rsidRPr="004D0DF7">
        <w:rPr>
          <w:rFonts w:cs="Times New Roman"/>
          <w:sz w:val="24"/>
          <w:szCs w:val="24"/>
          <w:lang w:eastAsia="ru-RU"/>
        </w:rPr>
        <w:t xml:space="preserve"> на передаваемое имущество общего пользования.</w:t>
      </w:r>
    </w:p>
    <w:p w:rsidR="00D8108D" w:rsidRPr="004D0DF7" w:rsidRDefault="00D8108D" w:rsidP="002357FE">
      <w:pPr>
        <w:pStyle w:val="3"/>
        <w:spacing w:after="280"/>
        <w:rPr>
          <w:rFonts w:ascii="Times New Roman" w:hAnsi="Times New Roman"/>
          <w:color w:val="auto"/>
          <w:sz w:val="24"/>
          <w:szCs w:val="24"/>
          <w:lang w:eastAsia="ru-RU"/>
        </w:rPr>
      </w:pPr>
      <w:bookmarkStart w:id="12" w:name="_Toc520980321"/>
      <w:r w:rsidRPr="004D0DF7">
        <w:rPr>
          <w:rFonts w:ascii="Times New Roman" w:hAnsi="Times New Roman"/>
          <w:color w:val="auto"/>
          <w:sz w:val="24"/>
          <w:szCs w:val="24"/>
          <w:lang w:eastAsia="ru-RU"/>
        </w:rPr>
        <w:t xml:space="preserve">                        10. Внеочередное общее </w:t>
      </w:r>
      <w:bookmarkEnd w:id="12"/>
      <w:r w:rsidR="007D70BC">
        <w:rPr>
          <w:rFonts w:ascii="Times New Roman" w:hAnsi="Times New Roman"/>
          <w:color w:val="auto"/>
          <w:sz w:val="24"/>
          <w:szCs w:val="24"/>
          <w:lang w:eastAsia="ru-RU"/>
        </w:rPr>
        <w:t>собрание</w:t>
      </w:r>
      <w:r w:rsidR="0048053E" w:rsidRPr="0048053E">
        <w:rPr>
          <w:rStyle w:val="blk"/>
          <w:color w:val="auto"/>
          <w:sz w:val="24"/>
          <w:szCs w:val="24"/>
        </w:rPr>
        <w:t xml:space="preserve"> </w:t>
      </w:r>
      <w:r w:rsidR="007D70BC">
        <w:rPr>
          <w:rStyle w:val="blk"/>
          <w:color w:val="auto"/>
          <w:sz w:val="24"/>
          <w:szCs w:val="24"/>
        </w:rPr>
        <w:t xml:space="preserve">  </w:t>
      </w:r>
      <w:r w:rsidR="0048053E" w:rsidRPr="0048053E">
        <w:rPr>
          <w:rStyle w:val="blk"/>
          <w:color w:val="auto"/>
          <w:sz w:val="24"/>
          <w:szCs w:val="24"/>
        </w:rPr>
        <w:t>членов Товарищества</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10.1.</w:t>
      </w:r>
      <w:r w:rsidRPr="004D0DF7">
        <w:rPr>
          <w:rFonts w:cs="Times New Roman"/>
          <w:sz w:val="24"/>
          <w:szCs w:val="24"/>
          <w:lang w:eastAsia="ru-RU"/>
        </w:rPr>
        <w:t xml:space="preserve">Внеочередное общее </w:t>
      </w:r>
      <w:r w:rsidR="007D70BC">
        <w:rPr>
          <w:rFonts w:cs="Times New Roman"/>
          <w:sz w:val="24"/>
          <w:szCs w:val="24"/>
          <w:lang w:eastAsia="ru-RU"/>
        </w:rPr>
        <w:t>собрание</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проводится по требованию:</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 xml:space="preserve">1) правления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2) ревизионной комиссии (ревизора);</w:t>
      </w:r>
    </w:p>
    <w:p w:rsidR="00D8108D" w:rsidRPr="004D0DF7" w:rsidRDefault="00D8108D" w:rsidP="00DD5BFD">
      <w:pPr>
        <w:spacing w:after="0" w:line="312" w:lineRule="auto"/>
        <w:jc w:val="both"/>
        <w:rPr>
          <w:rFonts w:cs="Times New Roman"/>
          <w:sz w:val="24"/>
          <w:szCs w:val="24"/>
          <w:lang w:eastAsia="ru-RU"/>
        </w:rPr>
      </w:pPr>
      <w:r w:rsidRPr="004D0DF7">
        <w:rPr>
          <w:rFonts w:cs="Times New Roman"/>
          <w:sz w:val="24"/>
          <w:szCs w:val="24"/>
          <w:lang w:eastAsia="ru-RU"/>
        </w:rPr>
        <w:t xml:space="preserve">3) членов </w:t>
      </w:r>
      <w:r>
        <w:rPr>
          <w:rFonts w:cs="Times New Roman"/>
          <w:sz w:val="24"/>
          <w:szCs w:val="24"/>
          <w:lang w:eastAsia="ru-RU"/>
        </w:rPr>
        <w:t>Товарищества</w:t>
      </w:r>
      <w:r w:rsidRPr="004D0DF7">
        <w:rPr>
          <w:rFonts w:cs="Times New Roman"/>
          <w:sz w:val="24"/>
          <w:szCs w:val="24"/>
          <w:lang w:eastAsia="ru-RU"/>
        </w:rPr>
        <w:t xml:space="preserve"> в количестве более чем одна пятая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10.2.</w:t>
      </w:r>
      <w:r w:rsidRPr="004D0DF7">
        <w:rPr>
          <w:rFonts w:cs="Times New Roman"/>
          <w:sz w:val="24"/>
          <w:szCs w:val="24"/>
          <w:lang w:eastAsia="ru-RU"/>
        </w:rPr>
        <w:t xml:space="preserve">Внеочередное общее </w:t>
      </w:r>
      <w:r w:rsidR="007D70BC">
        <w:rPr>
          <w:rFonts w:cs="Times New Roman"/>
          <w:sz w:val="24"/>
          <w:szCs w:val="24"/>
          <w:lang w:eastAsia="ru-RU"/>
        </w:rPr>
        <w:t>собрание</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может быть проведено также по требованию органа местного самоуправления по месту нахождения территории СНТ  «</w:t>
      </w:r>
      <w:r w:rsidR="00EE6386">
        <w:rPr>
          <w:rFonts w:cs="Times New Roman"/>
          <w:sz w:val="24"/>
          <w:szCs w:val="24"/>
          <w:lang w:eastAsia="ru-RU"/>
        </w:rPr>
        <w:t>КРОНА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10.3.</w:t>
      </w:r>
      <w:r w:rsidRPr="004D0DF7">
        <w:rPr>
          <w:rFonts w:cs="Times New Roman"/>
          <w:sz w:val="24"/>
          <w:szCs w:val="24"/>
          <w:lang w:eastAsia="ru-RU"/>
        </w:rPr>
        <w:t xml:space="preserve">В случаях, предусмотренных подпунктами 2, 3 пункта 1 и пункта 2 настоящей статьи, требование о проведении внеочередного общего </w:t>
      </w:r>
      <w:r w:rsidR="007D70BC">
        <w:rPr>
          <w:rFonts w:cs="Times New Roman"/>
          <w:sz w:val="24"/>
          <w:szCs w:val="24"/>
          <w:lang w:eastAsia="ru-RU"/>
        </w:rPr>
        <w:t>собрания</w:t>
      </w:r>
      <w:r w:rsidR="0048053E">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вручается лично председателю </w:t>
      </w:r>
      <w:r>
        <w:rPr>
          <w:rFonts w:cs="Times New Roman"/>
          <w:sz w:val="24"/>
          <w:szCs w:val="24"/>
          <w:lang w:eastAsia="ru-RU"/>
        </w:rPr>
        <w:t>Товарищества</w:t>
      </w:r>
      <w:r w:rsidRPr="004D0DF7">
        <w:rPr>
          <w:rFonts w:cs="Times New Roman"/>
          <w:sz w:val="24"/>
          <w:szCs w:val="24"/>
          <w:lang w:eastAsia="ru-RU"/>
        </w:rPr>
        <w:t xml:space="preserve"> либо направляется заказным письмом с уведомлением о вручении председателю </w:t>
      </w:r>
      <w:r>
        <w:rPr>
          <w:rFonts w:cs="Times New Roman"/>
          <w:sz w:val="24"/>
          <w:szCs w:val="24"/>
          <w:lang w:eastAsia="ru-RU"/>
        </w:rPr>
        <w:t>Товарищества</w:t>
      </w:r>
      <w:r w:rsidRPr="004D0DF7">
        <w:rPr>
          <w:rFonts w:cs="Times New Roman"/>
          <w:sz w:val="24"/>
          <w:szCs w:val="24"/>
          <w:lang w:eastAsia="ru-RU"/>
        </w:rPr>
        <w:t xml:space="preserve"> или в правление </w:t>
      </w:r>
      <w:r>
        <w:rPr>
          <w:rFonts w:cs="Times New Roman"/>
          <w:sz w:val="24"/>
          <w:szCs w:val="24"/>
          <w:lang w:eastAsia="ru-RU"/>
        </w:rPr>
        <w:t>Товарищества</w:t>
      </w:r>
      <w:r w:rsidRPr="004D0DF7">
        <w:rPr>
          <w:rFonts w:cs="Times New Roman"/>
          <w:sz w:val="24"/>
          <w:szCs w:val="24"/>
          <w:lang w:eastAsia="ru-RU"/>
        </w:rPr>
        <w:t xml:space="preserve"> по месту нахождения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10.4.</w:t>
      </w:r>
      <w:r w:rsidRPr="004D0DF7">
        <w:rPr>
          <w:rFonts w:cs="Times New Roman"/>
          <w:sz w:val="24"/>
          <w:szCs w:val="24"/>
          <w:lang w:eastAsia="ru-RU"/>
        </w:rPr>
        <w:t xml:space="preserve">Требование о проведении внеочередного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должно содержать перечень вопросов, подлежащих включению в повестку внеочередного </w:t>
      </w:r>
      <w:r w:rsidRPr="004D0DF7">
        <w:rPr>
          <w:rFonts w:cs="Times New Roman"/>
          <w:sz w:val="24"/>
          <w:szCs w:val="24"/>
          <w:lang w:eastAsia="ru-RU"/>
        </w:rPr>
        <w:lastRenderedPageBreak/>
        <w:t xml:space="preserve">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а также может содержать предлагаемые решения по каждому из них.</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10.5.</w:t>
      </w:r>
      <w:r w:rsidRPr="004D0DF7">
        <w:rPr>
          <w:rFonts w:cs="Times New Roman"/>
          <w:sz w:val="24"/>
          <w:szCs w:val="24"/>
          <w:lang w:eastAsia="ru-RU"/>
        </w:rPr>
        <w:t xml:space="preserve">Правление </w:t>
      </w:r>
      <w:r>
        <w:rPr>
          <w:rFonts w:cs="Times New Roman"/>
          <w:sz w:val="24"/>
          <w:szCs w:val="24"/>
          <w:lang w:eastAsia="ru-RU"/>
        </w:rPr>
        <w:t>Товарищества</w:t>
      </w:r>
      <w:r w:rsidRPr="004D0DF7">
        <w:rPr>
          <w:rFonts w:cs="Times New Roman"/>
          <w:sz w:val="24"/>
          <w:szCs w:val="24"/>
          <w:lang w:eastAsia="ru-RU"/>
        </w:rPr>
        <w:t xml:space="preserve"> не позднее тридцати дней со дня получения требования, указанного в пунктах 1 и 2 настоящей статьи, обязано обеспечить проведение внеочередного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10.6.</w:t>
      </w:r>
      <w:r w:rsidRPr="004D0DF7">
        <w:rPr>
          <w:rFonts w:cs="Times New Roman"/>
          <w:sz w:val="24"/>
          <w:szCs w:val="24"/>
          <w:lang w:eastAsia="ru-RU"/>
        </w:rPr>
        <w:t xml:space="preserve">В случае нарушения правлением </w:t>
      </w:r>
      <w:r>
        <w:rPr>
          <w:rFonts w:cs="Times New Roman"/>
          <w:sz w:val="24"/>
          <w:szCs w:val="24"/>
          <w:lang w:eastAsia="ru-RU"/>
        </w:rPr>
        <w:t>Товарищества</w:t>
      </w:r>
      <w:r w:rsidRPr="004D0DF7">
        <w:rPr>
          <w:rFonts w:cs="Times New Roman"/>
          <w:sz w:val="24"/>
          <w:szCs w:val="24"/>
          <w:lang w:eastAsia="ru-RU"/>
        </w:rPr>
        <w:t xml:space="preserve"> срока и порядка проведения внеочередного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ревизионная комиссия (ревизор), члены </w:t>
      </w:r>
      <w:r>
        <w:rPr>
          <w:rFonts w:cs="Times New Roman"/>
          <w:sz w:val="24"/>
          <w:szCs w:val="24"/>
          <w:lang w:eastAsia="ru-RU"/>
        </w:rPr>
        <w:t>Товарищества</w:t>
      </w:r>
      <w:r w:rsidRPr="004D0DF7">
        <w:rPr>
          <w:rFonts w:cs="Times New Roman"/>
          <w:sz w:val="24"/>
          <w:szCs w:val="24"/>
          <w:lang w:eastAsia="ru-RU"/>
        </w:rPr>
        <w:t xml:space="preserve">, орган местного самоуправления, требующие проведения внеочередного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вправе самостоятельно обеспечить проведение внеочередного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при условии соблюдения порядка проведения общего </w:t>
      </w:r>
      <w:r w:rsidR="007D70BC">
        <w:rPr>
          <w:rFonts w:cs="Times New Roman"/>
          <w:sz w:val="24"/>
          <w:szCs w:val="24"/>
          <w:lang w:eastAsia="ru-RU"/>
        </w:rPr>
        <w:t>собрания</w:t>
      </w:r>
      <w:r w:rsidR="00D95D62">
        <w:rPr>
          <w:rStyle w:val="blk"/>
          <w:sz w:val="24"/>
          <w:szCs w:val="24"/>
        </w:rPr>
        <w:t>.</w:t>
      </w:r>
    </w:p>
    <w:p w:rsidR="00D8108D" w:rsidRPr="004D0DF7" w:rsidRDefault="00D8108D" w:rsidP="002357FE">
      <w:pPr>
        <w:pStyle w:val="3"/>
        <w:spacing w:after="280"/>
        <w:rPr>
          <w:rFonts w:ascii="Times New Roman" w:hAnsi="Times New Roman"/>
          <w:color w:val="auto"/>
          <w:sz w:val="24"/>
          <w:szCs w:val="24"/>
          <w:lang w:eastAsia="ru-RU"/>
        </w:rPr>
      </w:pPr>
      <w:bookmarkStart w:id="13" w:name="_Toc520980322"/>
      <w:r w:rsidRPr="004D0DF7">
        <w:rPr>
          <w:rFonts w:ascii="Times New Roman" w:hAnsi="Times New Roman"/>
          <w:color w:val="auto"/>
          <w:sz w:val="24"/>
          <w:szCs w:val="24"/>
          <w:lang w:eastAsia="ru-RU"/>
        </w:rPr>
        <w:t xml:space="preserve">              11. Правомочность общего </w:t>
      </w:r>
      <w:r w:rsidR="007D70BC">
        <w:rPr>
          <w:rFonts w:ascii="Times New Roman" w:hAnsi="Times New Roman"/>
          <w:color w:val="auto"/>
          <w:sz w:val="24"/>
          <w:szCs w:val="24"/>
          <w:lang w:eastAsia="ru-RU"/>
        </w:rPr>
        <w:t>собрания</w:t>
      </w:r>
      <w:r w:rsidRPr="004D0DF7">
        <w:rPr>
          <w:rFonts w:ascii="Times New Roman" w:hAnsi="Times New Roman"/>
          <w:color w:val="auto"/>
          <w:sz w:val="24"/>
          <w:szCs w:val="24"/>
          <w:lang w:eastAsia="ru-RU"/>
        </w:rPr>
        <w:t>. Кворум.</w:t>
      </w:r>
      <w:bookmarkEnd w:id="13"/>
      <w:r w:rsidRPr="004D0DF7">
        <w:rPr>
          <w:rFonts w:ascii="Times New Roman" w:hAnsi="Times New Roman"/>
          <w:color w:val="auto"/>
          <w:sz w:val="24"/>
          <w:szCs w:val="24"/>
          <w:lang w:eastAsia="ru-RU"/>
        </w:rPr>
        <w:t xml:space="preserve"> </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Общее </w:t>
      </w:r>
      <w:r w:rsidR="007D70BC">
        <w:rPr>
          <w:rFonts w:cs="Times New Roman"/>
          <w:sz w:val="24"/>
          <w:szCs w:val="24"/>
          <w:lang w:eastAsia="ru-RU"/>
        </w:rPr>
        <w:t>собрание</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правомочно, если на указанном собрании присутствует более чем пятьдесят процентов членов</w:t>
      </w:r>
      <w:r w:rsidR="00D95D62">
        <w:rPr>
          <w:rFonts w:cs="Times New Roman"/>
          <w:sz w:val="24"/>
          <w:szCs w:val="24"/>
          <w:lang w:eastAsia="ru-RU"/>
        </w:rPr>
        <w:t xml:space="preserve"> </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или их представителей.</w:t>
      </w:r>
    </w:p>
    <w:p w:rsidR="00D8108D" w:rsidRPr="004D0DF7" w:rsidRDefault="00D8108D" w:rsidP="000F3C79">
      <w:pPr>
        <w:spacing w:after="0" w:line="312" w:lineRule="auto"/>
        <w:jc w:val="both"/>
        <w:rPr>
          <w:rFonts w:cs="Times New Roman"/>
          <w:sz w:val="24"/>
          <w:szCs w:val="24"/>
          <w:lang w:eastAsia="ru-RU"/>
        </w:rPr>
      </w:pPr>
    </w:p>
    <w:p w:rsidR="00D8108D" w:rsidRPr="004D0DF7" w:rsidRDefault="00D8108D" w:rsidP="002357FE">
      <w:pPr>
        <w:pStyle w:val="3"/>
        <w:spacing w:after="280"/>
        <w:rPr>
          <w:rFonts w:ascii="Times New Roman" w:hAnsi="Times New Roman"/>
          <w:i/>
          <w:color w:val="auto"/>
          <w:sz w:val="24"/>
          <w:szCs w:val="24"/>
          <w:lang w:eastAsia="ru-RU"/>
        </w:rPr>
      </w:pPr>
      <w:bookmarkStart w:id="14" w:name="_Toc520980323"/>
      <w:r w:rsidRPr="004D0DF7">
        <w:rPr>
          <w:rStyle w:val="af3"/>
          <w:rFonts w:ascii="Times New Roman" w:hAnsi="Times New Roman"/>
          <w:i w:val="0"/>
          <w:color w:val="auto"/>
        </w:rPr>
        <w:t xml:space="preserve">12. </w:t>
      </w:r>
      <w:proofErr w:type="spellStart"/>
      <w:r w:rsidRPr="004D0DF7">
        <w:rPr>
          <w:rStyle w:val="af3"/>
          <w:rFonts w:ascii="Times New Roman" w:hAnsi="Times New Roman"/>
          <w:i w:val="0"/>
          <w:color w:val="auto"/>
        </w:rPr>
        <w:t>Очно-заочная</w:t>
      </w:r>
      <w:proofErr w:type="spellEnd"/>
      <w:r w:rsidRPr="004D0DF7">
        <w:rPr>
          <w:rStyle w:val="af3"/>
          <w:rFonts w:ascii="Times New Roman" w:hAnsi="Times New Roman"/>
          <w:i w:val="0"/>
          <w:color w:val="auto"/>
        </w:rPr>
        <w:t xml:space="preserve">, </w:t>
      </w:r>
      <w:proofErr w:type="gramStart"/>
      <w:r w:rsidRPr="004D0DF7">
        <w:rPr>
          <w:rStyle w:val="af3"/>
          <w:rFonts w:ascii="Times New Roman" w:hAnsi="Times New Roman"/>
          <w:i w:val="0"/>
          <w:color w:val="auto"/>
        </w:rPr>
        <w:t>заочная</w:t>
      </w:r>
      <w:proofErr w:type="gramEnd"/>
      <w:r w:rsidRPr="004D0DF7">
        <w:rPr>
          <w:rStyle w:val="af3"/>
          <w:rFonts w:ascii="Times New Roman" w:hAnsi="Times New Roman"/>
          <w:i w:val="0"/>
          <w:color w:val="auto"/>
        </w:rPr>
        <w:t xml:space="preserve"> формы проведения общего собрания</w:t>
      </w:r>
      <w:r w:rsidRPr="004D0DF7">
        <w:rPr>
          <w:rFonts w:ascii="Times New Roman" w:hAnsi="Times New Roman"/>
          <w:i/>
          <w:color w:val="auto"/>
          <w:sz w:val="24"/>
          <w:szCs w:val="24"/>
          <w:lang w:eastAsia="ru-RU"/>
        </w:rPr>
        <w:t>.</w:t>
      </w:r>
      <w:bookmarkEnd w:id="14"/>
      <w:r w:rsidRPr="004D0DF7">
        <w:rPr>
          <w:rFonts w:ascii="Times New Roman" w:hAnsi="Times New Roman"/>
          <w:i/>
          <w:color w:val="auto"/>
          <w:sz w:val="24"/>
          <w:szCs w:val="24"/>
          <w:lang w:eastAsia="ru-RU"/>
        </w:rPr>
        <w:t xml:space="preserve"> </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12.1.</w:t>
      </w:r>
      <w:r w:rsidRPr="004D0DF7">
        <w:rPr>
          <w:rFonts w:cs="Times New Roman"/>
          <w:sz w:val="24"/>
          <w:szCs w:val="24"/>
          <w:lang w:eastAsia="ru-RU"/>
        </w:rPr>
        <w:t xml:space="preserve">Решение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может быть принято в форме </w:t>
      </w:r>
      <w:proofErr w:type="spellStart"/>
      <w:r w:rsidRPr="004D0DF7">
        <w:rPr>
          <w:rFonts w:cs="Times New Roman"/>
          <w:sz w:val="24"/>
          <w:szCs w:val="24"/>
          <w:u w:val="single"/>
          <w:lang w:eastAsia="ru-RU"/>
        </w:rPr>
        <w:t>очно-заочного</w:t>
      </w:r>
      <w:proofErr w:type="spellEnd"/>
      <w:r w:rsidRPr="004D0DF7">
        <w:rPr>
          <w:rFonts w:cs="Times New Roman"/>
          <w:sz w:val="24"/>
          <w:szCs w:val="24"/>
          <w:u w:val="single"/>
          <w:lang w:eastAsia="ru-RU"/>
        </w:rPr>
        <w:t xml:space="preserve"> или заочного</w:t>
      </w:r>
      <w:r w:rsidRPr="004D0DF7">
        <w:rPr>
          <w:rFonts w:cs="Times New Roman"/>
          <w:sz w:val="24"/>
          <w:szCs w:val="24"/>
          <w:lang w:eastAsia="ru-RU"/>
        </w:rPr>
        <w:t xml:space="preserve"> голосования по следующим вопросам: </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определение условий, на которых осуществляется оплата труда председателя </w:t>
      </w:r>
      <w:r>
        <w:rPr>
          <w:rFonts w:cs="Times New Roman"/>
          <w:sz w:val="24"/>
          <w:szCs w:val="24"/>
          <w:lang w:eastAsia="ru-RU"/>
        </w:rPr>
        <w:t>Товарищества</w:t>
      </w:r>
      <w:r w:rsidRPr="004D0DF7">
        <w:rPr>
          <w:rFonts w:cs="Times New Roman"/>
          <w:sz w:val="24"/>
          <w:szCs w:val="24"/>
          <w:lang w:eastAsia="ru-RU"/>
        </w:rPr>
        <w:t xml:space="preserve">, членов правления </w:t>
      </w:r>
      <w:r>
        <w:rPr>
          <w:rFonts w:cs="Times New Roman"/>
          <w:sz w:val="24"/>
          <w:szCs w:val="24"/>
          <w:lang w:eastAsia="ru-RU"/>
        </w:rPr>
        <w:t>Товарищества</w:t>
      </w:r>
      <w:r w:rsidRPr="004D0DF7">
        <w:rPr>
          <w:rFonts w:cs="Times New Roman"/>
          <w:sz w:val="24"/>
          <w:szCs w:val="24"/>
          <w:lang w:eastAsia="ru-RU"/>
        </w:rPr>
        <w:t xml:space="preserve">, членов ревизионной комиссии (ревизора), а также иных лиц, с которыми </w:t>
      </w:r>
      <w:r>
        <w:rPr>
          <w:rFonts w:cs="Times New Roman"/>
          <w:sz w:val="24"/>
          <w:szCs w:val="24"/>
          <w:lang w:eastAsia="ru-RU"/>
        </w:rPr>
        <w:t>Товарищество</w:t>
      </w:r>
      <w:r w:rsidRPr="004D0DF7">
        <w:rPr>
          <w:rFonts w:cs="Times New Roman"/>
          <w:sz w:val="24"/>
          <w:szCs w:val="24"/>
          <w:lang w:eastAsia="ru-RU"/>
        </w:rPr>
        <w:t>м заключены трудовые договоры</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прием граждан в члены </w:t>
      </w:r>
      <w:r>
        <w:rPr>
          <w:rFonts w:cs="Times New Roman"/>
          <w:sz w:val="24"/>
          <w:szCs w:val="24"/>
          <w:lang w:eastAsia="ru-RU"/>
        </w:rPr>
        <w:t>Товарищества</w:t>
      </w:r>
      <w:r w:rsidRPr="004D0DF7">
        <w:rPr>
          <w:rFonts w:cs="Times New Roman"/>
          <w:sz w:val="24"/>
          <w:szCs w:val="24"/>
          <w:lang w:eastAsia="ru-RU"/>
        </w:rPr>
        <w:t xml:space="preserve">, исключение граждан из числа членов </w:t>
      </w:r>
      <w:r>
        <w:rPr>
          <w:rFonts w:cs="Times New Roman"/>
          <w:sz w:val="24"/>
          <w:szCs w:val="24"/>
          <w:lang w:eastAsia="ru-RU"/>
        </w:rPr>
        <w:t>Товарищества</w:t>
      </w:r>
      <w:r w:rsidRPr="004D0DF7">
        <w:rPr>
          <w:rFonts w:cs="Times New Roman"/>
          <w:sz w:val="24"/>
          <w:szCs w:val="24"/>
          <w:lang w:eastAsia="ru-RU"/>
        </w:rPr>
        <w:t xml:space="preserve">, определение порядка рассмотрения заявлений граждан о приеме в члены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принятие решения об открытии или о закрытии банковских счетов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одобрение проекта планировки территории и (или) проекта межевания территории, </w:t>
      </w:r>
      <w:proofErr w:type="gramStart"/>
      <w:r w:rsidRPr="004D0DF7">
        <w:rPr>
          <w:rFonts w:cs="Times New Roman"/>
          <w:sz w:val="24"/>
          <w:szCs w:val="24"/>
          <w:lang w:eastAsia="ru-RU"/>
        </w:rPr>
        <w:t>подготовленных</w:t>
      </w:r>
      <w:proofErr w:type="gramEnd"/>
      <w:r w:rsidRPr="004D0DF7">
        <w:rPr>
          <w:rFonts w:cs="Times New Roman"/>
          <w:sz w:val="24"/>
          <w:szCs w:val="24"/>
          <w:lang w:eastAsia="ru-RU"/>
        </w:rPr>
        <w:t xml:space="preserve"> в отношении территории садоводства;</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утверждение отчетов ревизионной комиссии (ревизора);</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утверждение положения об оплате труда работников и членов органов </w:t>
      </w:r>
      <w:r>
        <w:rPr>
          <w:rFonts w:cs="Times New Roman"/>
          <w:sz w:val="24"/>
          <w:szCs w:val="24"/>
          <w:lang w:eastAsia="ru-RU"/>
        </w:rPr>
        <w:t>Товарищества</w:t>
      </w:r>
      <w:r w:rsidRPr="004D0DF7">
        <w:rPr>
          <w:rFonts w:cs="Times New Roman"/>
          <w:sz w:val="24"/>
          <w:szCs w:val="24"/>
          <w:lang w:eastAsia="ru-RU"/>
        </w:rPr>
        <w:t xml:space="preserve">, членов ревизионной комиссии (ревизора), заключивших трудовые договоры с </w:t>
      </w:r>
      <w:r>
        <w:rPr>
          <w:rFonts w:cs="Times New Roman"/>
          <w:sz w:val="24"/>
          <w:szCs w:val="24"/>
          <w:lang w:eastAsia="ru-RU"/>
        </w:rPr>
        <w:t>Товарищество</w:t>
      </w:r>
      <w:r w:rsidRPr="004D0DF7">
        <w:rPr>
          <w:rFonts w:cs="Times New Roman"/>
          <w:sz w:val="24"/>
          <w:szCs w:val="24"/>
          <w:lang w:eastAsia="ru-RU"/>
        </w:rPr>
        <w:t>м;</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принятие решений о создании ассоциаций</w:t>
      </w:r>
      <w:r w:rsidR="00D95D62">
        <w:rPr>
          <w:rFonts w:cs="Times New Roman"/>
          <w:sz w:val="24"/>
          <w:szCs w:val="24"/>
          <w:lang w:eastAsia="ru-RU"/>
        </w:rPr>
        <w:t xml:space="preserve"> союзов,</w:t>
      </w:r>
      <w:r w:rsidRPr="004D0DF7">
        <w:rPr>
          <w:rFonts w:cs="Times New Roman"/>
          <w:sz w:val="24"/>
          <w:szCs w:val="24"/>
          <w:lang w:eastAsia="ru-RU"/>
        </w:rPr>
        <w:t xml:space="preserve">  товариществ, вступлении в них или выходе из них;</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заключение договора с аудиторской организацией или индивидуальным аудитором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утверждение порядка 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деятельности председателя и правления </w:t>
      </w:r>
      <w:r>
        <w:rPr>
          <w:rFonts w:cs="Times New Roman"/>
          <w:sz w:val="24"/>
          <w:szCs w:val="24"/>
          <w:lang w:eastAsia="ru-RU"/>
        </w:rPr>
        <w:t>Товарищества</w:t>
      </w:r>
      <w:r w:rsidRPr="004D0DF7">
        <w:rPr>
          <w:rFonts w:cs="Times New Roman"/>
          <w:sz w:val="24"/>
          <w:szCs w:val="24"/>
          <w:lang w:eastAsia="ru-RU"/>
        </w:rPr>
        <w:t xml:space="preserve">, деятельности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lastRenderedPageBreak/>
        <w:t xml:space="preserve">рассмотрение жалоб членов </w:t>
      </w:r>
      <w:r>
        <w:rPr>
          <w:rFonts w:cs="Times New Roman"/>
          <w:sz w:val="24"/>
          <w:szCs w:val="24"/>
          <w:lang w:eastAsia="ru-RU"/>
        </w:rPr>
        <w:t>Товарищества</w:t>
      </w:r>
      <w:r w:rsidRPr="004D0DF7">
        <w:rPr>
          <w:rFonts w:cs="Times New Roman"/>
          <w:sz w:val="24"/>
          <w:szCs w:val="24"/>
          <w:lang w:eastAsia="ru-RU"/>
        </w:rPr>
        <w:t xml:space="preserve"> на решения и действия (бездействие) членов правления, председателя, членов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утверждение отчетов правления </w:t>
      </w:r>
      <w:r>
        <w:rPr>
          <w:rFonts w:cs="Times New Roman"/>
          <w:sz w:val="24"/>
          <w:szCs w:val="24"/>
          <w:lang w:eastAsia="ru-RU"/>
        </w:rPr>
        <w:t>Товарищества</w:t>
      </w:r>
      <w:r w:rsidRPr="004D0DF7">
        <w:rPr>
          <w:rFonts w:cs="Times New Roman"/>
          <w:sz w:val="24"/>
          <w:szCs w:val="24"/>
          <w:lang w:eastAsia="ru-RU"/>
        </w:rPr>
        <w:t xml:space="preserve">, отчетов председателя </w:t>
      </w:r>
      <w:r>
        <w:rPr>
          <w:rFonts w:cs="Times New Roman"/>
          <w:sz w:val="24"/>
          <w:szCs w:val="24"/>
          <w:lang w:eastAsia="ru-RU"/>
        </w:rPr>
        <w:t>Товарищества</w:t>
      </w:r>
    </w:p>
    <w:p w:rsidR="00D8108D" w:rsidRPr="004D0DF7" w:rsidRDefault="00D8108D" w:rsidP="003606A6">
      <w:pPr>
        <w:pStyle w:val="a8"/>
        <w:numPr>
          <w:ilvl w:val="0"/>
          <w:numId w:val="2"/>
        </w:numPr>
        <w:ind w:left="0" w:firstLine="0"/>
        <w:jc w:val="both"/>
        <w:rPr>
          <w:rFonts w:cs="Times New Roman"/>
          <w:sz w:val="24"/>
          <w:szCs w:val="24"/>
        </w:rPr>
      </w:pPr>
      <w:r w:rsidRPr="004D0DF7">
        <w:rPr>
          <w:rFonts w:cs="Times New Roman"/>
          <w:sz w:val="24"/>
          <w:szCs w:val="24"/>
          <w:lang w:eastAsia="ru-RU"/>
        </w:rPr>
        <w:t xml:space="preserve">определение порядка рассмотрения органами </w:t>
      </w:r>
      <w:r>
        <w:rPr>
          <w:rFonts w:cs="Times New Roman"/>
          <w:sz w:val="24"/>
          <w:szCs w:val="24"/>
          <w:lang w:eastAsia="ru-RU"/>
        </w:rPr>
        <w:t>Товарищества</w:t>
      </w:r>
      <w:r w:rsidRPr="004D0DF7">
        <w:rPr>
          <w:rFonts w:cs="Times New Roman"/>
          <w:sz w:val="24"/>
          <w:szCs w:val="24"/>
          <w:lang w:eastAsia="ru-RU"/>
        </w:rPr>
        <w:t xml:space="preserve"> заявлений (обращений, жалоб)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12.2.</w:t>
      </w:r>
      <w:r w:rsidRPr="004D0DF7">
        <w:rPr>
          <w:rFonts w:cs="Times New Roman"/>
          <w:sz w:val="24"/>
          <w:szCs w:val="24"/>
          <w:lang w:eastAsia="ru-RU"/>
        </w:rPr>
        <w:t>По вопросам, указанным в пунктах 1, 2, 4 - 6, 10, 17, 21 - 23 статьи 8 настоящего Устава, проведение заочного голосования не допускается.</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proofErr w:type="gramStart"/>
      <w:r>
        <w:rPr>
          <w:rFonts w:cs="Times New Roman"/>
          <w:sz w:val="24"/>
          <w:szCs w:val="24"/>
          <w:lang w:eastAsia="ru-RU"/>
        </w:rPr>
        <w:t>12.3.</w:t>
      </w:r>
      <w:r w:rsidRPr="004D0DF7">
        <w:rPr>
          <w:rFonts w:cs="Times New Roman"/>
          <w:sz w:val="24"/>
          <w:szCs w:val="24"/>
          <w:lang w:eastAsia="ru-RU"/>
        </w:rPr>
        <w:t xml:space="preserve">В случае, если при проведении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по вопросам, указанным в пунктах 1, 2, 4 - 6, 10, 17, 21 - 23 статьи 8 настоящего Устава, такое общее </w:t>
      </w:r>
      <w:r w:rsidR="007D70BC">
        <w:rPr>
          <w:rFonts w:cs="Times New Roman"/>
          <w:sz w:val="24"/>
          <w:szCs w:val="24"/>
          <w:lang w:eastAsia="ru-RU"/>
        </w:rPr>
        <w:t>собрание</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не имело указанного в статье 11 Устава кворума, в дальнейшем решение такого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по тем же вопросам повестки такого общего собрания </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может быть</w:t>
      </w:r>
      <w:proofErr w:type="gramEnd"/>
      <w:r w:rsidRPr="004D0DF7">
        <w:rPr>
          <w:rFonts w:cs="Times New Roman"/>
          <w:sz w:val="24"/>
          <w:szCs w:val="24"/>
          <w:lang w:eastAsia="ru-RU"/>
        </w:rPr>
        <w:t xml:space="preserve"> принято путем проведения </w:t>
      </w:r>
      <w:proofErr w:type="spellStart"/>
      <w:r w:rsidRPr="004D0DF7">
        <w:rPr>
          <w:rFonts w:cs="Times New Roman"/>
          <w:sz w:val="24"/>
          <w:szCs w:val="24"/>
          <w:lang w:eastAsia="ru-RU"/>
        </w:rPr>
        <w:t>очно-заочного</w:t>
      </w:r>
      <w:proofErr w:type="spellEnd"/>
      <w:r w:rsidRPr="004D0DF7">
        <w:rPr>
          <w:rFonts w:cs="Times New Roman"/>
          <w:sz w:val="24"/>
          <w:szCs w:val="24"/>
          <w:lang w:eastAsia="ru-RU"/>
        </w:rPr>
        <w:t xml:space="preserve"> голосования.</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12.4.</w:t>
      </w:r>
      <w:r w:rsidRPr="004D0DF7">
        <w:rPr>
          <w:rFonts w:cs="Times New Roman"/>
          <w:sz w:val="24"/>
          <w:szCs w:val="24"/>
          <w:lang w:eastAsia="ru-RU"/>
        </w:rPr>
        <w:t xml:space="preserve">Принятие решения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Pr>
          <w:rFonts w:cs="Times New Roman"/>
          <w:sz w:val="24"/>
          <w:szCs w:val="24"/>
          <w:lang w:eastAsia="ru-RU"/>
        </w:rPr>
        <w:t>Товарищества</w:t>
      </w:r>
      <w:r w:rsidRPr="004D0DF7">
        <w:rPr>
          <w:rFonts w:cs="Times New Roman"/>
          <w:sz w:val="24"/>
          <w:szCs w:val="24"/>
          <w:lang w:eastAsia="ru-RU"/>
        </w:rPr>
        <w:t xml:space="preserve">, направивших до дня проведения такого общего собрания свои решения в письменной форме по вопросам повестки общего </w:t>
      </w:r>
      <w:r w:rsidR="007D70BC">
        <w:rPr>
          <w:rFonts w:cs="Times New Roman"/>
          <w:sz w:val="24"/>
          <w:szCs w:val="24"/>
          <w:lang w:eastAsia="ru-RU"/>
        </w:rPr>
        <w:t>собрания</w:t>
      </w:r>
      <w:r w:rsidR="00D95D62">
        <w:rPr>
          <w:rStyle w:val="blk"/>
          <w:sz w:val="24"/>
          <w:szCs w:val="24"/>
        </w:rPr>
        <w:t xml:space="preserve"> </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в его правление. </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12.5.</w:t>
      </w:r>
      <w:r w:rsidRPr="004D0DF7">
        <w:rPr>
          <w:rFonts w:cs="Times New Roman"/>
          <w:sz w:val="24"/>
          <w:szCs w:val="24"/>
          <w:lang w:eastAsia="ru-RU"/>
        </w:rPr>
        <w:t xml:space="preserve">Результаты </w:t>
      </w:r>
      <w:proofErr w:type="spellStart"/>
      <w:r w:rsidRPr="004D0DF7">
        <w:rPr>
          <w:rFonts w:cs="Times New Roman"/>
          <w:sz w:val="24"/>
          <w:szCs w:val="24"/>
          <w:lang w:eastAsia="ru-RU"/>
        </w:rPr>
        <w:t>очно-заочного</w:t>
      </w:r>
      <w:proofErr w:type="spellEnd"/>
      <w:r w:rsidRPr="004D0DF7">
        <w:rPr>
          <w:rFonts w:cs="Times New Roman"/>
          <w:sz w:val="24"/>
          <w:szCs w:val="24"/>
          <w:lang w:eastAsia="ru-RU"/>
        </w:rPr>
        <w:t xml:space="preserve"> голосования при принятии решений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определяются совокупностью:</w:t>
      </w:r>
    </w:p>
    <w:p w:rsidR="00D8108D" w:rsidRPr="004D0DF7" w:rsidRDefault="00D8108D" w:rsidP="00D37427">
      <w:pPr>
        <w:spacing w:after="0" w:line="312" w:lineRule="auto"/>
        <w:jc w:val="both"/>
        <w:rPr>
          <w:rFonts w:cs="Times New Roman"/>
          <w:sz w:val="24"/>
          <w:szCs w:val="24"/>
          <w:lang w:eastAsia="ru-RU"/>
        </w:rPr>
      </w:pPr>
      <w:r w:rsidRPr="004D0DF7">
        <w:rPr>
          <w:rFonts w:cs="Times New Roman"/>
          <w:sz w:val="24"/>
          <w:szCs w:val="24"/>
          <w:lang w:eastAsia="ru-RU"/>
        </w:rPr>
        <w:t xml:space="preserve">1) результатов голосования при очном обсуждении </w:t>
      </w:r>
      <w:proofErr w:type="gramStart"/>
      <w:r w:rsidRPr="004D0DF7">
        <w:rPr>
          <w:rFonts w:cs="Times New Roman"/>
          <w:sz w:val="24"/>
          <w:szCs w:val="24"/>
          <w:lang w:eastAsia="ru-RU"/>
        </w:rPr>
        <w:t xml:space="preserve">вопросов повестки общего собрания членов </w:t>
      </w:r>
      <w:r>
        <w:rPr>
          <w:rFonts w:cs="Times New Roman"/>
          <w:sz w:val="24"/>
          <w:szCs w:val="24"/>
          <w:lang w:eastAsia="ru-RU"/>
        </w:rPr>
        <w:t>Товарищества</w:t>
      </w:r>
      <w:proofErr w:type="gramEnd"/>
      <w:r w:rsidRPr="004D0DF7">
        <w:rPr>
          <w:rFonts w:cs="Times New Roman"/>
          <w:sz w:val="24"/>
          <w:szCs w:val="24"/>
          <w:lang w:eastAsia="ru-RU"/>
        </w:rPr>
        <w:t>;</w:t>
      </w:r>
    </w:p>
    <w:p w:rsidR="00D8108D" w:rsidRPr="004D0DF7" w:rsidRDefault="00D8108D" w:rsidP="00D37427">
      <w:pPr>
        <w:spacing w:after="0" w:line="312" w:lineRule="auto"/>
        <w:jc w:val="both"/>
        <w:rPr>
          <w:rFonts w:cs="Times New Roman"/>
          <w:sz w:val="24"/>
          <w:szCs w:val="24"/>
          <w:lang w:eastAsia="ru-RU"/>
        </w:rPr>
      </w:pPr>
      <w:r w:rsidRPr="004D0DF7">
        <w:rPr>
          <w:rFonts w:cs="Times New Roman"/>
          <w:sz w:val="24"/>
          <w:szCs w:val="24"/>
          <w:lang w:eastAsia="ru-RU"/>
        </w:rPr>
        <w:t xml:space="preserve">2) результатов голосования членов </w:t>
      </w:r>
      <w:r>
        <w:rPr>
          <w:rFonts w:cs="Times New Roman"/>
          <w:sz w:val="24"/>
          <w:szCs w:val="24"/>
          <w:lang w:eastAsia="ru-RU"/>
        </w:rPr>
        <w:t>Товарищества</w:t>
      </w:r>
      <w:r w:rsidRPr="004D0DF7">
        <w:rPr>
          <w:rFonts w:cs="Times New Roman"/>
          <w:sz w:val="24"/>
          <w:szCs w:val="24"/>
          <w:lang w:eastAsia="ru-RU"/>
        </w:rPr>
        <w:t xml:space="preserve">, направивших до проведения общего собрания </w:t>
      </w:r>
      <w:r w:rsidR="00D95D62">
        <w:rPr>
          <w:rFonts w:cs="Times New Roman"/>
          <w:sz w:val="24"/>
          <w:szCs w:val="24"/>
          <w:lang w:eastAsia="ru-RU"/>
        </w:rPr>
        <w:t xml:space="preserve"> </w:t>
      </w:r>
      <w:r w:rsidR="00D95D62">
        <w:rPr>
          <w:rStyle w:val="blk"/>
          <w:sz w:val="24"/>
          <w:szCs w:val="24"/>
        </w:rPr>
        <w:t xml:space="preserve">(собрания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свои решения в письменной форме по вопросам повестки общего собрания </w:t>
      </w:r>
      <w:r w:rsidR="00D95D6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 его правление.</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12.6.</w:t>
      </w:r>
      <w:r w:rsidRPr="004D0DF7">
        <w:rPr>
          <w:rFonts w:cs="Times New Roman"/>
          <w:sz w:val="24"/>
          <w:szCs w:val="24"/>
          <w:lang w:eastAsia="ru-RU"/>
        </w:rPr>
        <w:t xml:space="preserve">В случае принятия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решения путем </w:t>
      </w:r>
      <w:proofErr w:type="spellStart"/>
      <w:r w:rsidRPr="004D0DF7">
        <w:rPr>
          <w:rFonts w:cs="Times New Roman"/>
          <w:sz w:val="24"/>
          <w:szCs w:val="24"/>
          <w:lang w:eastAsia="ru-RU"/>
        </w:rPr>
        <w:t>очно-заочного</w:t>
      </w:r>
      <w:proofErr w:type="spellEnd"/>
      <w:r w:rsidRPr="004D0DF7">
        <w:rPr>
          <w:rFonts w:cs="Times New Roman"/>
          <w:sz w:val="24"/>
          <w:szCs w:val="24"/>
          <w:lang w:eastAsia="ru-RU"/>
        </w:rPr>
        <w:t xml:space="preserve"> голосования к такому решению (оформленному протоколом) также прилагаются решения в письменной форме лиц, ведущих садоводство на садовых земельных участках расположенных на территории СНТ   «</w:t>
      </w:r>
      <w:r w:rsidR="00EE6386">
        <w:rPr>
          <w:rFonts w:cs="Times New Roman"/>
          <w:sz w:val="24"/>
          <w:szCs w:val="24"/>
          <w:lang w:eastAsia="ru-RU"/>
        </w:rPr>
        <w:t>КРОНА</w:t>
      </w:r>
      <w:r w:rsidRPr="004D0DF7">
        <w:rPr>
          <w:rFonts w:cs="Times New Roman"/>
          <w:sz w:val="24"/>
          <w:szCs w:val="24"/>
          <w:lang w:eastAsia="ru-RU"/>
        </w:rPr>
        <w:t>».</w:t>
      </w:r>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12.7.</w:t>
      </w:r>
      <w:r w:rsidRPr="004D0DF7">
        <w:rPr>
          <w:rFonts w:cs="Times New Roman"/>
          <w:sz w:val="24"/>
          <w:szCs w:val="24"/>
          <w:lang w:eastAsia="ru-RU"/>
        </w:rPr>
        <w:t xml:space="preserve">Для проведения голосования в </w:t>
      </w:r>
      <w:proofErr w:type="spellStart"/>
      <w:r w:rsidRPr="004D0DF7">
        <w:rPr>
          <w:rFonts w:cs="Times New Roman"/>
          <w:sz w:val="24"/>
          <w:szCs w:val="24"/>
          <w:lang w:eastAsia="ru-RU"/>
        </w:rPr>
        <w:t>очно-заочной</w:t>
      </w:r>
      <w:proofErr w:type="spellEnd"/>
      <w:r w:rsidRPr="004D0DF7">
        <w:rPr>
          <w:rFonts w:cs="Times New Roman"/>
          <w:sz w:val="24"/>
          <w:szCs w:val="24"/>
          <w:lang w:eastAsia="ru-RU"/>
        </w:rPr>
        <w:t xml:space="preserve"> или заочной форме общим </w:t>
      </w:r>
      <w:r w:rsidR="007D70BC">
        <w:rPr>
          <w:rFonts w:cs="Times New Roman"/>
          <w:sz w:val="24"/>
          <w:szCs w:val="24"/>
          <w:lang w:eastAsia="ru-RU"/>
        </w:rPr>
        <w:t>собранием</w:t>
      </w:r>
      <w:r w:rsidR="00D95D62">
        <w:rPr>
          <w:rStyle w:val="blk"/>
          <w:sz w:val="24"/>
          <w:szCs w:val="24"/>
        </w:rPr>
        <w:t xml:space="preserve"> </w:t>
      </w:r>
      <w:r w:rsidRPr="004D0DF7">
        <w:rPr>
          <w:rFonts w:cs="Times New Roman"/>
          <w:sz w:val="24"/>
          <w:szCs w:val="24"/>
          <w:lang w:eastAsia="ru-RU"/>
        </w:rPr>
        <w:t>избираются члены счетной комиссии или лицо выполняющее функцию подсчета голосов.</w:t>
      </w:r>
    </w:p>
    <w:p w:rsidR="00D8108D" w:rsidRPr="004D0DF7" w:rsidRDefault="00D8108D" w:rsidP="009B4A67">
      <w:pPr>
        <w:pStyle w:val="a8"/>
        <w:spacing w:after="0" w:line="312" w:lineRule="auto"/>
        <w:ind w:left="0"/>
        <w:jc w:val="both"/>
        <w:rPr>
          <w:rStyle w:val="blk"/>
          <w:sz w:val="24"/>
          <w:szCs w:val="24"/>
          <w:lang w:eastAsia="ru-RU"/>
        </w:rPr>
      </w:pPr>
      <w:r>
        <w:rPr>
          <w:rStyle w:val="blk"/>
          <w:sz w:val="24"/>
          <w:szCs w:val="24"/>
        </w:rPr>
        <w:t xml:space="preserve">       12.8.</w:t>
      </w:r>
      <w:r w:rsidRPr="004D0DF7">
        <w:rPr>
          <w:rStyle w:val="blk"/>
          <w:sz w:val="24"/>
          <w:szCs w:val="24"/>
        </w:rPr>
        <w:t xml:space="preserve">Голосование по вопросам </w:t>
      </w:r>
      <w:proofErr w:type="gramStart"/>
      <w:r w:rsidRPr="004D0DF7">
        <w:rPr>
          <w:rStyle w:val="blk"/>
          <w:sz w:val="24"/>
          <w:szCs w:val="24"/>
        </w:rPr>
        <w:t xml:space="preserve">повестки дня общего собрания </w:t>
      </w:r>
      <w:r w:rsidR="00D95D62">
        <w:rPr>
          <w:rStyle w:val="blk"/>
          <w:sz w:val="24"/>
          <w:szCs w:val="24"/>
        </w:rPr>
        <w:t xml:space="preserve">  </w:t>
      </w:r>
      <w:r w:rsidRPr="004D0DF7">
        <w:rPr>
          <w:rStyle w:val="blk"/>
          <w:sz w:val="24"/>
          <w:szCs w:val="24"/>
        </w:rPr>
        <w:t xml:space="preserve">членов </w:t>
      </w:r>
      <w:r>
        <w:rPr>
          <w:rStyle w:val="blk"/>
          <w:sz w:val="24"/>
          <w:szCs w:val="24"/>
        </w:rPr>
        <w:t>Товарищества</w:t>
      </w:r>
      <w:proofErr w:type="gramEnd"/>
      <w:r w:rsidRPr="004D0DF7">
        <w:rPr>
          <w:rStyle w:val="blk"/>
          <w:sz w:val="24"/>
          <w:szCs w:val="24"/>
        </w:rPr>
        <w:t xml:space="preserve"> осуществляется бюллетенями для голосования.</w:t>
      </w:r>
    </w:p>
    <w:p w:rsidR="00D8108D" w:rsidRPr="004D0DF7" w:rsidRDefault="00D8108D" w:rsidP="009B4A67">
      <w:pPr>
        <w:pStyle w:val="a8"/>
        <w:spacing w:after="0" w:line="312" w:lineRule="auto"/>
        <w:ind w:left="0"/>
        <w:jc w:val="both"/>
        <w:rPr>
          <w:rStyle w:val="blk"/>
          <w:sz w:val="24"/>
          <w:szCs w:val="24"/>
          <w:lang w:eastAsia="ru-RU"/>
        </w:rPr>
      </w:pPr>
      <w:r>
        <w:rPr>
          <w:rStyle w:val="blk"/>
          <w:sz w:val="24"/>
          <w:szCs w:val="24"/>
        </w:rPr>
        <w:t xml:space="preserve">        12.9.</w:t>
      </w:r>
      <w:r w:rsidRPr="004D0DF7">
        <w:rPr>
          <w:rStyle w:val="blk"/>
          <w:sz w:val="24"/>
          <w:szCs w:val="24"/>
        </w:rPr>
        <w:t xml:space="preserve">Бюллетень для голосования должен быть вручен под роспись каждому лицу, указанному в реестре членов </w:t>
      </w:r>
      <w:r>
        <w:rPr>
          <w:rStyle w:val="blk"/>
          <w:sz w:val="24"/>
          <w:szCs w:val="24"/>
        </w:rPr>
        <w:t>Товарищества</w:t>
      </w:r>
      <w:r w:rsidRPr="004D0DF7">
        <w:rPr>
          <w:rStyle w:val="blk"/>
          <w:sz w:val="24"/>
          <w:szCs w:val="24"/>
        </w:rPr>
        <w:t>, не позднее, чем за 20 дней до проведения общего собрания</w:t>
      </w:r>
      <w:r w:rsidRPr="004D0DF7">
        <w:rPr>
          <w:rStyle w:val="blk"/>
          <w:sz w:val="24"/>
          <w:szCs w:val="24"/>
          <w:u w:val="single"/>
        </w:rPr>
        <w:t xml:space="preserve">. </w:t>
      </w:r>
      <w:proofErr w:type="gramStart"/>
      <w:r w:rsidRPr="004D0DF7">
        <w:rPr>
          <w:rStyle w:val="blk"/>
          <w:sz w:val="24"/>
          <w:szCs w:val="24"/>
          <w:u w:val="single"/>
        </w:rPr>
        <w:t>(Направление бюллетеней для голосования осуществляется заказным письмом</w:t>
      </w:r>
      <w:r>
        <w:rPr>
          <w:rStyle w:val="blk"/>
          <w:sz w:val="24"/>
          <w:szCs w:val="24"/>
          <w:u w:val="single"/>
        </w:rPr>
        <w:t xml:space="preserve"> или вручены лично под роспись).</w:t>
      </w:r>
      <w:proofErr w:type="gramEnd"/>
    </w:p>
    <w:p w:rsidR="00D8108D" w:rsidRPr="004D0DF7" w:rsidRDefault="00D8108D" w:rsidP="009B4A67">
      <w:pPr>
        <w:pStyle w:val="a8"/>
        <w:spacing w:after="0" w:line="312" w:lineRule="auto"/>
        <w:ind w:left="0"/>
        <w:jc w:val="both"/>
        <w:rPr>
          <w:rFonts w:cs="Times New Roman"/>
          <w:sz w:val="24"/>
          <w:szCs w:val="24"/>
          <w:lang w:eastAsia="ru-RU"/>
        </w:rPr>
      </w:pPr>
      <w:r>
        <w:rPr>
          <w:rFonts w:cs="Times New Roman"/>
          <w:sz w:val="24"/>
          <w:szCs w:val="24"/>
          <w:lang w:eastAsia="ru-RU"/>
        </w:rPr>
        <w:t xml:space="preserve">        12.10.</w:t>
      </w:r>
      <w:r w:rsidRPr="004D0DF7">
        <w:rPr>
          <w:rFonts w:cs="Times New Roman"/>
          <w:sz w:val="24"/>
          <w:szCs w:val="24"/>
          <w:lang w:eastAsia="ru-RU"/>
        </w:rPr>
        <w:t>В бюллетене для голосования должны быть указаны:</w:t>
      </w:r>
    </w:p>
    <w:p w:rsidR="00D8108D" w:rsidRPr="004D0DF7" w:rsidRDefault="00D8108D" w:rsidP="00D37427">
      <w:pPr>
        <w:spacing w:after="0" w:line="240" w:lineRule="auto"/>
        <w:ind w:firstLine="540"/>
        <w:jc w:val="both"/>
        <w:rPr>
          <w:rFonts w:cs="Times New Roman"/>
          <w:sz w:val="24"/>
          <w:szCs w:val="24"/>
          <w:lang w:eastAsia="ru-RU"/>
        </w:rPr>
      </w:pPr>
      <w:bookmarkStart w:id="15" w:name="dst425"/>
      <w:bookmarkEnd w:id="15"/>
      <w:r w:rsidRPr="004D0DF7">
        <w:rPr>
          <w:rFonts w:cs="Times New Roman"/>
          <w:sz w:val="24"/>
          <w:szCs w:val="24"/>
          <w:lang w:eastAsia="ru-RU"/>
        </w:rPr>
        <w:lastRenderedPageBreak/>
        <w:t>полное наименование общества и место его нахождения;</w:t>
      </w:r>
    </w:p>
    <w:p w:rsidR="00D8108D" w:rsidRPr="004D0DF7" w:rsidRDefault="00D8108D" w:rsidP="00D37427">
      <w:pPr>
        <w:spacing w:after="0" w:line="240" w:lineRule="auto"/>
        <w:ind w:firstLine="540"/>
        <w:jc w:val="both"/>
        <w:rPr>
          <w:rFonts w:cs="Times New Roman"/>
          <w:sz w:val="24"/>
          <w:szCs w:val="24"/>
          <w:lang w:eastAsia="ru-RU"/>
        </w:rPr>
      </w:pPr>
      <w:bookmarkStart w:id="16" w:name="dst426"/>
      <w:bookmarkEnd w:id="16"/>
      <w:r w:rsidRPr="004D0DF7">
        <w:rPr>
          <w:rFonts w:cs="Times New Roman"/>
          <w:sz w:val="24"/>
          <w:szCs w:val="24"/>
          <w:lang w:eastAsia="ru-RU"/>
        </w:rPr>
        <w:t>форма проведения общего собрания (собрание или заочное голосование);</w:t>
      </w:r>
    </w:p>
    <w:p w:rsidR="00D8108D" w:rsidRPr="004D0DF7" w:rsidRDefault="00D8108D" w:rsidP="00D37427">
      <w:pPr>
        <w:spacing w:after="0" w:line="240" w:lineRule="auto"/>
        <w:ind w:firstLine="540"/>
        <w:jc w:val="both"/>
        <w:rPr>
          <w:rFonts w:cs="Times New Roman"/>
          <w:sz w:val="24"/>
          <w:szCs w:val="24"/>
          <w:lang w:eastAsia="ru-RU"/>
        </w:rPr>
      </w:pPr>
      <w:bookmarkStart w:id="17" w:name="dst427"/>
      <w:bookmarkEnd w:id="17"/>
      <w:r w:rsidRPr="004D0DF7">
        <w:rPr>
          <w:rFonts w:cs="Times New Roman"/>
          <w:sz w:val="24"/>
          <w:szCs w:val="24"/>
          <w:lang w:eastAsia="ru-RU"/>
        </w:rPr>
        <w:t>дата, место, время проведения общего собрания или в случае проведения общего собрания в форме заочного голосования дата окончания приема бюллетеней для голосования;</w:t>
      </w:r>
    </w:p>
    <w:p w:rsidR="00D8108D" w:rsidRPr="004D0DF7" w:rsidRDefault="00D8108D" w:rsidP="00D37427">
      <w:pPr>
        <w:spacing w:after="0" w:line="240" w:lineRule="auto"/>
        <w:ind w:firstLine="540"/>
        <w:jc w:val="both"/>
        <w:rPr>
          <w:rFonts w:cs="Times New Roman"/>
          <w:sz w:val="24"/>
          <w:szCs w:val="24"/>
          <w:lang w:eastAsia="ru-RU"/>
        </w:rPr>
      </w:pPr>
      <w:bookmarkStart w:id="18" w:name="dst428"/>
      <w:bookmarkEnd w:id="18"/>
      <w:r w:rsidRPr="004D0DF7">
        <w:rPr>
          <w:rFonts w:cs="Times New Roman"/>
          <w:sz w:val="24"/>
          <w:szCs w:val="24"/>
          <w:lang w:eastAsia="ru-RU"/>
        </w:rPr>
        <w:t>формулировки решений по каждому вопросу (имя каждого кандидата), голосование по которому осуществляется данным бюллетенем;</w:t>
      </w:r>
    </w:p>
    <w:p w:rsidR="00D8108D" w:rsidRPr="004D0DF7" w:rsidRDefault="00D8108D" w:rsidP="00D37427">
      <w:pPr>
        <w:spacing w:after="0" w:line="240" w:lineRule="auto"/>
        <w:ind w:firstLine="540"/>
        <w:jc w:val="both"/>
        <w:rPr>
          <w:rFonts w:cs="Times New Roman"/>
          <w:sz w:val="24"/>
          <w:szCs w:val="24"/>
          <w:lang w:eastAsia="ru-RU"/>
        </w:rPr>
      </w:pPr>
      <w:bookmarkStart w:id="19" w:name="dst429"/>
      <w:bookmarkEnd w:id="19"/>
      <w:r w:rsidRPr="004D0DF7">
        <w:rPr>
          <w:rFonts w:cs="Times New Roman"/>
          <w:sz w:val="24"/>
          <w:szCs w:val="24"/>
          <w:lang w:eastAsia="ru-RU"/>
        </w:rPr>
        <w:t>варианты голосования по каждому вопросу повестки дня, выраженные формулировками "за", "против" или "воздержался";</w:t>
      </w:r>
    </w:p>
    <w:p w:rsidR="00D8108D" w:rsidRPr="004D0DF7" w:rsidRDefault="00D8108D" w:rsidP="00D37427">
      <w:pPr>
        <w:spacing w:after="0" w:line="240" w:lineRule="auto"/>
        <w:ind w:firstLine="540"/>
        <w:jc w:val="both"/>
        <w:rPr>
          <w:rFonts w:cs="Times New Roman"/>
          <w:sz w:val="24"/>
          <w:szCs w:val="24"/>
          <w:lang w:eastAsia="ru-RU"/>
        </w:rPr>
      </w:pPr>
      <w:r w:rsidRPr="004D0DF7">
        <w:rPr>
          <w:rFonts w:cs="Times New Roman"/>
          <w:sz w:val="24"/>
          <w:szCs w:val="24"/>
          <w:lang w:eastAsia="ru-RU"/>
        </w:rPr>
        <w:t xml:space="preserve">упоминание о том, что бюллетень для голосования должен быть подписан лицом, имеющим право на участие в общем собрании (ссылка на номер в реестре членов </w:t>
      </w:r>
      <w:r>
        <w:rPr>
          <w:rFonts w:cs="Times New Roman"/>
          <w:sz w:val="24"/>
          <w:szCs w:val="24"/>
          <w:lang w:eastAsia="ru-RU"/>
        </w:rPr>
        <w:t>Товарищества</w:t>
      </w:r>
      <w:r w:rsidRPr="004D0DF7">
        <w:rPr>
          <w:rFonts w:cs="Times New Roman"/>
          <w:sz w:val="24"/>
          <w:szCs w:val="24"/>
          <w:lang w:eastAsia="ru-RU"/>
        </w:rPr>
        <w:t>, документ подтверждающий участие в товариществе, документ подтверждающий право собственности на земельный участок, находящийся в границах ведения садоводства);</w:t>
      </w:r>
    </w:p>
    <w:p w:rsidR="00D8108D" w:rsidRPr="004D0DF7" w:rsidRDefault="00D8108D" w:rsidP="00D37427">
      <w:pPr>
        <w:spacing w:after="0" w:line="240" w:lineRule="auto"/>
        <w:ind w:firstLine="540"/>
        <w:jc w:val="both"/>
        <w:rPr>
          <w:rFonts w:cs="Times New Roman"/>
          <w:sz w:val="24"/>
          <w:szCs w:val="24"/>
          <w:lang w:eastAsia="ru-RU"/>
        </w:rPr>
      </w:pPr>
      <w:r w:rsidRPr="004D0DF7">
        <w:rPr>
          <w:rFonts w:cs="Times New Roman"/>
          <w:sz w:val="24"/>
          <w:szCs w:val="24"/>
          <w:lang w:eastAsia="ru-RU"/>
        </w:rPr>
        <w:t>дата и время голосования.</w:t>
      </w:r>
    </w:p>
    <w:p w:rsidR="00D8108D" w:rsidRPr="004D0DF7" w:rsidRDefault="00D8108D" w:rsidP="009B4A67">
      <w:pPr>
        <w:pStyle w:val="a8"/>
        <w:spacing w:after="0" w:line="240" w:lineRule="auto"/>
        <w:ind w:left="0"/>
        <w:jc w:val="both"/>
        <w:rPr>
          <w:rFonts w:cs="Times New Roman"/>
          <w:sz w:val="24"/>
          <w:szCs w:val="24"/>
          <w:lang w:eastAsia="ru-RU"/>
        </w:rPr>
      </w:pPr>
      <w:r>
        <w:rPr>
          <w:rFonts w:cs="Times New Roman"/>
          <w:sz w:val="24"/>
          <w:szCs w:val="24"/>
          <w:lang w:eastAsia="ru-RU"/>
        </w:rPr>
        <w:t xml:space="preserve">      12.11.</w:t>
      </w:r>
      <w:r w:rsidRPr="004D0DF7">
        <w:rPr>
          <w:rFonts w:cs="Times New Roman"/>
          <w:sz w:val="24"/>
          <w:szCs w:val="24"/>
          <w:lang w:eastAsia="ru-RU"/>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D8108D" w:rsidRPr="004D0DF7" w:rsidRDefault="00D8108D" w:rsidP="00D37427">
      <w:pPr>
        <w:spacing w:after="0" w:line="240" w:lineRule="auto"/>
        <w:ind w:firstLine="540"/>
        <w:jc w:val="both"/>
        <w:rPr>
          <w:rFonts w:cs="Times New Roman"/>
          <w:sz w:val="24"/>
          <w:szCs w:val="24"/>
          <w:lang w:eastAsia="ru-RU"/>
        </w:rPr>
      </w:pPr>
      <w:bookmarkStart w:id="20" w:name="dst100533"/>
      <w:bookmarkEnd w:id="20"/>
      <w:r w:rsidRPr="004D0DF7">
        <w:rPr>
          <w:rFonts w:cs="Times New Roman"/>
          <w:sz w:val="24"/>
          <w:szCs w:val="24"/>
          <w:lang w:eastAsia="ru-RU"/>
        </w:rPr>
        <w:t>В случае</w:t>
      </w:r>
      <w:proofErr w:type="gramStart"/>
      <w:r w:rsidRPr="004D0DF7">
        <w:rPr>
          <w:rFonts w:cs="Times New Roman"/>
          <w:sz w:val="24"/>
          <w:szCs w:val="24"/>
          <w:lang w:eastAsia="ru-RU"/>
        </w:rPr>
        <w:t>,</w:t>
      </w:r>
      <w:proofErr w:type="gramEnd"/>
      <w:r w:rsidRPr="004D0DF7">
        <w:rPr>
          <w:rFonts w:cs="Times New Roman"/>
          <w:sz w:val="24"/>
          <w:szCs w:val="24"/>
          <w:lang w:eastAsia="ru-RU"/>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D8108D" w:rsidRPr="004D0DF7" w:rsidRDefault="00D8108D" w:rsidP="009B4A67">
      <w:pPr>
        <w:pStyle w:val="a8"/>
        <w:spacing w:after="0" w:line="312" w:lineRule="auto"/>
        <w:ind w:left="0"/>
        <w:jc w:val="both"/>
        <w:rPr>
          <w:rStyle w:val="blk"/>
          <w:sz w:val="24"/>
          <w:szCs w:val="24"/>
        </w:rPr>
      </w:pPr>
      <w:r>
        <w:rPr>
          <w:rStyle w:val="blk"/>
          <w:sz w:val="24"/>
          <w:szCs w:val="24"/>
        </w:rPr>
        <w:t xml:space="preserve">        12.12.</w:t>
      </w:r>
      <w:r w:rsidRPr="004D0DF7">
        <w:rPr>
          <w:rStyle w:val="blk"/>
          <w:sz w:val="24"/>
          <w:szCs w:val="24"/>
        </w:rPr>
        <w:t xml:space="preserve">По итогам голосования счетная комиссия составляет протокол об итогах голосования, подписываемый </w:t>
      </w:r>
      <w:r w:rsidRPr="004D0DF7">
        <w:rPr>
          <w:rStyle w:val="blk"/>
          <w:sz w:val="24"/>
          <w:szCs w:val="24"/>
          <w:u w:val="single"/>
        </w:rPr>
        <w:t>членами счетной комиссии или лицом, выполняющим ее функции.</w:t>
      </w:r>
      <w:r w:rsidRPr="004D0DF7">
        <w:rPr>
          <w:rStyle w:val="blk"/>
          <w:sz w:val="24"/>
          <w:szCs w:val="24"/>
        </w:rPr>
        <w:t xml:space="preserve"> </w:t>
      </w:r>
    </w:p>
    <w:p w:rsidR="00D8108D" w:rsidRPr="004D0DF7" w:rsidRDefault="00D8108D" w:rsidP="009B4A67">
      <w:pPr>
        <w:pStyle w:val="a8"/>
        <w:spacing w:after="0" w:line="312" w:lineRule="auto"/>
        <w:ind w:left="0"/>
        <w:jc w:val="both"/>
        <w:rPr>
          <w:rStyle w:val="blk"/>
          <w:sz w:val="24"/>
          <w:szCs w:val="24"/>
        </w:rPr>
      </w:pPr>
      <w:r>
        <w:rPr>
          <w:rStyle w:val="blk"/>
          <w:sz w:val="24"/>
          <w:szCs w:val="24"/>
        </w:rPr>
        <w:t xml:space="preserve">        12.13.</w:t>
      </w:r>
      <w:r w:rsidRPr="004D0DF7">
        <w:rPr>
          <w:rStyle w:val="blk"/>
          <w:sz w:val="24"/>
          <w:szCs w:val="24"/>
        </w:rPr>
        <w:t xml:space="preserve">Протокол об итогах голосования составляется не позднее трех рабочих дней после закрытия общего </w:t>
      </w:r>
      <w:r w:rsidR="007D70BC">
        <w:rPr>
          <w:rStyle w:val="blk"/>
          <w:sz w:val="24"/>
          <w:szCs w:val="24"/>
        </w:rPr>
        <w:t>собрания</w:t>
      </w:r>
      <w:r w:rsidR="00D95D62">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или даты окончания приема бюллетеней при проведении общего собрания  в форме заочного голосования.</w:t>
      </w:r>
      <w:r w:rsidRPr="004D0DF7">
        <w:rPr>
          <w:rFonts w:cs="Times New Roman"/>
          <w:sz w:val="24"/>
          <w:szCs w:val="24"/>
        </w:rPr>
        <w:t xml:space="preserve"> </w:t>
      </w:r>
      <w:r w:rsidRPr="004D0DF7">
        <w:rPr>
          <w:rStyle w:val="blk"/>
          <w:sz w:val="24"/>
          <w:szCs w:val="24"/>
        </w:rPr>
        <w:t xml:space="preserve">После составления протокола об итогах голосования и подписания протокола общего </w:t>
      </w:r>
      <w:r w:rsidR="007D70BC">
        <w:rPr>
          <w:rStyle w:val="blk"/>
          <w:sz w:val="24"/>
          <w:szCs w:val="24"/>
        </w:rPr>
        <w:t>собрания</w:t>
      </w:r>
      <w:r w:rsidR="00D95D62">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председателем </w:t>
      </w:r>
      <w:r>
        <w:rPr>
          <w:rStyle w:val="blk"/>
          <w:sz w:val="24"/>
          <w:szCs w:val="24"/>
        </w:rPr>
        <w:t>Товарищества</w:t>
      </w:r>
      <w:r w:rsidRPr="004D0DF7">
        <w:rPr>
          <w:rStyle w:val="blk"/>
          <w:sz w:val="24"/>
          <w:szCs w:val="24"/>
        </w:rPr>
        <w:t xml:space="preserve"> бюллетени для голосования опечатываются счетной комиссией и сдаются в архив </w:t>
      </w:r>
      <w:r>
        <w:rPr>
          <w:rStyle w:val="blk"/>
          <w:sz w:val="24"/>
          <w:szCs w:val="24"/>
        </w:rPr>
        <w:t>Товарищества</w:t>
      </w:r>
      <w:r w:rsidRPr="004D0DF7">
        <w:rPr>
          <w:rStyle w:val="blk"/>
          <w:sz w:val="24"/>
          <w:szCs w:val="24"/>
        </w:rPr>
        <w:t xml:space="preserve"> на хранение.</w:t>
      </w:r>
    </w:p>
    <w:p w:rsidR="00D8108D" w:rsidRPr="004D0DF7" w:rsidRDefault="00D8108D" w:rsidP="002C0D06">
      <w:pPr>
        <w:pStyle w:val="a8"/>
        <w:spacing w:after="0" w:line="312" w:lineRule="auto"/>
        <w:ind w:left="0"/>
        <w:jc w:val="both"/>
        <w:rPr>
          <w:rStyle w:val="blk"/>
          <w:sz w:val="24"/>
          <w:szCs w:val="24"/>
        </w:rPr>
      </w:pPr>
      <w:r>
        <w:rPr>
          <w:rStyle w:val="blk"/>
          <w:sz w:val="24"/>
          <w:szCs w:val="24"/>
        </w:rPr>
        <w:t xml:space="preserve">          12.14.</w:t>
      </w:r>
      <w:r w:rsidRPr="004D0DF7">
        <w:rPr>
          <w:rStyle w:val="blk"/>
          <w:sz w:val="24"/>
          <w:szCs w:val="24"/>
        </w:rPr>
        <w:t xml:space="preserve">Протокол об итогах голосования подлежит приобщению к протоколу общего </w:t>
      </w:r>
      <w:r w:rsidR="007D70BC">
        <w:rPr>
          <w:rStyle w:val="blk"/>
          <w:sz w:val="24"/>
          <w:szCs w:val="24"/>
        </w:rPr>
        <w:t>собрания</w:t>
      </w:r>
      <w:r w:rsidR="00F5031E">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w:t>
      </w:r>
    </w:p>
    <w:p w:rsidR="00D8108D" w:rsidRPr="004D0DF7" w:rsidRDefault="00D8108D" w:rsidP="002C0D06">
      <w:pPr>
        <w:pStyle w:val="a8"/>
        <w:spacing w:after="0" w:line="312" w:lineRule="auto"/>
        <w:ind w:left="0"/>
        <w:jc w:val="both"/>
        <w:rPr>
          <w:rFonts w:cs="Times New Roman"/>
          <w:sz w:val="24"/>
          <w:szCs w:val="24"/>
          <w:lang w:eastAsia="ru-RU"/>
        </w:rPr>
      </w:pPr>
      <w:r>
        <w:rPr>
          <w:rStyle w:val="blk"/>
          <w:sz w:val="24"/>
          <w:szCs w:val="24"/>
        </w:rPr>
        <w:t xml:space="preserve">          </w:t>
      </w:r>
      <w:proofErr w:type="gramStart"/>
      <w:r>
        <w:rPr>
          <w:rStyle w:val="blk"/>
          <w:sz w:val="24"/>
          <w:szCs w:val="24"/>
        </w:rPr>
        <w:t>12.15.</w:t>
      </w:r>
      <w:r w:rsidRPr="004D0DF7">
        <w:rPr>
          <w:rStyle w:val="blk"/>
          <w:sz w:val="24"/>
          <w:szCs w:val="24"/>
        </w:rPr>
        <w:t xml:space="preserve">Решения, принятые общим </w:t>
      </w:r>
      <w:r w:rsidR="007D70BC">
        <w:rPr>
          <w:rStyle w:val="blk"/>
          <w:sz w:val="24"/>
          <w:szCs w:val="24"/>
        </w:rPr>
        <w:t>собранием</w:t>
      </w:r>
      <w:r w:rsidR="0049448D">
        <w:rPr>
          <w:rStyle w:val="blk"/>
          <w:sz w:val="24"/>
          <w:szCs w:val="24"/>
        </w:rPr>
        <w:t xml:space="preserve"> членов</w:t>
      </w:r>
      <w:r w:rsidRPr="004D0DF7">
        <w:rPr>
          <w:rStyle w:val="blk"/>
          <w:sz w:val="24"/>
          <w:szCs w:val="24"/>
        </w:rPr>
        <w:t xml:space="preserve"> </w:t>
      </w:r>
      <w:r>
        <w:rPr>
          <w:rStyle w:val="blk"/>
          <w:sz w:val="24"/>
          <w:szCs w:val="24"/>
        </w:rPr>
        <w:t>Товарищества</w:t>
      </w:r>
      <w:r w:rsidRPr="004D0DF7">
        <w:rPr>
          <w:rStyle w:val="blk"/>
          <w:sz w:val="24"/>
          <w:szCs w:val="24"/>
        </w:rPr>
        <w:t xml:space="preserve">, и итоги голосования могут оглашаться на общем собрании членов </w:t>
      </w:r>
      <w:r>
        <w:rPr>
          <w:rStyle w:val="blk"/>
          <w:sz w:val="24"/>
          <w:szCs w:val="24"/>
        </w:rPr>
        <w:t>Товарищества</w:t>
      </w:r>
      <w:r w:rsidRPr="004D0DF7">
        <w:rPr>
          <w:rStyle w:val="blk"/>
          <w:sz w:val="24"/>
          <w:szCs w:val="24"/>
        </w:rPr>
        <w:t xml:space="preserve">, в ходе которого проводилось голосование, а также должны доводиться до сведения лиц, имеющих право на участие в общем собрании членов </w:t>
      </w:r>
      <w:r>
        <w:rPr>
          <w:rStyle w:val="blk"/>
          <w:sz w:val="24"/>
          <w:szCs w:val="24"/>
        </w:rPr>
        <w:t>Товарищества</w:t>
      </w:r>
      <w:r w:rsidRPr="004D0DF7">
        <w:rPr>
          <w:rStyle w:val="blk"/>
          <w:sz w:val="24"/>
          <w:szCs w:val="24"/>
        </w:rPr>
        <w:t xml:space="preserve">, в форме отчета об итогах голосования, не позднее четырех рабочих дней после даты закрытия общего </w:t>
      </w:r>
      <w:r w:rsidR="007D70BC">
        <w:rPr>
          <w:rStyle w:val="blk"/>
          <w:sz w:val="24"/>
          <w:szCs w:val="24"/>
        </w:rPr>
        <w:t>собрания</w:t>
      </w:r>
      <w:r w:rsidR="00043032">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или даты окончания приема</w:t>
      </w:r>
      <w:proofErr w:type="gramEnd"/>
      <w:r w:rsidRPr="004D0DF7">
        <w:rPr>
          <w:rStyle w:val="blk"/>
          <w:sz w:val="24"/>
          <w:szCs w:val="24"/>
        </w:rPr>
        <w:t xml:space="preserve"> бюллетеней при проведении общего собрания </w:t>
      </w:r>
      <w:r w:rsidR="00043032">
        <w:rPr>
          <w:rStyle w:val="blk"/>
          <w:sz w:val="24"/>
          <w:szCs w:val="24"/>
        </w:rPr>
        <w:t xml:space="preserve"> (собрания уполномоченных)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в форме заочного голосования.</w:t>
      </w:r>
    </w:p>
    <w:p w:rsidR="00D8108D" w:rsidRPr="004D0DF7" w:rsidRDefault="00D8108D" w:rsidP="00CE1DCE">
      <w:pPr>
        <w:pStyle w:val="3"/>
        <w:spacing w:after="280"/>
        <w:ind w:left="1430"/>
        <w:jc w:val="both"/>
        <w:rPr>
          <w:rFonts w:ascii="Times New Roman" w:hAnsi="Times New Roman"/>
          <w:color w:val="auto"/>
          <w:sz w:val="24"/>
          <w:szCs w:val="24"/>
          <w:lang w:eastAsia="ru-RU"/>
        </w:rPr>
      </w:pPr>
      <w:bookmarkStart w:id="21" w:name="_Toc520980324"/>
      <w:r w:rsidRPr="004D0DF7">
        <w:rPr>
          <w:rFonts w:ascii="Times New Roman" w:hAnsi="Times New Roman"/>
          <w:color w:val="auto"/>
          <w:sz w:val="24"/>
          <w:szCs w:val="24"/>
          <w:lang w:eastAsia="ru-RU"/>
        </w:rPr>
        <w:lastRenderedPageBreak/>
        <w:t xml:space="preserve">13.Правление </w:t>
      </w:r>
      <w:r>
        <w:rPr>
          <w:rFonts w:ascii="Times New Roman" w:hAnsi="Times New Roman"/>
          <w:color w:val="auto"/>
          <w:sz w:val="24"/>
          <w:szCs w:val="24"/>
          <w:lang w:eastAsia="ru-RU"/>
        </w:rPr>
        <w:t>Товарищества</w:t>
      </w:r>
      <w:bookmarkEnd w:id="21"/>
    </w:p>
    <w:p w:rsidR="00D8108D" w:rsidRPr="004D0DF7" w:rsidRDefault="00D8108D" w:rsidP="002C0D06">
      <w:pPr>
        <w:pStyle w:val="a8"/>
        <w:numPr>
          <w:ilvl w:val="1"/>
          <w:numId w:val="21"/>
        </w:numPr>
        <w:spacing w:after="0" w:line="312" w:lineRule="auto"/>
        <w:jc w:val="both"/>
        <w:rPr>
          <w:rFonts w:cs="Times New Roman"/>
          <w:sz w:val="24"/>
          <w:szCs w:val="24"/>
          <w:lang w:eastAsia="ru-RU"/>
        </w:rPr>
      </w:pPr>
      <w:r w:rsidRPr="004D0DF7">
        <w:rPr>
          <w:rFonts w:cs="Times New Roman"/>
          <w:sz w:val="24"/>
          <w:szCs w:val="24"/>
          <w:lang w:eastAsia="ru-RU"/>
        </w:rPr>
        <w:t xml:space="preserve">Правление </w:t>
      </w:r>
      <w:r>
        <w:rPr>
          <w:rFonts w:cs="Times New Roman"/>
          <w:sz w:val="24"/>
          <w:szCs w:val="24"/>
          <w:lang w:eastAsia="ru-RU"/>
        </w:rPr>
        <w:t>Товарищества</w:t>
      </w:r>
      <w:r w:rsidRPr="004D0DF7">
        <w:rPr>
          <w:rFonts w:cs="Times New Roman"/>
          <w:sz w:val="24"/>
          <w:szCs w:val="24"/>
          <w:lang w:eastAsia="ru-RU"/>
        </w:rPr>
        <w:t xml:space="preserve"> подотчетно общему собранию </w:t>
      </w:r>
      <w:r w:rsidR="00043032">
        <w:rPr>
          <w:rStyle w:val="blk"/>
          <w:sz w:val="24"/>
          <w:szCs w:val="24"/>
        </w:rPr>
        <w:t xml:space="preserve">(собранию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13.2.</w:t>
      </w:r>
      <w:r w:rsidRPr="004D0DF7">
        <w:rPr>
          <w:rFonts w:cs="Times New Roman"/>
          <w:sz w:val="24"/>
          <w:szCs w:val="24"/>
          <w:lang w:eastAsia="ru-RU"/>
        </w:rPr>
        <w:t xml:space="preserve">Председатель </w:t>
      </w:r>
      <w:r>
        <w:rPr>
          <w:rFonts w:cs="Times New Roman"/>
          <w:sz w:val="24"/>
          <w:szCs w:val="24"/>
          <w:lang w:eastAsia="ru-RU"/>
        </w:rPr>
        <w:t>Товарищества</w:t>
      </w:r>
      <w:r w:rsidRPr="004D0DF7">
        <w:rPr>
          <w:rFonts w:cs="Times New Roman"/>
          <w:sz w:val="24"/>
          <w:szCs w:val="24"/>
          <w:lang w:eastAsia="ru-RU"/>
        </w:rPr>
        <w:t xml:space="preserve"> является членом правления </w:t>
      </w:r>
      <w:r>
        <w:rPr>
          <w:rFonts w:cs="Times New Roman"/>
          <w:sz w:val="24"/>
          <w:szCs w:val="24"/>
          <w:lang w:eastAsia="ru-RU"/>
        </w:rPr>
        <w:t>Товарищества</w:t>
      </w:r>
      <w:r w:rsidRPr="004D0DF7">
        <w:rPr>
          <w:rFonts w:cs="Times New Roman"/>
          <w:sz w:val="24"/>
          <w:szCs w:val="24"/>
          <w:lang w:eastAsia="ru-RU"/>
        </w:rPr>
        <w:t xml:space="preserve"> и его председателем.</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13.3.</w:t>
      </w:r>
      <w:r w:rsidRPr="004D0DF7">
        <w:rPr>
          <w:rFonts w:cs="Times New Roman"/>
          <w:sz w:val="24"/>
          <w:szCs w:val="24"/>
          <w:lang w:eastAsia="ru-RU"/>
        </w:rPr>
        <w:t xml:space="preserve">Количество членов правления </w:t>
      </w:r>
      <w:r>
        <w:rPr>
          <w:rFonts w:cs="Times New Roman"/>
          <w:sz w:val="24"/>
          <w:szCs w:val="24"/>
          <w:lang w:eastAsia="ru-RU"/>
        </w:rPr>
        <w:t>Товарищества</w:t>
      </w:r>
      <w:r w:rsidRPr="004D0DF7">
        <w:rPr>
          <w:rFonts w:cs="Times New Roman"/>
          <w:sz w:val="24"/>
          <w:szCs w:val="24"/>
          <w:lang w:eastAsia="ru-RU"/>
        </w:rPr>
        <w:t xml:space="preserve"> </w:t>
      </w:r>
      <w:r>
        <w:rPr>
          <w:rFonts w:cs="Times New Roman"/>
          <w:sz w:val="24"/>
          <w:szCs w:val="24"/>
          <w:lang w:eastAsia="ru-RU"/>
        </w:rPr>
        <w:t xml:space="preserve">избирается в количестве </w:t>
      </w:r>
      <w:r w:rsidR="00043032">
        <w:rPr>
          <w:rFonts w:cs="Times New Roman"/>
          <w:sz w:val="24"/>
          <w:szCs w:val="24"/>
          <w:lang w:eastAsia="ru-RU"/>
        </w:rPr>
        <w:t>16</w:t>
      </w:r>
      <w:r>
        <w:rPr>
          <w:rFonts w:cs="Times New Roman"/>
          <w:sz w:val="24"/>
          <w:szCs w:val="24"/>
          <w:lang w:eastAsia="ru-RU"/>
        </w:rPr>
        <w:t xml:space="preserve"> (</w:t>
      </w:r>
      <w:proofErr w:type="gramStart"/>
      <w:r w:rsidR="00043032">
        <w:rPr>
          <w:rFonts w:cs="Times New Roman"/>
          <w:sz w:val="24"/>
          <w:szCs w:val="24"/>
          <w:lang w:eastAsia="ru-RU"/>
        </w:rPr>
        <w:t>шестнадцать</w:t>
      </w:r>
      <w:r>
        <w:rPr>
          <w:rFonts w:cs="Times New Roman"/>
          <w:sz w:val="24"/>
          <w:szCs w:val="24"/>
          <w:lang w:eastAsia="ru-RU"/>
        </w:rPr>
        <w:t xml:space="preserve">) </w:t>
      </w:r>
      <w:proofErr w:type="gramEnd"/>
      <w:r>
        <w:rPr>
          <w:rFonts w:cs="Times New Roman"/>
          <w:sz w:val="24"/>
          <w:szCs w:val="24"/>
          <w:lang w:eastAsia="ru-RU"/>
        </w:rPr>
        <w:t>человек (</w:t>
      </w:r>
      <w:r w:rsidRPr="004D0DF7">
        <w:rPr>
          <w:rFonts w:cs="Times New Roman"/>
          <w:sz w:val="24"/>
          <w:szCs w:val="24"/>
          <w:lang w:eastAsia="ru-RU"/>
        </w:rPr>
        <w:t xml:space="preserve">не может быть менее трех человек и должно составлять не более пяти процентов от общего числа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13.4.</w:t>
      </w:r>
      <w:r w:rsidRPr="004D0DF7">
        <w:rPr>
          <w:rFonts w:cs="Times New Roman"/>
          <w:sz w:val="24"/>
          <w:szCs w:val="24"/>
          <w:lang w:eastAsia="ru-RU"/>
        </w:rPr>
        <w:t xml:space="preserve">Заседания правления </w:t>
      </w:r>
      <w:r>
        <w:rPr>
          <w:rFonts w:cs="Times New Roman"/>
          <w:sz w:val="24"/>
          <w:szCs w:val="24"/>
          <w:lang w:eastAsia="ru-RU"/>
        </w:rPr>
        <w:t>Товарищества</w:t>
      </w:r>
      <w:r w:rsidRPr="004D0DF7">
        <w:rPr>
          <w:rFonts w:cs="Times New Roman"/>
          <w:sz w:val="24"/>
          <w:szCs w:val="24"/>
          <w:lang w:eastAsia="ru-RU"/>
        </w:rPr>
        <w:t xml:space="preserve"> созываются председателем </w:t>
      </w:r>
      <w:r>
        <w:rPr>
          <w:rFonts w:cs="Times New Roman"/>
          <w:sz w:val="24"/>
          <w:szCs w:val="24"/>
          <w:lang w:eastAsia="ru-RU"/>
        </w:rPr>
        <w:t>Товарищества</w:t>
      </w:r>
      <w:r w:rsidRPr="004D0DF7">
        <w:rPr>
          <w:rFonts w:cs="Times New Roman"/>
          <w:sz w:val="24"/>
          <w:szCs w:val="24"/>
          <w:lang w:eastAsia="ru-RU"/>
        </w:rPr>
        <w:t xml:space="preserve"> </w:t>
      </w:r>
      <w:r>
        <w:rPr>
          <w:rFonts w:cs="Times New Roman"/>
          <w:sz w:val="24"/>
          <w:szCs w:val="24"/>
          <w:lang w:eastAsia="ru-RU"/>
        </w:rPr>
        <w:t xml:space="preserve">1(один) раз в месяц или </w:t>
      </w:r>
      <w:r w:rsidRPr="004D0DF7">
        <w:rPr>
          <w:rFonts w:cs="Times New Roman"/>
          <w:sz w:val="24"/>
          <w:szCs w:val="24"/>
          <w:lang w:eastAsia="ru-RU"/>
        </w:rPr>
        <w:t>по мере необходимости в сроки, установленные</w:t>
      </w:r>
      <w:r>
        <w:rPr>
          <w:rFonts w:cs="Times New Roman"/>
          <w:sz w:val="24"/>
          <w:szCs w:val="24"/>
          <w:lang w:eastAsia="ru-RU"/>
        </w:rPr>
        <w:t xml:space="preserve"> правлением Товарищества</w:t>
      </w:r>
      <w:r w:rsidRPr="004D0DF7">
        <w:rPr>
          <w:rFonts w:cs="Times New Roman"/>
          <w:sz w:val="24"/>
          <w:szCs w:val="24"/>
          <w:lang w:eastAsia="ru-RU"/>
        </w:rPr>
        <w:t>.</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13.5.</w:t>
      </w:r>
      <w:r w:rsidRPr="004D0DF7">
        <w:rPr>
          <w:rFonts w:cs="Times New Roman"/>
          <w:sz w:val="24"/>
          <w:szCs w:val="24"/>
          <w:lang w:eastAsia="ru-RU"/>
        </w:rPr>
        <w:t xml:space="preserve">Заседание правления </w:t>
      </w:r>
      <w:r>
        <w:rPr>
          <w:rFonts w:cs="Times New Roman"/>
          <w:sz w:val="24"/>
          <w:szCs w:val="24"/>
          <w:lang w:eastAsia="ru-RU"/>
        </w:rPr>
        <w:t>Товарищества</w:t>
      </w:r>
      <w:r w:rsidRPr="004D0DF7">
        <w:rPr>
          <w:rFonts w:cs="Times New Roman"/>
          <w:sz w:val="24"/>
          <w:szCs w:val="24"/>
          <w:lang w:eastAsia="ru-RU"/>
        </w:rPr>
        <w:t xml:space="preserve"> правомочно, если на нем присутствует не менее половины его членов.</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13.6.</w:t>
      </w:r>
      <w:r w:rsidRPr="004D0DF7">
        <w:rPr>
          <w:rFonts w:cs="Times New Roman"/>
          <w:sz w:val="24"/>
          <w:szCs w:val="24"/>
          <w:lang w:eastAsia="ru-RU"/>
        </w:rPr>
        <w:t xml:space="preserve">Решения правления </w:t>
      </w:r>
      <w:r>
        <w:rPr>
          <w:rFonts w:cs="Times New Roman"/>
          <w:sz w:val="24"/>
          <w:szCs w:val="24"/>
          <w:lang w:eastAsia="ru-RU"/>
        </w:rPr>
        <w:t>Товарищества</w:t>
      </w:r>
      <w:r w:rsidRPr="004D0DF7">
        <w:rPr>
          <w:rFonts w:cs="Times New Roman"/>
          <w:sz w:val="24"/>
          <w:szCs w:val="24"/>
          <w:lang w:eastAsia="ru-RU"/>
        </w:rPr>
        <w:t xml:space="preserve"> принимаются открытым голосованием простым большинством голосов присутствующих членов правления. При равенстве голосов голос председателя </w:t>
      </w:r>
      <w:r>
        <w:rPr>
          <w:rFonts w:cs="Times New Roman"/>
          <w:sz w:val="24"/>
          <w:szCs w:val="24"/>
          <w:lang w:eastAsia="ru-RU"/>
        </w:rPr>
        <w:t>Товарищества</w:t>
      </w:r>
      <w:r w:rsidRPr="004D0DF7">
        <w:rPr>
          <w:rFonts w:cs="Times New Roman"/>
          <w:sz w:val="24"/>
          <w:szCs w:val="24"/>
          <w:lang w:eastAsia="ru-RU"/>
        </w:rPr>
        <w:t xml:space="preserve"> является решающим.</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13.7.</w:t>
      </w:r>
      <w:r w:rsidRPr="004D0DF7">
        <w:rPr>
          <w:rFonts w:cs="Times New Roman"/>
          <w:sz w:val="24"/>
          <w:szCs w:val="24"/>
          <w:lang w:eastAsia="ru-RU"/>
        </w:rPr>
        <w:t xml:space="preserve">К полномочиям правления </w:t>
      </w:r>
      <w:r>
        <w:rPr>
          <w:rFonts w:cs="Times New Roman"/>
          <w:sz w:val="24"/>
          <w:szCs w:val="24"/>
          <w:lang w:eastAsia="ru-RU"/>
        </w:rPr>
        <w:t>Товарищества</w:t>
      </w:r>
      <w:r w:rsidRPr="004D0DF7">
        <w:rPr>
          <w:rFonts w:cs="Times New Roman"/>
          <w:sz w:val="24"/>
          <w:szCs w:val="24"/>
          <w:lang w:eastAsia="ru-RU"/>
        </w:rPr>
        <w:t xml:space="preserve"> относятся:</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 выполнение решений общего </w:t>
      </w:r>
      <w:r w:rsidR="007D70BC">
        <w:rPr>
          <w:rFonts w:cs="Times New Roman"/>
          <w:sz w:val="24"/>
          <w:szCs w:val="24"/>
          <w:lang w:eastAsia="ru-RU"/>
        </w:rPr>
        <w:t>собрания</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2) принятие решения о проведении общего </w:t>
      </w:r>
      <w:r w:rsidR="007D70BC">
        <w:rPr>
          <w:rFonts w:cs="Times New Roman"/>
          <w:sz w:val="24"/>
          <w:szCs w:val="24"/>
          <w:lang w:eastAsia="ru-RU"/>
        </w:rPr>
        <w:t>собрания</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или обеспечение </w:t>
      </w:r>
      <w:proofErr w:type="gramStart"/>
      <w:r w:rsidRPr="004D0DF7">
        <w:rPr>
          <w:rFonts w:cs="Times New Roman"/>
          <w:sz w:val="24"/>
          <w:szCs w:val="24"/>
          <w:lang w:eastAsia="ru-RU"/>
        </w:rPr>
        <w:t xml:space="preserve">принятия решения общего собрания </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proofErr w:type="gramEnd"/>
      <w:r w:rsidRPr="004D0DF7">
        <w:rPr>
          <w:rFonts w:cs="Times New Roman"/>
          <w:sz w:val="24"/>
          <w:szCs w:val="24"/>
          <w:lang w:eastAsia="ru-RU"/>
        </w:rPr>
        <w:t xml:space="preserve"> в форме </w:t>
      </w:r>
      <w:proofErr w:type="spellStart"/>
      <w:r w:rsidRPr="004D0DF7">
        <w:rPr>
          <w:rFonts w:cs="Times New Roman"/>
          <w:sz w:val="24"/>
          <w:szCs w:val="24"/>
          <w:lang w:eastAsia="ru-RU"/>
        </w:rPr>
        <w:t>очно-заочного</w:t>
      </w:r>
      <w:proofErr w:type="spellEnd"/>
      <w:r w:rsidRPr="004D0DF7">
        <w:rPr>
          <w:rFonts w:cs="Times New Roman"/>
          <w:sz w:val="24"/>
          <w:szCs w:val="24"/>
          <w:lang w:eastAsia="ru-RU"/>
        </w:rPr>
        <w:t xml:space="preserve"> или заочного голосования;</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3) принятие решения о проведении внеочередного общего собрания </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или о необходимости проведения внеочередного общего собрания </w:t>
      </w:r>
      <w:r w:rsidR="00043032">
        <w:rPr>
          <w:rFonts w:cs="Times New Roman"/>
          <w:sz w:val="24"/>
          <w:szCs w:val="24"/>
          <w:lang w:eastAsia="ru-RU"/>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в форме </w:t>
      </w:r>
      <w:proofErr w:type="spellStart"/>
      <w:r w:rsidRPr="004D0DF7">
        <w:rPr>
          <w:rFonts w:cs="Times New Roman"/>
          <w:sz w:val="24"/>
          <w:szCs w:val="24"/>
          <w:lang w:eastAsia="ru-RU"/>
        </w:rPr>
        <w:t>очно-заочного</w:t>
      </w:r>
      <w:proofErr w:type="spellEnd"/>
      <w:r w:rsidRPr="004D0DF7">
        <w:rPr>
          <w:rFonts w:cs="Times New Roman"/>
          <w:sz w:val="24"/>
          <w:szCs w:val="24"/>
          <w:lang w:eastAsia="ru-RU"/>
        </w:rPr>
        <w:t xml:space="preserve"> или заочного голосования;</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4) руководство текущей деятельностью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5) принятие решений о заключении договоров с организациями, осуществляющими снабжение  электрической энергией, водой,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7) обеспечение исполнения обязательств по договорам, заключенным </w:t>
      </w:r>
      <w:r>
        <w:rPr>
          <w:rFonts w:cs="Times New Roman"/>
          <w:sz w:val="24"/>
          <w:szCs w:val="24"/>
          <w:lang w:eastAsia="ru-RU"/>
        </w:rPr>
        <w:t>Товарищество</w:t>
      </w:r>
      <w:r w:rsidRPr="004D0DF7">
        <w:rPr>
          <w:rFonts w:cs="Times New Roman"/>
          <w:sz w:val="24"/>
          <w:szCs w:val="24"/>
          <w:lang w:eastAsia="ru-RU"/>
        </w:rPr>
        <w:t>м;</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8) обеспечение создания и использования имущества общего пользования </w:t>
      </w:r>
      <w:r>
        <w:rPr>
          <w:rFonts w:cs="Times New Roman"/>
          <w:sz w:val="24"/>
          <w:szCs w:val="24"/>
          <w:lang w:eastAsia="ru-RU"/>
        </w:rPr>
        <w:t>Товарищества</w:t>
      </w:r>
      <w:r w:rsidRPr="004D0DF7">
        <w:rPr>
          <w:rFonts w:cs="Times New Roman"/>
          <w:sz w:val="24"/>
          <w:szCs w:val="24"/>
          <w:lang w:eastAsia="ru-RU"/>
        </w:rPr>
        <w:t>, а также создание необходимых условий для совместного владения, пользования и распоряжения гражданами таким имуществом;</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9) составление приходно-расходных смет и отчетов правления </w:t>
      </w:r>
      <w:r>
        <w:rPr>
          <w:rFonts w:cs="Times New Roman"/>
          <w:sz w:val="24"/>
          <w:szCs w:val="24"/>
          <w:lang w:eastAsia="ru-RU"/>
        </w:rPr>
        <w:t>Товарищества</w:t>
      </w:r>
      <w:r w:rsidRPr="004D0DF7">
        <w:rPr>
          <w:rFonts w:cs="Times New Roman"/>
          <w:sz w:val="24"/>
          <w:szCs w:val="24"/>
          <w:lang w:eastAsia="ru-RU"/>
        </w:rPr>
        <w:t xml:space="preserve"> и представление их на утверждение общему собранию</w:t>
      </w:r>
      <w:r w:rsidR="00043032">
        <w:rPr>
          <w:rFonts w:cs="Times New Roman"/>
          <w:sz w:val="24"/>
          <w:szCs w:val="24"/>
          <w:lang w:eastAsia="ru-RU"/>
        </w:rPr>
        <w:t xml:space="preserve"> </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lastRenderedPageBreak/>
        <w:t xml:space="preserve">10) ведение учета и отчетности </w:t>
      </w:r>
      <w:r>
        <w:rPr>
          <w:rFonts w:cs="Times New Roman"/>
          <w:sz w:val="24"/>
          <w:szCs w:val="24"/>
          <w:lang w:eastAsia="ru-RU"/>
        </w:rPr>
        <w:t>Товарищества</w:t>
      </w:r>
      <w:r w:rsidRPr="004D0DF7">
        <w:rPr>
          <w:rFonts w:cs="Times New Roman"/>
          <w:sz w:val="24"/>
          <w:szCs w:val="24"/>
          <w:lang w:eastAsia="ru-RU"/>
        </w:rPr>
        <w:t xml:space="preserve">, подготовка годового отчета и представление его на утверждение общему собранию </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11) обеспечение ведения делопроизводства в товариществе и содержание архива в товариществе;</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12) </w:t>
      </w:r>
      <w:proofErr w:type="gramStart"/>
      <w:r w:rsidRPr="004D0DF7">
        <w:rPr>
          <w:rFonts w:cs="Times New Roman"/>
          <w:sz w:val="24"/>
          <w:szCs w:val="24"/>
          <w:lang w:eastAsia="ru-RU"/>
        </w:rPr>
        <w:t>контроль за</w:t>
      </w:r>
      <w:proofErr w:type="gramEnd"/>
      <w:r w:rsidRPr="004D0DF7">
        <w:rPr>
          <w:rFonts w:cs="Times New Roman"/>
          <w:sz w:val="24"/>
          <w:szCs w:val="24"/>
          <w:lang w:eastAsia="ru-RU"/>
        </w:rP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13) рассмотрение заявлений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14) разработка и представление на утверждение общего </w:t>
      </w:r>
      <w:proofErr w:type="gramStart"/>
      <w:r w:rsidR="007D70BC">
        <w:rPr>
          <w:rFonts w:cs="Times New Roman"/>
          <w:sz w:val="24"/>
          <w:szCs w:val="24"/>
          <w:lang w:eastAsia="ru-RU"/>
        </w:rPr>
        <w:t>собрания</w:t>
      </w:r>
      <w:r w:rsidR="00043032">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порядка 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proofErr w:type="gramEnd"/>
      <w:r w:rsidRPr="004D0DF7">
        <w:rPr>
          <w:rFonts w:cs="Times New Roman"/>
          <w:sz w:val="24"/>
          <w:szCs w:val="24"/>
          <w:lang w:eastAsia="ru-RU"/>
        </w:rPr>
        <w:t xml:space="preserve"> и иных внутренних распорядков </w:t>
      </w:r>
      <w:r>
        <w:rPr>
          <w:rFonts w:cs="Times New Roman"/>
          <w:sz w:val="24"/>
          <w:szCs w:val="24"/>
          <w:lang w:eastAsia="ru-RU"/>
        </w:rPr>
        <w:t>Товарищества</w:t>
      </w:r>
      <w:r w:rsidRPr="004D0DF7">
        <w:rPr>
          <w:rFonts w:cs="Times New Roman"/>
          <w:sz w:val="24"/>
          <w:szCs w:val="24"/>
          <w:lang w:eastAsia="ru-RU"/>
        </w:rPr>
        <w:t xml:space="preserve">, положений об оплате труда работников и членов органов </w:t>
      </w:r>
      <w:r>
        <w:rPr>
          <w:rFonts w:cs="Times New Roman"/>
          <w:sz w:val="24"/>
          <w:szCs w:val="24"/>
          <w:lang w:eastAsia="ru-RU"/>
        </w:rPr>
        <w:t>Товарищества</w:t>
      </w:r>
      <w:r w:rsidRPr="004D0DF7">
        <w:rPr>
          <w:rFonts w:cs="Times New Roman"/>
          <w:sz w:val="24"/>
          <w:szCs w:val="24"/>
          <w:lang w:eastAsia="ru-RU"/>
        </w:rPr>
        <w:t xml:space="preserve">, заключивших трудовые договоры с </w:t>
      </w:r>
      <w:r>
        <w:rPr>
          <w:rFonts w:cs="Times New Roman"/>
          <w:sz w:val="24"/>
          <w:szCs w:val="24"/>
          <w:lang w:eastAsia="ru-RU"/>
        </w:rPr>
        <w:t>Товарищество</w:t>
      </w:r>
      <w:r w:rsidRPr="004D0DF7">
        <w:rPr>
          <w:rFonts w:cs="Times New Roman"/>
          <w:sz w:val="24"/>
          <w:szCs w:val="24"/>
          <w:lang w:eastAsia="ru-RU"/>
        </w:rPr>
        <w:t>м;</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15) подготовка финансово-экономического обоснования размера взносов, вносимых членами </w:t>
      </w:r>
      <w:r>
        <w:rPr>
          <w:rFonts w:cs="Times New Roman"/>
          <w:sz w:val="24"/>
          <w:szCs w:val="24"/>
          <w:lang w:eastAsia="ru-RU"/>
        </w:rPr>
        <w:t>Товарищества</w:t>
      </w:r>
      <w:r w:rsidRPr="004D0DF7">
        <w:rPr>
          <w:rFonts w:cs="Times New Roman"/>
          <w:sz w:val="24"/>
          <w:szCs w:val="24"/>
          <w:lang w:eastAsia="ru-RU"/>
        </w:rPr>
        <w:t>, и размера платы, предусмотренной частью 3 статьи 5 настоящего Федерального закона.</w:t>
      </w:r>
    </w:p>
    <w:p w:rsidR="00D8108D"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13.8.</w:t>
      </w:r>
      <w:r w:rsidRPr="004D0DF7">
        <w:rPr>
          <w:rFonts w:cs="Times New Roman"/>
          <w:sz w:val="24"/>
          <w:szCs w:val="24"/>
          <w:lang w:eastAsia="ru-RU"/>
        </w:rPr>
        <w:t xml:space="preserve">Правление </w:t>
      </w:r>
      <w:r>
        <w:rPr>
          <w:rFonts w:cs="Times New Roman"/>
          <w:sz w:val="24"/>
          <w:szCs w:val="24"/>
          <w:lang w:eastAsia="ru-RU"/>
        </w:rPr>
        <w:t>Товарищества</w:t>
      </w:r>
      <w:r w:rsidRPr="004D0DF7">
        <w:rPr>
          <w:rFonts w:cs="Times New Roman"/>
          <w:sz w:val="24"/>
          <w:szCs w:val="24"/>
          <w:lang w:eastAsia="ru-RU"/>
        </w:rPr>
        <w:t xml:space="preserve"> в соответствии с его уставом имеет право принимать решения, необходимые для достижения целей деятельности </w:t>
      </w:r>
      <w:r>
        <w:rPr>
          <w:rFonts w:cs="Times New Roman"/>
          <w:sz w:val="24"/>
          <w:szCs w:val="24"/>
          <w:lang w:eastAsia="ru-RU"/>
        </w:rPr>
        <w:t>Товарищества</w:t>
      </w:r>
      <w:r w:rsidRPr="004D0DF7">
        <w:rPr>
          <w:rFonts w:cs="Times New Roman"/>
          <w:sz w:val="24"/>
          <w:szCs w:val="24"/>
          <w:lang w:eastAsia="ru-RU"/>
        </w:rPr>
        <w:t>, за исключением решений, отнесенных Законом №</w:t>
      </w:r>
      <w:r>
        <w:rPr>
          <w:rFonts w:cs="Times New Roman"/>
          <w:sz w:val="24"/>
          <w:szCs w:val="24"/>
          <w:lang w:eastAsia="ru-RU"/>
        </w:rPr>
        <w:t xml:space="preserve"> </w:t>
      </w:r>
      <w:r w:rsidRPr="004D0DF7">
        <w:rPr>
          <w:rFonts w:cs="Times New Roman"/>
          <w:sz w:val="24"/>
          <w:szCs w:val="24"/>
          <w:lang w:eastAsia="ru-RU"/>
        </w:rPr>
        <w:t xml:space="preserve">217-ФЗ и уставом </w:t>
      </w:r>
      <w:r>
        <w:rPr>
          <w:rFonts w:cs="Times New Roman"/>
          <w:sz w:val="24"/>
          <w:szCs w:val="24"/>
          <w:lang w:eastAsia="ru-RU"/>
        </w:rPr>
        <w:t>Товарищества</w:t>
      </w:r>
      <w:r w:rsidRPr="004D0DF7">
        <w:rPr>
          <w:rFonts w:cs="Times New Roman"/>
          <w:sz w:val="24"/>
          <w:szCs w:val="24"/>
          <w:lang w:eastAsia="ru-RU"/>
        </w:rPr>
        <w:t xml:space="preserve"> к полномочиям иных органов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13.9.</w:t>
      </w:r>
      <w:r w:rsidRPr="004D0DF7">
        <w:rPr>
          <w:rFonts w:cs="Times New Roman"/>
          <w:sz w:val="24"/>
          <w:szCs w:val="24"/>
          <w:lang w:eastAsia="ru-RU"/>
        </w:rPr>
        <w:t xml:space="preserve">Приходно-расходная смета </w:t>
      </w:r>
      <w:r>
        <w:rPr>
          <w:rFonts w:cs="Times New Roman"/>
          <w:sz w:val="24"/>
          <w:szCs w:val="24"/>
          <w:lang w:eastAsia="ru-RU"/>
        </w:rPr>
        <w:t>Товарищества</w:t>
      </w:r>
      <w:r w:rsidRPr="004D0DF7">
        <w:rPr>
          <w:rFonts w:cs="Times New Roman"/>
          <w:sz w:val="24"/>
          <w:szCs w:val="24"/>
          <w:lang w:eastAsia="ru-RU"/>
        </w:rPr>
        <w:t xml:space="preserve">, составляемая правлением </w:t>
      </w:r>
      <w:r>
        <w:rPr>
          <w:rFonts w:cs="Times New Roman"/>
          <w:sz w:val="24"/>
          <w:szCs w:val="24"/>
          <w:lang w:eastAsia="ru-RU"/>
        </w:rPr>
        <w:t>Товарищества</w:t>
      </w:r>
      <w:r w:rsidRPr="004D0DF7">
        <w:rPr>
          <w:rFonts w:cs="Times New Roman"/>
          <w:sz w:val="24"/>
          <w:szCs w:val="24"/>
          <w:lang w:eastAsia="ru-RU"/>
        </w:rPr>
        <w:t xml:space="preserve">, должна содержать указание на размер предполагаемых доходов и расходов </w:t>
      </w:r>
      <w:r>
        <w:rPr>
          <w:rFonts w:cs="Times New Roman"/>
          <w:sz w:val="24"/>
          <w:szCs w:val="24"/>
          <w:lang w:eastAsia="ru-RU"/>
        </w:rPr>
        <w:t>Товарищества</w:t>
      </w:r>
      <w:r w:rsidRPr="004D0DF7">
        <w:rPr>
          <w:rFonts w:cs="Times New Roman"/>
          <w:sz w:val="24"/>
          <w:szCs w:val="24"/>
          <w:lang w:eastAsia="ru-RU"/>
        </w:rPr>
        <w:t xml:space="preserve">, перечень предполагаемых мероприятий и ответственных за их обеспечение должностных лиц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2C0D06">
      <w:pPr>
        <w:pStyle w:val="a8"/>
        <w:spacing w:after="0" w:line="312" w:lineRule="auto"/>
        <w:ind w:left="0"/>
        <w:jc w:val="both"/>
        <w:rPr>
          <w:rFonts w:cs="Times New Roman"/>
          <w:sz w:val="24"/>
          <w:szCs w:val="24"/>
          <w:lang w:eastAsia="ru-RU"/>
        </w:rPr>
      </w:pPr>
      <w:r>
        <w:rPr>
          <w:rFonts w:cs="Times New Roman"/>
          <w:sz w:val="24"/>
          <w:szCs w:val="24"/>
          <w:lang w:eastAsia="ru-RU"/>
        </w:rPr>
        <w:t xml:space="preserve">       13.10.</w:t>
      </w:r>
      <w:r w:rsidRPr="004D0DF7">
        <w:rPr>
          <w:rFonts w:cs="Times New Roman"/>
          <w:sz w:val="24"/>
          <w:szCs w:val="24"/>
          <w:lang w:eastAsia="ru-RU"/>
        </w:rPr>
        <w:t xml:space="preserve">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D262E">
      <w:pPr>
        <w:pStyle w:val="a8"/>
        <w:spacing w:after="0" w:line="312" w:lineRule="auto"/>
        <w:ind w:left="0"/>
        <w:jc w:val="both"/>
        <w:rPr>
          <w:rFonts w:cs="Times New Roman"/>
          <w:sz w:val="24"/>
          <w:szCs w:val="24"/>
          <w:lang w:eastAsia="ru-RU"/>
        </w:rPr>
      </w:pPr>
    </w:p>
    <w:p w:rsidR="00D8108D" w:rsidRDefault="00D8108D" w:rsidP="00BD262E">
      <w:pPr>
        <w:spacing w:after="0" w:line="312" w:lineRule="auto"/>
        <w:ind w:left="142"/>
        <w:jc w:val="both"/>
        <w:rPr>
          <w:b/>
          <w:sz w:val="24"/>
          <w:szCs w:val="24"/>
          <w:lang w:eastAsia="ru-RU"/>
        </w:rPr>
      </w:pPr>
      <w:bookmarkStart w:id="22" w:name="_Toc520980325"/>
      <w:r>
        <w:rPr>
          <w:b/>
          <w:sz w:val="24"/>
          <w:szCs w:val="24"/>
          <w:lang w:eastAsia="ru-RU"/>
        </w:rPr>
        <w:t xml:space="preserve">                     14. </w:t>
      </w:r>
      <w:r w:rsidRPr="00BD262E">
        <w:rPr>
          <w:b/>
          <w:sz w:val="24"/>
          <w:szCs w:val="24"/>
          <w:lang w:eastAsia="ru-RU"/>
        </w:rPr>
        <w:t xml:space="preserve">Председатель </w:t>
      </w:r>
      <w:r>
        <w:rPr>
          <w:b/>
          <w:sz w:val="24"/>
          <w:szCs w:val="24"/>
          <w:lang w:eastAsia="ru-RU"/>
        </w:rPr>
        <w:t>Товарищества</w:t>
      </w:r>
      <w:bookmarkEnd w:id="22"/>
    </w:p>
    <w:p w:rsidR="003F0B94" w:rsidRDefault="00D8108D"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14.1.</w:t>
      </w:r>
      <w:r w:rsidRPr="004D0DF7">
        <w:rPr>
          <w:rFonts w:cs="Times New Roman"/>
          <w:sz w:val="24"/>
          <w:szCs w:val="24"/>
          <w:lang w:eastAsia="ru-RU"/>
        </w:rPr>
        <w:t xml:space="preserve">Председатель </w:t>
      </w:r>
      <w:r>
        <w:rPr>
          <w:rFonts w:cs="Times New Roman"/>
          <w:sz w:val="24"/>
          <w:szCs w:val="24"/>
          <w:lang w:eastAsia="ru-RU"/>
        </w:rPr>
        <w:t>Товарищества</w:t>
      </w:r>
      <w:r w:rsidR="0050663A">
        <w:rPr>
          <w:rFonts w:cs="Times New Roman"/>
          <w:sz w:val="24"/>
          <w:szCs w:val="24"/>
          <w:lang w:eastAsia="ru-RU"/>
        </w:rPr>
        <w:t xml:space="preserve"> является единоличным исполнительным</w:t>
      </w:r>
      <w:r w:rsidRPr="004D0DF7">
        <w:rPr>
          <w:rFonts w:cs="Times New Roman"/>
          <w:sz w:val="24"/>
          <w:szCs w:val="24"/>
          <w:lang w:eastAsia="ru-RU"/>
        </w:rPr>
        <w:t xml:space="preserve"> </w:t>
      </w:r>
      <w:r w:rsidR="0050663A">
        <w:rPr>
          <w:rFonts w:cs="Times New Roman"/>
          <w:sz w:val="24"/>
          <w:szCs w:val="24"/>
          <w:lang w:eastAsia="ru-RU"/>
        </w:rPr>
        <w:t>органом Товарищества</w:t>
      </w:r>
      <w:proofErr w:type="gramStart"/>
      <w:r w:rsidR="0050663A">
        <w:rPr>
          <w:rFonts w:cs="Times New Roman"/>
          <w:sz w:val="24"/>
          <w:szCs w:val="24"/>
          <w:lang w:eastAsia="ru-RU"/>
        </w:rPr>
        <w:t xml:space="preserve"> </w:t>
      </w:r>
      <w:r w:rsidR="003F0B94">
        <w:rPr>
          <w:rFonts w:cs="Times New Roman"/>
          <w:sz w:val="24"/>
          <w:szCs w:val="24"/>
          <w:lang w:eastAsia="ru-RU"/>
        </w:rPr>
        <w:t>.</w:t>
      </w:r>
      <w:proofErr w:type="gramEnd"/>
    </w:p>
    <w:p w:rsidR="003F0B94" w:rsidRDefault="002C5B85" w:rsidP="003F0B94">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r w:rsidR="003F0B94">
        <w:rPr>
          <w:rFonts w:cs="Times New Roman"/>
          <w:sz w:val="24"/>
          <w:szCs w:val="24"/>
          <w:lang w:eastAsia="ru-RU"/>
        </w:rPr>
        <w:t>Председатель Товарищества избирается на общем собрании членов Товарищества (собрании уполномоченных) открытым голосованием. Срок полномочий Председателя Товарищества – 4 (четыре)  года.</w:t>
      </w:r>
    </w:p>
    <w:p w:rsidR="003F0B94" w:rsidRPr="004D0DF7" w:rsidRDefault="003F0B94" w:rsidP="003F0B94">
      <w:pPr>
        <w:pStyle w:val="a8"/>
        <w:spacing w:after="0" w:line="312" w:lineRule="auto"/>
        <w:ind w:left="0"/>
        <w:jc w:val="both"/>
        <w:rPr>
          <w:rFonts w:cs="Times New Roman"/>
          <w:sz w:val="24"/>
          <w:szCs w:val="24"/>
          <w:lang w:eastAsia="ru-RU"/>
        </w:rPr>
      </w:pPr>
      <w:r>
        <w:rPr>
          <w:rFonts w:cs="Times New Roman"/>
          <w:sz w:val="24"/>
          <w:szCs w:val="24"/>
          <w:lang w:eastAsia="ru-RU"/>
        </w:rPr>
        <w:t xml:space="preserve">   Председатель Товарищества может переизбираться неограниченное количество  раз.</w:t>
      </w:r>
    </w:p>
    <w:p w:rsidR="003F0B94" w:rsidRDefault="003F0B94"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Председатель Товарищества при осуществлении своих полномочий должен действовать в интересах Товарищества</w:t>
      </w:r>
      <w:r w:rsidR="002C5B85">
        <w:rPr>
          <w:rFonts w:cs="Times New Roman"/>
          <w:sz w:val="24"/>
          <w:szCs w:val="24"/>
          <w:lang w:eastAsia="ru-RU"/>
        </w:rPr>
        <w:t>, осуществлять свои права и исполнять установленные обязанности добросовестно и разумно.</w:t>
      </w:r>
    </w:p>
    <w:p w:rsidR="00D8108D" w:rsidRPr="004D0DF7" w:rsidRDefault="002C5B85"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14.2. Председатель Товарищества  </w:t>
      </w:r>
      <w:r w:rsidR="00D8108D" w:rsidRPr="004D0DF7">
        <w:rPr>
          <w:rFonts w:cs="Times New Roman"/>
          <w:sz w:val="24"/>
          <w:szCs w:val="24"/>
          <w:lang w:eastAsia="ru-RU"/>
        </w:rPr>
        <w:t xml:space="preserve">действует без доверенности от имени </w:t>
      </w:r>
      <w:r w:rsidR="00D8108D">
        <w:rPr>
          <w:rFonts w:cs="Times New Roman"/>
          <w:sz w:val="24"/>
          <w:szCs w:val="24"/>
          <w:lang w:eastAsia="ru-RU"/>
        </w:rPr>
        <w:t>Товарищества</w:t>
      </w:r>
      <w:r w:rsidR="00D8108D" w:rsidRPr="004D0DF7">
        <w:rPr>
          <w:rFonts w:cs="Times New Roman"/>
          <w:sz w:val="24"/>
          <w:szCs w:val="24"/>
          <w:lang w:eastAsia="ru-RU"/>
        </w:rPr>
        <w:t xml:space="preserve">, </w:t>
      </w:r>
      <w:r w:rsidR="0050663A">
        <w:rPr>
          <w:rFonts w:cs="Times New Roman"/>
          <w:sz w:val="24"/>
          <w:szCs w:val="24"/>
          <w:lang w:eastAsia="ru-RU"/>
        </w:rPr>
        <w:t>а также</w:t>
      </w:r>
      <w:r w:rsidR="00D8108D"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lastRenderedPageBreak/>
        <w:t xml:space="preserve">1) председательствует на заседаниях правления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2) имеет право первой подписи под финансовыми документами, которые в соответствии с уставом </w:t>
      </w:r>
      <w:r>
        <w:rPr>
          <w:rFonts w:cs="Times New Roman"/>
          <w:sz w:val="24"/>
          <w:szCs w:val="24"/>
          <w:lang w:eastAsia="ru-RU"/>
        </w:rPr>
        <w:t>Товарищества</w:t>
      </w:r>
      <w:r w:rsidRPr="004D0DF7">
        <w:rPr>
          <w:rFonts w:cs="Times New Roman"/>
          <w:sz w:val="24"/>
          <w:szCs w:val="24"/>
          <w:lang w:eastAsia="ru-RU"/>
        </w:rPr>
        <w:t xml:space="preserve"> не подлежат обязательному одобрению правлением </w:t>
      </w:r>
      <w:r>
        <w:rPr>
          <w:rFonts w:cs="Times New Roman"/>
          <w:sz w:val="24"/>
          <w:szCs w:val="24"/>
          <w:lang w:eastAsia="ru-RU"/>
        </w:rPr>
        <w:t>Товарищества</w:t>
      </w:r>
      <w:r w:rsidRPr="004D0DF7">
        <w:rPr>
          <w:rFonts w:cs="Times New Roman"/>
          <w:sz w:val="24"/>
          <w:szCs w:val="24"/>
          <w:lang w:eastAsia="ru-RU"/>
        </w:rPr>
        <w:t xml:space="preserve"> или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3) подписывает документы </w:t>
      </w:r>
      <w:r>
        <w:rPr>
          <w:rFonts w:cs="Times New Roman"/>
          <w:sz w:val="24"/>
          <w:szCs w:val="24"/>
          <w:lang w:eastAsia="ru-RU"/>
        </w:rPr>
        <w:t>Товарищества</w:t>
      </w:r>
      <w:r w:rsidRPr="004D0DF7">
        <w:rPr>
          <w:rFonts w:cs="Times New Roman"/>
          <w:sz w:val="24"/>
          <w:szCs w:val="24"/>
          <w:lang w:eastAsia="ru-RU"/>
        </w:rPr>
        <w:t xml:space="preserve">, в том числе одобренные решением общего </w:t>
      </w:r>
      <w:r w:rsidR="007D70BC">
        <w:rPr>
          <w:rFonts w:cs="Times New Roman"/>
          <w:sz w:val="24"/>
          <w:szCs w:val="24"/>
          <w:lang w:eastAsia="ru-RU"/>
        </w:rPr>
        <w:t>собрания</w:t>
      </w:r>
      <w:r w:rsidR="00BB4865">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а также подписывает протоколы заседания правления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Pr>
          <w:rFonts w:cs="Times New Roman"/>
          <w:sz w:val="24"/>
          <w:szCs w:val="24"/>
          <w:lang w:eastAsia="ru-RU"/>
        </w:rPr>
        <w:t>Товарищества</w:t>
      </w:r>
      <w:r w:rsidRPr="004D0DF7">
        <w:rPr>
          <w:rFonts w:cs="Times New Roman"/>
          <w:sz w:val="24"/>
          <w:szCs w:val="24"/>
          <w:lang w:eastAsia="ru-RU"/>
        </w:rPr>
        <w:t xml:space="preserve"> и правления </w:t>
      </w:r>
      <w:r>
        <w:rPr>
          <w:rFonts w:cs="Times New Roman"/>
          <w:sz w:val="24"/>
          <w:szCs w:val="24"/>
          <w:lang w:eastAsia="ru-RU"/>
        </w:rPr>
        <w:t>Товарищества</w:t>
      </w:r>
      <w:r w:rsidRPr="004D0DF7">
        <w:rPr>
          <w:rFonts w:cs="Times New Roman"/>
          <w:sz w:val="24"/>
          <w:szCs w:val="24"/>
          <w:lang w:eastAsia="ru-RU"/>
        </w:rPr>
        <w:t xml:space="preserve">, в случаях, если принятие решений о совершении таких действий относится к исключительной компетенции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или правления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5) принимает на работу в </w:t>
      </w:r>
      <w:r>
        <w:rPr>
          <w:rFonts w:cs="Times New Roman"/>
          <w:sz w:val="24"/>
          <w:szCs w:val="24"/>
          <w:lang w:eastAsia="ru-RU"/>
        </w:rPr>
        <w:t>Товарищество</w:t>
      </w:r>
      <w:r w:rsidRPr="004D0DF7">
        <w:rPr>
          <w:rFonts w:cs="Times New Roman"/>
          <w:sz w:val="24"/>
          <w:szCs w:val="24"/>
          <w:lang w:eastAsia="ru-RU"/>
        </w:rPr>
        <w:t xml:space="preserve"> работников по трудовым договорам, осуществляет права и исполняет обязанности </w:t>
      </w:r>
      <w:r>
        <w:rPr>
          <w:rFonts w:cs="Times New Roman"/>
          <w:sz w:val="24"/>
          <w:szCs w:val="24"/>
          <w:lang w:eastAsia="ru-RU"/>
        </w:rPr>
        <w:t>Товарищества</w:t>
      </w:r>
      <w:r w:rsidRPr="004D0DF7">
        <w:rPr>
          <w:rFonts w:cs="Times New Roman"/>
          <w:sz w:val="24"/>
          <w:szCs w:val="24"/>
          <w:lang w:eastAsia="ru-RU"/>
        </w:rPr>
        <w:t xml:space="preserve"> как работодателя по этим договорам;</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6) выдает доверенности без права передоверия;</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7) осуществляет представительство от имени </w:t>
      </w:r>
      <w:r>
        <w:rPr>
          <w:rFonts w:cs="Times New Roman"/>
          <w:sz w:val="24"/>
          <w:szCs w:val="24"/>
          <w:lang w:eastAsia="ru-RU"/>
        </w:rPr>
        <w:t>Товарищества</w:t>
      </w:r>
      <w:r w:rsidRPr="004D0DF7">
        <w:rPr>
          <w:rFonts w:cs="Times New Roman"/>
          <w:sz w:val="24"/>
          <w:szCs w:val="24"/>
          <w:lang w:eastAsia="ru-RU"/>
        </w:rPr>
        <w:t xml:space="preserve"> в органах государственной власти, органах местного самоуправления, а также в отношениях с иными лицами;</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8) рассматривает заявления членов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w:t>
      </w:r>
      <w:r w:rsidR="002C5B85">
        <w:rPr>
          <w:rFonts w:cs="Times New Roman"/>
          <w:sz w:val="24"/>
          <w:szCs w:val="24"/>
          <w:lang w:eastAsia="ru-RU"/>
        </w:rPr>
        <w:t>3</w:t>
      </w:r>
      <w:r>
        <w:rPr>
          <w:rFonts w:cs="Times New Roman"/>
          <w:sz w:val="24"/>
          <w:szCs w:val="24"/>
          <w:lang w:eastAsia="ru-RU"/>
        </w:rPr>
        <w:t>.</w:t>
      </w:r>
      <w:r w:rsidRPr="004D0DF7">
        <w:rPr>
          <w:rFonts w:cs="Times New Roman"/>
          <w:sz w:val="24"/>
          <w:szCs w:val="24"/>
          <w:lang w:eastAsia="ru-RU"/>
        </w:rPr>
        <w:t xml:space="preserve">Председатель </w:t>
      </w:r>
      <w:r>
        <w:rPr>
          <w:rFonts w:cs="Times New Roman"/>
          <w:sz w:val="24"/>
          <w:szCs w:val="24"/>
          <w:lang w:eastAsia="ru-RU"/>
        </w:rPr>
        <w:t>Товарищества</w:t>
      </w:r>
      <w:r w:rsidRPr="004D0DF7">
        <w:rPr>
          <w:rFonts w:cs="Times New Roman"/>
          <w:sz w:val="24"/>
          <w:szCs w:val="24"/>
          <w:lang w:eastAsia="ru-RU"/>
        </w:rPr>
        <w:t xml:space="preserve"> в соответствии с уставом </w:t>
      </w:r>
      <w:r>
        <w:rPr>
          <w:rFonts w:cs="Times New Roman"/>
          <w:sz w:val="24"/>
          <w:szCs w:val="24"/>
          <w:lang w:eastAsia="ru-RU"/>
        </w:rPr>
        <w:t>Товарищества</w:t>
      </w:r>
      <w:r w:rsidRPr="004D0DF7">
        <w:rPr>
          <w:rFonts w:cs="Times New Roman"/>
          <w:sz w:val="24"/>
          <w:szCs w:val="24"/>
          <w:lang w:eastAsia="ru-RU"/>
        </w:rPr>
        <w:t xml:space="preserve"> исполняет другие необходимые для обеспечения деятельности </w:t>
      </w:r>
      <w:r>
        <w:rPr>
          <w:rFonts w:cs="Times New Roman"/>
          <w:sz w:val="24"/>
          <w:szCs w:val="24"/>
          <w:lang w:eastAsia="ru-RU"/>
        </w:rPr>
        <w:t>Товарищества</w:t>
      </w:r>
      <w:r w:rsidRPr="004D0DF7">
        <w:rPr>
          <w:rFonts w:cs="Times New Roman"/>
          <w:sz w:val="24"/>
          <w:szCs w:val="24"/>
          <w:lang w:eastAsia="ru-RU"/>
        </w:rPr>
        <w:t xml:space="preserve"> обязанности, за исключением обязанностей, которые предусмотрены Законом №</w:t>
      </w:r>
      <w:r>
        <w:rPr>
          <w:rFonts w:cs="Times New Roman"/>
          <w:sz w:val="24"/>
          <w:szCs w:val="24"/>
          <w:lang w:eastAsia="ru-RU"/>
        </w:rPr>
        <w:t xml:space="preserve"> </w:t>
      </w:r>
      <w:r w:rsidRPr="004D0DF7">
        <w:rPr>
          <w:rFonts w:cs="Times New Roman"/>
          <w:sz w:val="24"/>
          <w:szCs w:val="24"/>
          <w:lang w:eastAsia="ru-RU"/>
        </w:rPr>
        <w:t xml:space="preserve">217-ФЗ и исполнение которых является полномочием иных органов </w:t>
      </w:r>
      <w:r>
        <w:rPr>
          <w:rFonts w:cs="Times New Roman"/>
          <w:sz w:val="24"/>
          <w:szCs w:val="24"/>
          <w:lang w:eastAsia="ru-RU"/>
        </w:rPr>
        <w:t>Товарищества</w:t>
      </w:r>
      <w:r w:rsidRPr="004D0DF7">
        <w:rPr>
          <w:rFonts w:cs="Times New Roman"/>
          <w:sz w:val="24"/>
          <w:szCs w:val="24"/>
          <w:lang w:eastAsia="ru-RU"/>
        </w:rPr>
        <w:t>.</w:t>
      </w:r>
    </w:p>
    <w:p w:rsidR="00EC7393" w:rsidRDefault="00EC7393"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14.4.Председатель Товарищества обеспечивает выполнение решений общий собраний, решений Правления Товарищества.</w:t>
      </w:r>
    </w:p>
    <w:p w:rsidR="00EC7393" w:rsidRDefault="00EC7393"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14.5. Председатель Товарищества, при не согласии с решением Правления, вправе обжаловать данное решение на общем собрании членов Товарищества или в судебном порядке.</w:t>
      </w:r>
    </w:p>
    <w:p w:rsidR="00EC7393" w:rsidRDefault="00EC7393"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14.6. Председатель Товарищества несет ответственность, в том числе собственным имуществом, перед Товариществом за убытки, причиненные Товариществу его действиями (бездействием).</w:t>
      </w:r>
    </w:p>
    <w:p w:rsidR="0078035D" w:rsidRDefault="0078035D"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14.7. </w:t>
      </w:r>
      <w:proofErr w:type="gramStart"/>
      <w:r>
        <w:rPr>
          <w:rFonts w:cs="Times New Roman"/>
          <w:sz w:val="24"/>
          <w:szCs w:val="24"/>
          <w:lang w:eastAsia="ru-RU"/>
        </w:rPr>
        <w:t>Председатель Товарищество, полномочия которого окончились в связи с истечением срока избрания на эту должность и избранием нового Председателя Товарищества, обязан в течение 10 (десяти) рабочих дней со дня прекращения полномочий передать вновь избранному Председателю документы Товарищества (включая электронные базы данных, сведения для доступа к таким базам данных), его печать, матер</w:t>
      </w:r>
      <w:r w:rsidR="004D371B">
        <w:rPr>
          <w:rFonts w:cs="Times New Roman"/>
          <w:sz w:val="24"/>
          <w:szCs w:val="24"/>
          <w:lang w:eastAsia="ru-RU"/>
        </w:rPr>
        <w:t>и</w:t>
      </w:r>
      <w:r>
        <w:rPr>
          <w:rFonts w:cs="Times New Roman"/>
          <w:sz w:val="24"/>
          <w:szCs w:val="24"/>
          <w:lang w:eastAsia="ru-RU"/>
        </w:rPr>
        <w:t xml:space="preserve">альные ценности, электронные носители информации, архив Товарищества. </w:t>
      </w:r>
      <w:proofErr w:type="gramEnd"/>
    </w:p>
    <w:p w:rsidR="00AA44AC" w:rsidRDefault="00AA44AC"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p>
    <w:p w:rsidR="00AA44AC" w:rsidRDefault="00AA44AC" w:rsidP="002B6B44">
      <w:pPr>
        <w:pStyle w:val="a8"/>
        <w:spacing w:after="0" w:line="312" w:lineRule="auto"/>
        <w:ind w:left="0"/>
        <w:jc w:val="both"/>
        <w:rPr>
          <w:rFonts w:cs="Times New Roman"/>
          <w:sz w:val="24"/>
          <w:szCs w:val="24"/>
          <w:lang w:eastAsia="ru-RU"/>
        </w:rPr>
      </w:pPr>
    </w:p>
    <w:p w:rsidR="00AA44AC" w:rsidRDefault="00AA44AC" w:rsidP="002B6B44">
      <w:pPr>
        <w:pStyle w:val="a8"/>
        <w:spacing w:after="0" w:line="312" w:lineRule="auto"/>
        <w:ind w:left="0"/>
        <w:jc w:val="both"/>
        <w:rPr>
          <w:rFonts w:cs="Times New Roman"/>
          <w:sz w:val="24"/>
          <w:szCs w:val="24"/>
          <w:lang w:eastAsia="ru-RU"/>
        </w:rPr>
      </w:pPr>
    </w:p>
    <w:p w:rsidR="00AA44AC" w:rsidRDefault="00AA44AC" w:rsidP="002B6B44">
      <w:pPr>
        <w:pStyle w:val="a8"/>
        <w:spacing w:after="0" w:line="312" w:lineRule="auto"/>
        <w:ind w:left="0"/>
        <w:jc w:val="both"/>
        <w:rPr>
          <w:rFonts w:cs="Times New Roman"/>
          <w:sz w:val="24"/>
          <w:szCs w:val="24"/>
          <w:lang w:eastAsia="ru-RU"/>
        </w:rPr>
      </w:pPr>
    </w:p>
    <w:p w:rsidR="00AA44AC" w:rsidRDefault="00AA44AC" w:rsidP="00AA44AC">
      <w:pPr>
        <w:pStyle w:val="a8"/>
        <w:numPr>
          <w:ilvl w:val="0"/>
          <w:numId w:val="25"/>
        </w:numPr>
        <w:spacing w:after="0" w:line="312" w:lineRule="auto"/>
        <w:jc w:val="both"/>
        <w:rPr>
          <w:rFonts w:cs="Times New Roman"/>
          <w:b/>
          <w:sz w:val="24"/>
          <w:szCs w:val="24"/>
          <w:lang w:eastAsia="ru-RU"/>
        </w:rPr>
      </w:pPr>
      <w:r w:rsidRPr="00AA44AC">
        <w:rPr>
          <w:rFonts w:cs="Times New Roman"/>
          <w:b/>
          <w:sz w:val="24"/>
          <w:szCs w:val="24"/>
          <w:lang w:eastAsia="ru-RU"/>
        </w:rPr>
        <w:t>Совет квартала Товарищества</w:t>
      </w:r>
    </w:p>
    <w:p w:rsidR="00122969" w:rsidRPr="00AA44AC" w:rsidRDefault="00122969" w:rsidP="00122969">
      <w:pPr>
        <w:pStyle w:val="a8"/>
        <w:spacing w:after="0" w:line="312" w:lineRule="auto"/>
        <w:ind w:left="840"/>
        <w:jc w:val="both"/>
        <w:rPr>
          <w:rFonts w:cs="Times New Roman"/>
          <w:b/>
          <w:sz w:val="24"/>
          <w:szCs w:val="24"/>
          <w:lang w:eastAsia="ru-RU"/>
        </w:rPr>
      </w:pPr>
    </w:p>
    <w:p w:rsidR="00AA44AC" w:rsidRDefault="00AA44AC" w:rsidP="00AA44AC">
      <w:pPr>
        <w:spacing w:after="0" w:line="312" w:lineRule="auto"/>
        <w:jc w:val="both"/>
        <w:rPr>
          <w:rFonts w:cs="Times New Roman"/>
          <w:sz w:val="24"/>
          <w:szCs w:val="24"/>
          <w:lang w:eastAsia="ru-RU"/>
        </w:rPr>
      </w:pPr>
      <w:r>
        <w:rPr>
          <w:rFonts w:cs="Times New Roman"/>
          <w:sz w:val="24"/>
          <w:szCs w:val="24"/>
          <w:lang w:eastAsia="ru-RU"/>
        </w:rPr>
        <w:t xml:space="preserve">        15.1.</w:t>
      </w:r>
      <w:r w:rsidRPr="00AA44AC">
        <w:rPr>
          <w:rFonts w:cs="Times New Roman"/>
          <w:sz w:val="24"/>
          <w:szCs w:val="24"/>
          <w:lang w:eastAsia="ru-RU"/>
        </w:rPr>
        <w:t>В целях совершенствования административно-хозяйственного правления</w:t>
      </w:r>
      <w:r>
        <w:rPr>
          <w:rFonts w:cs="Times New Roman"/>
          <w:sz w:val="24"/>
          <w:szCs w:val="24"/>
          <w:lang w:eastAsia="ru-RU"/>
        </w:rPr>
        <w:t xml:space="preserve"> </w:t>
      </w:r>
      <w:r w:rsidRPr="00AA44AC">
        <w:rPr>
          <w:rFonts w:cs="Times New Roman"/>
          <w:sz w:val="24"/>
          <w:szCs w:val="24"/>
          <w:lang w:eastAsia="ru-RU"/>
        </w:rPr>
        <w:t>То</w:t>
      </w:r>
      <w:r>
        <w:rPr>
          <w:rFonts w:cs="Times New Roman"/>
          <w:sz w:val="24"/>
          <w:szCs w:val="24"/>
          <w:lang w:eastAsia="ru-RU"/>
        </w:rPr>
        <w:t xml:space="preserve">варищества, активизации общественных начал жизнедеятельности на каждом квартале может быть создан Совет </w:t>
      </w:r>
      <w:proofErr w:type="spellStart"/>
      <w:r>
        <w:rPr>
          <w:rFonts w:cs="Times New Roman"/>
          <w:sz w:val="24"/>
          <w:szCs w:val="24"/>
          <w:lang w:eastAsia="ru-RU"/>
        </w:rPr>
        <w:t>квартила</w:t>
      </w:r>
      <w:proofErr w:type="spellEnd"/>
      <w:r>
        <w:rPr>
          <w:rFonts w:cs="Times New Roman"/>
          <w:sz w:val="24"/>
          <w:szCs w:val="24"/>
          <w:lang w:eastAsia="ru-RU"/>
        </w:rPr>
        <w:t xml:space="preserve">. </w:t>
      </w:r>
      <w:r w:rsidR="008C4F68">
        <w:rPr>
          <w:rFonts w:cs="Times New Roman"/>
          <w:sz w:val="24"/>
          <w:szCs w:val="24"/>
          <w:lang w:eastAsia="ru-RU"/>
        </w:rPr>
        <w:t>Совет квартала является коллегиальным исполнительным органом.</w:t>
      </w:r>
    </w:p>
    <w:p w:rsidR="008C4F68" w:rsidRDefault="008C4F68" w:rsidP="00AA44AC">
      <w:pPr>
        <w:spacing w:after="0" w:line="312" w:lineRule="auto"/>
        <w:jc w:val="both"/>
        <w:rPr>
          <w:rFonts w:cs="Times New Roman"/>
          <w:sz w:val="24"/>
          <w:szCs w:val="24"/>
          <w:lang w:eastAsia="ru-RU"/>
        </w:rPr>
      </w:pPr>
      <w:r>
        <w:rPr>
          <w:rFonts w:cs="Times New Roman"/>
          <w:sz w:val="24"/>
          <w:szCs w:val="24"/>
          <w:lang w:eastAsia="ru-RU"/>
        </w:rPr>
        <w:t xml:space="preserve">       В Совет квартала входят члены правления, уполномоченные и члены Товарищества, проживающие на данном квартале и которые были избраны общим собранием садоводов квартала. Совет квартала подотчетен правлению Товарищества. Возглавляет Совет квартала – председатель, он же член правления Товарищества. Число членов в Совете квартала, вместе с председателем, не менее 5 (пяти) человек.</w:t>
      </w:r>
    </w:p>
    <w:p w:rsidR="008C4F68" w:rsidRDefault="008C4F68" w:rsidP="00AA44AC">
      <w:pPr>
        <w:spacing w:after="0" w:line="312" w:lineRule="auto"/>
        <w:jc w:val="both"/>
        <w:rPr>
          <w:rFonts w:cs="Times New Roman"/>
          <w:sz w:val="24"/>
          <w:szCs w:val="24"/>
          <w:lang w:eastAsia="ru-RU"/>
        </w:rPr>
      </w:pPr>
      <w:r>
        <w:rPr>
          <w:rFonts w:cs="Times New Roman"/>
          <w:sz w:val="24"/>
          <w:szCs w:val="24"/>
          <w:lang w:eastAsia="ru-RU"/>
        </w:rPr>
        <w:t xml:space="preserve">    </w:t>
      </w:r>
      <w:r w:rsidR="004C2728">
        <w:rPr>
          <w:rFonts w:cs="Times New Roman"/>
          <w:sz w:val="24"/>
          <w:szCs w:val="24"/>
          <w:lang w:eastAsia="ru-RU"/>
        </w:rPr>
        <w:t>15.2.</w:t>
      </w:r>
      <w:r>
        <w:rPr>
          <w:rFonts w:cs="Times New Roman"/>
          <w:sz w:val="24"/>
          <w:szCs w:val="24"/>
          <w:lang w:eastAsia="ru-RU"/>
        </w:rPr>
        <w:t xml:space="preserve">В своей деятельности Совет квартала </w:t>
      </w:r>
      <w:proofErr w:type="spellStart"/>
      <w:r>
        <w:rPr>
          <w:rFonts w:cs="Times New Roman"/>
          <w:sz w:val="24"/>
          <w:szCs w:val="24"/>
          <w:lang w:eastAsia="ru-RU"/>
        </w:rPr>
        <w:t>одотчетен</w:t>
      </w:r>
      <w:proofErr w:type="spellEnd"/>
      <w:r>
        <w:rPr>
          <w:rFonts w:cs="Times New Roman"/>
          <w:sz w:val="24"/>
          <w:szCs w:val="24"/>
          <w:lang w:eastAsia="ru-RU"/>
        </w:rPr>
        <w:t xml:space="preserve"> правлению Товарищества, руководствуется Уставом Товарищества, решениями общего собрания (собрания уполномоченных) членов Товарищества, правления Товарищества и имеет право</w:t>
      </w:r>
      <w:r w:rsidR="00276728">
        <w:rPr>
          <w:rFonts w:cs="Times New Roman"/>
          <w:sz w:val="24"/>
          <w:szCs w:val="24"/>
          <w:lang w:eastAsia="ru-RU"/>
        </w:rPr>
        <w:t xml:space="preserve"> принимать решения, обеспечивающие жизнедеятельность квартала, за исключением решений, которые касаются вопросов, отнесенных уставом Товарищества к компетенции общего собрания (собрания уполномоченных), правления, Председателя  Товарищества.</w:t>
      </w:r>
    </w:p>
    <w:p w:rsidR="004C2728" w:rsidRDefault="004C2728" w:rsidP="00AA44AC">
      <w:pPr>
        <w:spacing w:after="0" w:line="312" w:lineRule="auto"/>
        <w:jc w:val="both"/>
        <w:rPr>
          <w:rFonts w:cs="Times New Roman"/>
          <w:sz w:val="24"/>
          <w:szCs w:val="24"/>
          <w:lang w:eastAsia="ru-RU"/>
        </w:rPr>
      </w:pPr>
      <w:r>
        <w:rPr>
          <w:rFonts w:cs="Times New Roman"/>
          <w:sz w:val="24"/>
          <w:szCs w:val="24"/>
          <w:lang w:eastAsia="ru-RU"/>
        </w:rPr>
        <w:t xml:space="preserve">   Решения Совета квартала правомочны, если на заседании присутствовало более половины членов Совета и приняты простым большинством присутствующих (открытое голосование).</w:t>
      </w:r>
    </w:p>
    <w:p w:rsidR="004C2728" w:rsidRDefault="004C2728" w:rsidP="00AA44AC">
      <w:pPr>
        <w:spacing w:after="0" w:line="312" w:lineRule="auto"/>
        <w:jc w:val="both"/>
        <w:rPr>
          <w:rFonts w:cs="Times New Roman"/>
          <w:sz w:val="24"/>
          <w:szCs w:val="24"/>
          <w:lang w:eastAsia="ru-RU"/>
        </w:rPr>
      </w:pPr>
      <w:r>
        <w:rPr>
          <w:rFonts w:cs="Times New Roman"/>
          <w:sz w:val="24"/>
          <w:szCs w:val="24"/>
          <w:lang w:eastAsia="ru-RU"/>
        </w:rPr>
        <w:t xml:space="preserve">   Решения Совета квартала обязательны для исполнения всеми садоводами квартала.</w:t>
      </w:r>
    </w:p>
    <w:p w:rsidR="004C2728" w:rsidRDefault="004C2728" w:rsidP="00AA44AC">
      <w:pPr>
        <w:spacing w:after="0" w:line="312" w:lineRule="auto"/>
        <w:jc w:val="both"/>
        <w:rPr>
          <w:rFonts w:cs="Times New Roman"/>
          <w:sz w:val="24"/>
          <w:szCs w:val="24"/>
          <w:lang w:eastAsia="ru-RU"/>
        </w:rPr>
      </w:pPr>
      <w:r>
        <w:rPr>
          <w:rFonts w:cs="Times New Roman"/>
          <w:sz w:val="24"/>
          <w:szCs w:val="24"/>
          <w:lang w:eastAsia="ru-RU"/>
        </w:rPr>
        <w:t xml:space="preserve">    15.3. К компетенции Совета квартала относятся:</w:t>
      </w:r>
    </w:p>
    <w:p w:rsidR="00122969" w:rsidRDefault="00122969" w:rsidP="00AA44AC">
      <w:pPr>
        <w:spacing w:after="0" w:line="312" w:lineRule="auto"/>
        <w:jc w:val="both"/>
        <w:rPr>
          <w:rFonts w:cs="Times New Roman"/>
          <w:sz w:val="24"/>
          <w:szCs w:val="24"/>
          <w:lang w:eastAsia="ru-RU"/>
        </w:rPr>
      </w:pPr>
      <w:r>
        <w:rPr>
          <w:rFonts w:cs="Times New Roman"/>
          <w:sz w:val="24"/>
          <w:szCs w:val="24"/>
          <w:lang w:eastAsia="ru-RU"/>
        </w:rPr>
        <w:t>1) практическое выполнение решений общего со</w:t>
      </w:r>
      <w:r w:rsidR="00547818">
        <w:rPr>
          <w:rFonts w:cs="Times New Roman"/>
          <w:sz w:val="24"/>
          <w:szCs w:val="24"/>
          <w:lang w:eastAsia="ru-RU"/>
        </w:rPr>
        <w:t>брания членов Товарищества (собрания уполномоченных), Правления Товарищества;</w:t>
      </w:r>
    </w:p>
    <w:p w:rsidR="00547818" w:rsidRDefault="00547818" w:rsidP="00AA44AC">
      <w:pPr>
        <w:spacing w:after="0" w:line="312" w:lineRule="auto"/>
        <w:jc w:val="both"/>
        <w:rPr>
          <w:rFonts w:cs="Times New Roman"/>
          <w:sz w:val="24"/>
          <w:szCs w:val="24"/>
          <w:lang w:eastAsia="ru-RU"/>
        </w:rPr>
      </w:pPr>
      <w:r>
        <w:rPr>
          <w:rFonts w:cs="Times New Roman"/>
          <w:sz w:val="24"/>
          <w:szCs w:val="24"/>
          <w:lang w:eastAsia="ru-RU"/>
        </w:rPr>
        <w:t>2) принятие решения о созыве и проведении общего собрания садоводов квартала, не реже 1 раза в год или по необходимости;</w:t>
      </w:r>
    </w:p>
    <w:p w:rsidR="00547818" w:rsidRDefault="00547818" w:rsidP="00AA44AC">
      <w:pPr>
        <w:spacing w:after="0" w:line="312" w:lineRule="auto"/>
        <w:jc w:val="both"/>
        <w:rPr>
          <w:rFonts w:cs="Times New Roman"/>
          <w:sz w:val="24"/>
          <w:szCs w:val="24"/>
          <w:lang w:eastAsia="ru-RU"/>
        </w:rPr>
      </w:pPr>
      <w:r>
        <w:rPr>
          <w:rFonts w:cs="Times New Roman"/>
          <w:sz w:val="24"/>
          <w:szCs w:val="24"/>
          <w:lang w:eastAsia="ru-RU"/>
        </w:rPr>
        <w:t>3) оперативное руководство текущей деятельностью квартала;</w:t>
      </w:r>
    </w:p>
    <w:p w:rsidR="00547818" w:rsidRDefault="00547818" w:rsidP="00AA44AC">
      <w:pPr>
        <w:spacing w:after="0" w:line="312" w:lineRule="auto"/>
        <w:jc w:val="both"/>
        <w:rPr>
          <w:rFonts w:cs="Times New Roman"/>
          <w:sz w:val="24"/>
          <w:szCs w:val="24"/>
          <w:lang w:eastAsia="ru-RU"/>
        </w:rPr>
      </w:pPr>
      <w:r>
        <w:rPr>
          <w:rFonts w:cs="Times New Roman"/>
          <w:sz w:val="24"/>
          <w:szCs w:val="24"/>
          <w:lang w:eastAsia="ru-RU"/>
        </w:rPr>
        <w:t>4) выдвижение и представление правлению ка</w:t>
      </w:r>
      <w:r w:rsidR="00BD1F91">
        <w:rPr>
          <w:rFonts w:cs="Times New Roman"/>
          <w:sz w:val="24"/>
          <w:szCs w:val="24"/>
          <w:lang w:eastAsia="ru-RU"/>
        </w:rPr>
        <w:t>н</w:t>
      </w:r>
      <w:r>
        <w:rPr>
          <w:rFonts w:cs="Times New Roman"/>
          <w:sz w:val="24"/>
          <w:szCs w:val="24"/>
          <w:lang w:eastAsia="ru-RU"/>
        </w:rPr>
        <w:t>дидатов на выборах в члены правления и уполномоченных, для у</w:t>
      </w:r>
      <w:r w:rsidR="00CF033C">
        <w:rPr>
          <w:rFonts w:cs="Times New Roman"/>
          <w:sz w:val="24"/>
          <w:szCs w:val="24"/>
          <w:lang w:eastAsia="ru-RU"/>
        </w:rPr>
        <w:t>т</w:t>
      </w:r>
      <w:r>
        <w:rPr>
          <w:rFonts w:cs="Times New Roman"/>
          <w:sz w:val="24"/>
          <w:szCs w:val="24"/>
          <w:lang w:eastAsia="ru-RU"/>
        </w:rPr>
        <w:t>верждения на общем собрании членов Товарищества (собрания уполномоченных);</w:t>
      </w:r>
    </w:p>
    <w:p w:rsidR="00547818" w:rsidRDefault="00547818" w:rsidP="00AA44AC">
      <w:pPr>
        <w:spacing w:after="0" w:line="312" w:lineRule="auto"/>
        <w:jc w:val="both"/>
        <w:rPr>
          <w:rFonts w:cs="Times New Roman"/>
          <w:sz w:val="24"/>
          <w:szCs w:val="24"/>
          <w:lang w:eastAsia="ru-RU"/>
        </w:rPr>
      </w:pPr>
      <w:r>
        <w:rPr>
          <w:rFonts w:cs="Times New Roman"/>
          <w:sz w:val="24"/>
          <w:szCs w:val="24"/>
          <w:lang w:eastAsia="ru-RU"/>
        </w:rPr>
        <w:t>5) организация охраны имущества садоводов квартала;</w:t>
      </w:r>
    </w:p>
    <w:p w:rsidR="00547818" w:rsidRDefault="00547818" w:rsidP="00AA44AC">
      <w:pPr>
        <w:spacing w:after="0" w:line="312" w:lineRule="auto"/>
        <w:jc w:val="both"/>
        <w:rPr>
          <w:rFonts w:cs="Times New Roman"/>
          <w:sz w:val="24"/>
          <w:szCs w:val="24"/>
          <w:lang w:eastAsia="ru-RU"/>
        </w:rPr>
      </w:pPr>
      <w:r>
        <w:rPr>
          <w:rFonts w:cs="Times New Roman"/>
          <w:sz w:val="24"/>
          <w:szCs w:val="24"/>
          <w:lang w:eastAsia="ru-RU"/>
        </w:rPr>
        <w:t>6) оказание содействия садоводам в безвозмездной передаче, в целях благотворительности, сельскохозяйственной продукции дет</w:t>
      </w:r>
      <w:r w:rsidR="00BD1F91">
        <w:rPr>
          <w:rFonts w:cs="Times New Roman"/>
          <w:sz w:val="24"/>
          <w:szCs w:val="24"/>
          <w:lang w:eastAsia="ru-RU"/>
        </w:rPr>
        <w:t>с</w:t>
      </w:r>
      <w:r>
        <w:rPr>
          <w:rFonts w:cs="Times New Roman"/>
          <w:sz w:val="24"/>
          <w:szCs w:val="24"/>
          <w:lang w:eastAsia="ru-RU"/>
        </w:rPr>
        <w:t>ким учреждениям, домам инвалидов и престарелых и другим социальным организациям;</w:t>
      </w:r>
    </w:p>
    <w:p w:rsidR="00BD1F91" w:rsidRDefault="00BD1F91" w:rsidP="00AA44AC">
      <w:pPr>
        <w:spacing w:after="0" w:line="312" w:lineRule="auto"/>
        <w:jc w:val="both"/>
        <w:rPr>
          <w:rFonts w:cs="Times New Roman"/>
          <w:sz w:val="24"/>
          <w:szCs w:val="24"/>
          <w:lang w:eastAsia="ru-RU"/>
        </w:rPr>
      </w:pPr>
      <w:r>
        <w:rPr>
          <w:rFonts w:cs="Times New Roman"/>
          <w:sz w:val="24"/>
          <w:szCs w:val="24"/>
          <w:lang w:eastAsia="ru-RU"/>
        </w:rPr>
        <w:t>7) соблюдение садоводами квартала законодательства России и Устава Товарищества;</w:t>
      </w:r>
    </w:p>
    <w:p w:rsidR="00BD1F91" w:rsidRDefault="00BD1F91" w:rsidP="00AA44AC">
      <w:pPr>
        <w:spacing w:after="0" w:line="312" w:lineRule="auto"/>
        <w:jc w:val="both"/>
        <w:rPr>
          <w:rFonts w:cs="Times New Roman"/>
          <w:sz w:val="24"/>
          <w:szCs w:val="24"/>
          <w:lang w:eastAsia="ru-RU"/>
        </w:rPr>
      </w:pPr>
      <w:r>
        <w:rPr>
          <w:rFonts w:cs="Times New Roman"/>
          <w:sz w:val="24"/>
          <w:szCs w:val="24"/>
          <w:lang w:eastAsia="ru-RU"/>
        </w:rPr>
        <w:t>8) рассмотрение заявлений садоводов квартала и принятие по ним соответствующих решений.</w:t>
      </w:r>
    </w:p>
    <w:p w:rsidR="004C2728" w:rsidRPr="00AA44AC" w:rsidRDefault="004C2728" w:rsidP="00AA44AC">
      <w:pPr>
        <w:spacing w:after="0" w:line="312" w:lineRule="auto"/>
        <w:jc w:val="both"/>
        <w:rPr>
          <w:rFonts w:cs="Times New Roman"/>
          <w:sz w:val="24"/>
          <w:szCs w:val="24"/>
          <w:lang w:eastAsia="ru-RU"/>
        </w:rPr>
      </w:pPr>
      <w:r>
        <w:rPr>
          <w:rFonts w:cs="Times New Roman"/>
          <w:sz w:val="24"/>
          <w:szCs w:val="24"/>
          <w:lang w:eastAsia="ru-RU"/>
        </w:rPr>
        <w:t xml:space="preserve">    </w:t>
      </w:r>
    </w:p>
    <w:p w:rsidR="00AA44AC" w:rsidRPr="00AA44AC" w:rsidRDefault="00AA44AC" w:rsidP="00AA44AC">
      <w:pPr>
        <w:pStyle w:val="a8"/>
        <w:spacing w:after="0" w:line="312" w:lineRule="auto"/>
        <w:ind w:left="480"/>
        <w:jc w:val="both"/>
        <w:rPr>
          <w:rFonts w:cs="Times New Roman"/>
          <w:b/>
          <w:sz w:val="24"/>
          <w:szCs w:val="24"/>
          <w:lang w:eastAsia="ru-RU"/>
        </w:rPr>
      </w:pPr>
    </w:p>
    <w:p w:rsidR="00D8108D" w:rsidRDefault="003F0B94" w:rsidP="0040573A">
      <w:pPr>
        <w:pStyle w:val="a8"/>
        <w:spacing w:after="0" w:line="312" w:lineRule="auto"/>
        <w:ind w:left="0"/>
        <w:jc w:val="both"/>
        <w:rPr>
          <w:b/>
          <w:sz w:val="24"/>
          <w:szCs w:val="24"/>
          <w:lang w:eastAsia="ru-RU"/>
        </w:rPr>
      </w:pPr>
      <w:r>
        <w:rPr>
          <w:rFonts w:cs="Times New Roman"/>
          <w:sz w:val="24"/>
          <w:szCs w:val="24"/>
          <w:lang w:eastAsia="ru-RU"/>
        </w:rPr>
        <w:lastRenderedPageBreak/>
        <w:t xml:space="preserve">       </w:t>
      </w:r>
      <w:r w:rsidR="0040573A">
        <w:rPr>
          <w:rFonts w:cs="Times New Roman"/>
          <w:sz w:val="24"/>
          <w:szCs w:val="24"/>
          <w:lang w:eastAsia="ru-RU"/>
        </w:rPr>
        <w:t xml:space="preserve">            </w:t>
      </w:r>
      <w:r>
        <w:rPr>
          <w:rFonts w:cs="Times New Roman"/>
          <w:sz w:val="24"/>
          <w:szCs w:val="24"/>
          <w:lang w:eastAsia="ru-RU"/>
        </w:rPr>
        <w:t xml:space="preserve"> </w:t>
      </w:r>
      <w:bookmarkStart w:id="23" w:name="_Toc520980326"/>
      <w:r w:rsidR="0040573A" w:rsidRPr="0040573A">
        <w:rPr>
          <w:rFonts w:cs="Times New Roman"/>
          <w:b/>
          <w:sz w:val="24"/>
          <w:szCs w:val="24"/>
          <w:lang w:eastAsia="ru-RU"/>
        </w:rPr>
        <w:t>16</w:t>
      </w:r>
      <w:r w:rsidR="00D8108D" w:rsidRPr="0040573A">
        <w:rPr>
          <w:b/>
          <w:sz w:val="24"/>
          <w:szCs w:val="24"/>
          <w:lang w:eastAsia="ru-RU"/>
        </w:rPr>
        <w:t>.Ревизионная комиссия (ревизор) Товарищества</w:t>
      </w:r>
      <w:bookmarkEnd w:id="23"/>
    </w:p>
    <w:p w:rsidR="0040573A" w:rsidRPr="0040573A" w:rsidRDefault="0040573A" w:rsidP="0040573A">
      <w:pPr>
        <w:pStyle w:val="a8"/>
        <w:spacing w:after="0" w:line="312" w:lineRule="auto"/>
        <w:ind w:left="0"/>
        <w:jc w:val="both"/>
        <w:rPr>
          <w:b/>
          <w:sz w:val="24"/>
          <w:szCs w:val="24"/>
          <w:lang w:eastAsia="ru-RU"/>
        </w:rPr>
      </w:pPr>
    </w:p>
    <w:p w:rsidR="00D8108D" w:rsidRPr="004D0DF7" w:rsidRDefault="00D8108D"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6</w:t>
      </w:r>
      <w:r>
        <w:rPr>
          <w:rFonts w:cs="Times New Roman"/>
          <w:sz w:val="24"/>
          <w:szCs w:val="24"/>
          <w:lang w:eastAsia="ru-RU"/>
        </w:rPr>
        <w:t>.1.</w:t>
      </w:r>
      <w:proofErr w:type="gramStart"/>
      <w:r w:rsidRPr="004D0DF7">
        <w:rPr>
          <w:rFonts w:cs="Times New Roman"/>
          <w:sz w:val="24"/>
          <w:szCs w:val="24"/>
          <w:lang w:eastAsia="ru-RU"/>
        </w:rPr>
        <w:t>Контроль за</w:t>
      </w:r>
      <w:proofErr w:type="gramEnd"/>
      <w:r w:rsidRPr="004D0DF7">
        <w:rPr>
          <w:rFonts w:cs="Times New Roman"/>
          <w:sz w:val="24"/>
          <w:szCs w:val="24"/>
          <w:lang w:eastAsia="ru-RU"/>
        </w:rPr>
        <w:t xml:space="preserve"> финансово-хозяйственной деятельностью </w:t>
      </w:r>
      <w:r>
        <w:rPr>
          <w:rFonts w:cs="Times New Roman"/>
          <w:sz w:val="24"/>
          <w:szCs w:val="24"/>
          <w:lang w:eastAsia="ru-RU"/>
        </w:rPr>
        <w:t>Товарищества</w:t>
      </w:r>
      <w:r w:rsidRPr="004D0DF7">
        <w:rPr>
          <w:rFonts w:cs="Times New Roman"/>
          <w:sz w:val="24"/>
          <w:szCs w:val="24"/>
          <w:lang w:eastAsia="ru-RU"/>
        </w:rPr>
        <w:t xml:space="preserve">, в том числе за деятельностью его председателя и правления </w:t>
      </w:r>
      <w:r>
        <w:rPr>
          <w:rFonts w:cs="Times New Roman"/>
          <w:sz w:val="24"/>
          <w:szCs w:val="24"/>
          <w:lang w:eastAsia="ru-RU"/>
        </w:rPr>
        <w:t>Товарищества</w:t>
      </w:r>
      <w:r w:rsidRPr="004D0DF7">
        <w:rPr>
          <w:rFonts w:cs="Times New Roman"/>
          <w:sz w:val="24"/>
          <w:szCs w:val="24"/>
          <w:lang w:eastAsia="ru-RU"/>
        </w:rPr>
        <w:t>, осуществляет ревизионная комиссия (ревизор).</w:t>
      </w:r>
    </w:p>
    <w:p w:rsidR="00D8108D" w:rsidRPr="004D0DF7" w:rsidRDefault="00D8108D" w:rsidP="002B6B44">
      <w:pPr>
        <w:pStyle w:val="a8"/>
        <w:spacing w:after="0" w:line="312"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6</w:t>
      </w:r>
      <w:r>
        <w:rPr>
          <w:rFonts w:cs="Times New Roman"/>
          <w:sz w:val="24"/>
          <w:szCs w:val="24"/>
          <w:lang w:eastAsia="ru-RU"/>
        </w:rPr>
        <w:t>.2.</w:t>
      </w:r>
      <w:r w:rsidRPr="004D0DF7">
        <w:rPr>
          <w:rFonts w:cs="Times New Roman"/>
          <w:sz w:val="24"/>
          <w:szCs w:val="24"/>
          <w:lang w:eastAsia="ru-RU"/>
        </w:rPr>
        <w:t xml:space="preserve">Ревизионная комиссия </w:t>
      </w:r>
      <w:r>
        <w:rPr>
          <w:rFonts w:cs="Times New Roman"/>
          <w:sz w:val="24"/>
          <w:szCs w:val="24"/>
          <w:lang w:eastAsia="ru-RU"/>
        </w:rPr>
        <w:t>избирается</w:t>
      </w:r>
      <w:r w:rsidRPr="004D0DF7">
        <w:rPr>
          <w:rFonts w:cs="Times New Roman"/>
          <w:sz w:val="24"/>
          <w:szCs w:val="24"/>
          <w:lang w:eastAsia="ru-RU"/>
        </w:rPr>
        <w:t xml:space="preserve">  из</w:t>
      </w:r>
      <w:r>
        <w:rPr>
          <w:rFonts w:cs="Times New Roman"/>
          <w:sz w:val="24"/>
          <w:szCs w:val="24"/>
          <w:lang w:eastAsia="ru-RU"/>
        </w:rPr>
        <w:t xml:space="preserve"> 3</w:t>
      </w:r>
      <w:r w:rsidRPr="004D0DF7">
        <w:rPr>
          <w:rFonts w:cs="Times New Roman"/>
          <w:sz w:val="24"/>
          <w:szCs w:val="24"/>
          <w:lang w:eastAsia="ru-RU"/>
        </w:rPr>
        <w:t xml:space="preserve"> </w:t>
      </w:r>
      <w:r>
        <w:rPr>
          <w:rFonts w:cs="Times New Roman"/>
          <w:sz w:val="24"/>
          <w:szCs w:val="24"/>
          <w:lang w:eastAsia="ru-RU"/>
        </w:rPr>
        <w:t>(</w:t>
      </w:r>
      <w:r w:rsidRPr="004D0DF7">
        <w:rPr>
          <w:rFonts w:cs="Times New Roman"/>
          <w:sz w:val="24"/>
          <w:szCs w:val="24"/>
          <w:lang w:eastAsia="ru-RU"/>
        </w:rPr>
        <w:t>трех</w:t>
      </w:r>
      <w:r>
        <w:rPr>
          <w:rFonts w:cs="Times New Roman"/>
          <w:sz w:val="24"/>
          <w:szCs w:val="24"/>
          <w:lang w:eastAsia="ru-RU"/>
        </w:rPr>
        <w:t>)</w:t>
      </w:r>
      <w:r w:rsidRPr="004D0DF7">
        <w:rPr>
          <w:rFonts w:cs="Times New Roman"/>
          <w:sz w:val="24"/>
          <w:szCs w:val="24"/>
          <w:lang w:eastAsia="ru-RU"/>
        </w:rPr>
        <w:t xml:space="preserve"> членов </w:t>
      </w:r>
      <w:r>
        <w:rPr>
          <w:rFonts w:cs="Times New Roman"/>
          <w:sz w:val="24"/>
          <w:szCs w:val="24"/>
          <w:lang w:eastAsia="ru-RU"/>
        </w:rPr>
        <w:t>Товарищества или избирается Ревизор Товарищества</w:t>
      </w:r>
      <w:proofErr w:type="gramStart"/>
      <w:r>
        <w:rPr>
          <w:rFonts w:cs="Times New Roman"/>
          <w:sz w:val="24"/>
          <w:szCs w:val="24"/>
          <w:lang w:eastAsia="ru-RU"/>
        </w:rPr>
        <w:t>.</w:t>
      </w:r>
      <w:r w:rsidRPr="004D0DF7">
        <w:rPr>
          <w:rFonts w:cs="Times New Roman"/>
          <w:sz w:val="24"/>
          <w:szCs w:val="24"/>
          <w:lang w:eastAsia="ru-RU"/>
        </w:rPr>
        <w:t>.</w:t>
      </w:r>
      <w:proofErr w:type="gramEnd"/>
    </w:p>
    <w:p w:rsidR="00D8108D" w:rsidRPr="004D0DF7" w:rsidRDefault="00D8108D" w:rsidP="00394324">
      <w:pPr>
        <w:pStyle w:val="a8"/>
        <w:spacing w:after="0" w:line="312" w:lineRule="auto"/>
        <w:ind w:left="0"/>
        <w:jc w:val="both"/>
        <w:rPr>
          <w:rFonts w:cs="Times New Roman"/>
          <w:sz w:val="24"/>
          <w:szCs w:val="24"/>
          <w:lang w:eastAsia="ru-RU"/>
        </w:rPr>
      </w:pPr>
      <w:r>
        <w:rPr>
          <w:rFonts w:cs="Times New Roman"/>
          <w:sz w:val="24"/>
          <w:szCs w:val="24"/>
          <w:lang w:eastAsia="ru-RU"/>
        </w:rPr>
        <w:t xml:space="preserve">      </w:t>
      </w:r>
      <w:r w:rsidR="0040573A">
        <w:rPr>
          <w:rFonts w:cs="Times New Roman"/>
          <w:sz w:val="24"/>
          <w:szCs w:val="24"/>
          <w:lang w:eastAsia="ru-RU"/>
        </w:rPr>
        <w:t xml:space="preserve">  </w:t>
      </w:r>
      <w:r>
        <w:rPr>
          <w:rFonts w:cs="Times New Roman"/>
          <w:sz w:val="24"/>
          <w:szCs w:val="24"/>
          <w:lang w:eastAsia="ru-RU"/>
        </w:rPr>
        <w:t xml:space="preserve">  </w:t>
      </w:r>
      <w:proofErr w:type="gramStart"/>
      <w:r>
        <w:rPr>
          <w:rFonts w:cs="Times New Roman"/>
          <w:sz w:val="24"/>
          <w:szCs w:val="24"/>
          <w:lang w:eastAsia="ru-RU"/>
        </w:rPr>
        <w:t>1</w:t>
      </w:r>
      <w:r w:rsidR="0040573A">
        <w:rPr>
          <w:rFonts w:cs="Times New Roman"/>
          <w:sz w:val="24"/>
          <w:szCs w:val="24"/>
          <w:lang w:eastAsia="ru-RU"/>
        </w:rPr>
        <w:t>6</w:t>
      </w:r>
      <w:r>
        <w:rPr>
          <w:rFonts w:cs="Times New Roman"/>
          <w:sz w:val="24"/>
          <w:szCs w:val="24"/>
          <w:lang w:eastAsia="ru-RU"/>
        </w:rPr>
        <w:t>.3.</w:t>
      </w:r>
      <w:r w:rsidRPr="004D0DF7">
        <w:rPr>
          <w:rFonts w:cs="Times New Roman"/>
          <w:sz w:val="24"/>
          <w:szCs w:val="24"/>
          <w:lang w:eastAsia="ru-RU"/>
        </w:rPr>
        <w:t xml:space="preserve">В состав ревизионной комиссии (ревизором) не могут быть избраны председатель </w:t>
      </w:r>
      <w:r>
        <w:rPr>
          <w:rFonts w:cs="Times New Roman"/>
          <w:sz w:val="24"/>
          <w:szCs w:val="24"/>
          <w:lang w:eastAsia="ru-RU"/>
        </w:rPr>
        <w:t>Товарищества</w:t>
      </w:r>
      <w:r w:rsidRPr="004D0DF7">
        <w:rPr>
          <w:rFonts w:cs="Times New Roman"/>
          <w:sz w:val="24"/>
          <w:szCs w:val="24"/>
          <w:lang w:eastAsia="ru-RU"/>
        </w:rPr>
        <w:t xml:space="preserve">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D8108D" w:rsidRPr="004D0DF7" w:rsidRDefault="00D8108D" w:rsidP="00394324">
      <w:pPr>
        <w:pStyle w:val="a8"/>
        <w:spacing w:after="0" w:line="312"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6</w:t>
      </w:r>
      <w:r>
        <w:rPr>
          <w:rFonts w:cs="Times New Roman"/>
          <w:sz w:val="24"/>
          <w:szCs w:val="24"/>
          <w:lang w:eastAsia="ru-RU"/>
        </w:rPr>
        <w:t>.4.</w:t>
      </w:r>
      <w:r w:rsidRPr="004D0DF7">
        <w:rPr>
          <w:rFonts w:cs="Times New Roman"/>
          <w:sz w:val="24"/>
          <w:szCs w:val="24"/>
          <w:lang w:eastAsia="ru-RU"/>
        </w:rPr>
        <w:t xml:space="preserve">Порядок работы ревизионной комиссии (ревизора) и ее полномочия устанавливаются уставом </w:t>
      </w:r>
      <w:r>
        <w:rPr>
          <w:rFonts w:cs="Times New Roman"/>
          <w:sz w:val="24"/>
          <w:szCs w:val="24"/>
          <w:lang w:eastAsia="ru-RU"/>
        </w:rPr>
        <w:t>Товарищества</w:t>
      </w:r>
      <w:r w:rsidRPr="004D0DF7">
        <w:rPr>
          <w:rFonts w:cs="Times New Roman"/>
          <w:sz w:val="24"/>
          <w:szCs w:val="24"/>
          <w:lang w:eastAsia="ru-RU"/>
        </w:rPr>
        <w:t xml:space="preserve"> и (или) положением о ревизионной комиссии (ревизоре), утвержденным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94324">
      <w:pPr>
        <w:pStyle w:val="a8"/>
        <w:spacing w:after="0" w:line="312"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6</w:t>
      </w:r>
      <w:r>
        <w:rPr>
          <w:rFonts w:cs="Times New Roman"/>
          <w:sz w:val="24"/>
          <w:szCs w:val="24"/>
          <w:lang w:eastAsia="ru-RU"/>
        </w:rPr>
        <w:t>.5.</w:t>
      </w:r>
      <w:r w:rsidRPr="004D0DF7">
        <w:rPr>
          <w:rFonts w:cs="Times New Roman"/>
          <w:sz w:val="24"/>
          <w:szCs w:val="24"/>
          <w:lang w:eastAsia="ru-RU"/>
        </w:rPr>
        <w:t>Ревизионная комиссия (ревизор) подотчетна общему собранию</w:t>
      </w:r>
      <w:r w:rsidR="00BB4865">
        <w:rPr>
          <w:rFonts w:cs="Times New Roman"/>
          <w:sz w:val="24"/>
          <w:szCs w:val="24"/>
          <w:lang w:eastAsia="ru-RU"/>
        </w:rPr>
        <w:t xml:space="preserve"> </w:t>
      </w:r>
      <w:r w:rsidR="00BB4865">
        <w:rPr>
          <w:rStyle w:val="blk"/>
          <w:sz w:val="24"/>
          <w:szCs w:val="24"/>
        </w:rPr>
        <w:t>(собранию уполномоченных)</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94324">
      <w:pPr>
        <w:pStyle w:val="a8"/>
        <w:spacing w:after="0" w:line="312"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6</w:t>
      </w:r>
      <w:r>
        <w:rPr>
          <w:rFonts w:cs="Times New Roman"/>
          <w:sz w:val="24"/>
          <w:szCs w:val="24"/>
          <w:lang w:eastAsia="ru-RU"/>
        </w:rPr>
        <w:t>.6.</w:t>
      </w:r>
      <w:r w:rsidRPr="004D0DF7">
        <w:rPr>
          <w:rFonts w:cs="Times New Roman"/>
          <w:sz w:val="24"/>
          <w:szCs w:val="24"/>
          <w:lang w:eastAsia="ru-RU"/>
        </w:rPr>
        <w:t xml:space="preserve">Ревизионная комиссия (ревизор) </w:t>
      </w:r>
      <w:r>
        <w:rPr>
          <w:rFonts w:cs="Times New Roman"/>
          <w:sz w:val="24"/>
          <w:szCs w:val="24"/>
          <w:lang w:eastAsia="ru-RU"/>
        </w:rPr>
        <w:t>Товарищества</w:t>
      </w:r>
      <w:r w:rsidRPr="004D0DF7">
        <w:rPr>
          <w:rFonts w:cs="Times New Roman"/>
          <w:sz w:val="24"/>
          <w:szCs w:val="24"/>
          <w:lang w:eastAsia="ru-RU"/>
        </w:rPr>
        <w:t xml:space="preserve"> обязана:</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1) проверять выполнение правлением </w:t>
      </w:r>
      <w:r>
        <w:rPr>
          <w:rFonts w:cs="Times New Roman"/>
          <w:sz w:val="24"/>
          <w:szCs w:val="24"/>
          <w:lang w:eastAsia="ru-RU"/>
        </w:rPr>
        <w:t>Товарищества</w:t>
      </w:r>
      <w:r w:rsidRPr="004D0DF7">
        <w:rPr>
          <w:rFonts w:cs="Times New Roman"/>
          <w:sz w:val="24"/>
          <w:szCs w:val="24"/>
          <w:lang w:eastAsia="ru-RU"/>
        </w:rPr>
        <w:t xml:space="preserve"> и его председателем решений общих собраний</w:t>
      </w:r>
      <w:r w:rsidR="00BB4865">
        <w:rPr>
          <w:rFonts w:cs="Times New Roman"/>
          <w:sz w:val="24"/>
          <w:szCs w:val="24"/>
          <w:lang w:eastAsia="ru-RU"/>
        </w:rPr>
        <w:t xml:space="preserve"> </w:t>
      </w:r>
      <w:r w:rsidR="00BB4865">
        <w:rPr>
          <w:rStyle w:val="blk"/>
          <w:sz w:val="24"/>
          <w:szCs w:val="24"/>
        </w:rPr>
        <w:t>(собраний уполномоченных)</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законность сделок, совершенных органами </w:t>
      </w:r>
      <w:r>
        <w:rPr>
          <w:rFonts w:cs="Times New Roman"/>
          <w:sz w:val="24"/>
          <w:szCs w:val="24"/>
          <w:lang w:eastAsia="ru-RU"/>
        </w:rPr>
        <w:t>Товарищества</w:t>
      </w:r>
      <w:r w:rsidRPr="004D0DF7">
        <w:rPr>
          <w:rFonts w:cs="Times New Roman"/>
          <w:sz w:val="24"/>
          <w:szCs w:val="24"/>
          <w:lang w:eastAsia="ru-RU"/>
        </w:rPr>
        <w:t>, состав и состояние имущества общего пользования;</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2) осуществлять ревизии финансово-хозяйственной деятельности </w:t>
      </w:r>
      <w:r>
        <w:rPr>
          <w:rFonts w:cs="Times New Roman"/>
          <w:sz w:val="24"/>
          <w:szCs w:val="24"/>
          <w:lang w:eastAsia="ru-RU"/>
        </w:rPr>
        <w:t>Товарищества</w:t>
      </w:r>
      <w:r w:rsidRPr="004D0DF7">
        <w:rPr>
          <w:rFonts w:cs="Times New Roman"/>
          <w:sz w:val="24"/>
          <w:szCs w:val="24"/>
          <w:lang w:eastAsia="ru-RU"/>
        </w:rPr>
        <w:t xml:space="preserve"> не реже чем один раз в год либо в иной срок, если такой срок установлен решением общего собрания </w:t>
      </w:r>
      <w:r w:rsidR="00BB4865">
        <w:rPr>
          <w:rFonts w:cs="Times New Roman"/>
          <w:sz w:val="24"/>
          <w:szCs w:val="24"/>
          <w:lang w:eastAsia="ru-RU"/>
        </w:rPr>
        <w:t xml:space="preserve"> </w:t>
      </w:r>
      <w:r w:rsidR="00BB4865">
        <w:rPr>
          <w:rStyle w:val="blk"/>
          <w:sz w:val="24"/>
          <w:szCs w:val="24"/>
        </w:rPr>
        <w:t xml:space="preserve">(собрания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3) </w:t>
      </w:r>
      <w:proofErr w:type="gramStart"/>
      <w:r w:rsidRPr="004D0DF7">
        <w:rPr>
          <w:rFonts w:cs="Times New Roman"/>
          <w:sz w:val="24"/>
          <w:szCs w:val="24"/>
          <w:lang w:eastAsia="ru-RU"/>
        </w:rPr>
        <w:t>отчитываться об итогах</w:t>
      </w:r>
      <w:proofErr w:type="gramEnd"/>
      <w:r w:rsidRPr="004D0DF7">
        <w:rPr>
          <w:rFonts w:cs="Times New Roman"/>
          <w:sz w:val="24"/>
          <w:szCs w:val="24"/>
          <w:lang w:eastAsia="ru-RU"/>
        </w:rPr>
        <w:t xml:space="preserve"> ревизии перед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с представлением предложений об устранении выявленных нарушений;</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4) сообщать общему собранию</w:t>
      </w:r>
      <w:r w:rsidR="00BB4865">
        <w:rPr>
          <w:rFonts w:cs="Times New Roman"/>
          <w:sz w:val="24"/>
          <w:szCs w:val="24"/>
          <w:lang w:eastAsia="ru-RU"/>
        </w:rPr>
        <w:t xml:space="preserve"> </w:t>
      </w:r>
      <w:r w:rsidR="00BB4865">
        <w:rPr>
          <w:rStyle w:val="blk"/>
          <w:sz w:val="24"/>
          <w:szCs w:val="24"/>
        </w:rPr>
        <w:t>(собранию</w:t>
      </w:r>
      <w:r w:rsidR="007D37F9">
        <w:rPr>
          <w:rStyle w:val="blk"/>
          <w:sz w:val="24"/>
          <w:szCs w:val="24"/>
        </w:rPr>
        <w:t xml:space="preserve"> </w:t>
      </w:r>
      <w:r w:rsidR="00BB4865">
        <w:rPr>
          <w:rStyle w:val="blk"/>
          <w:sz w:val="24"/>
          <w:szCs w:val="24"/>
        </w:rPr>
        <w:t xml:space="preserve"> уполномоченных)</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обо всех выявленных нарушениях в деятельности органов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A24101">
      <w:pPr>
        <w:spacing w:after="0" w:line="312" w:lineRule="auto"/>
        <w:jc w:val="both"/>
        <w:rPr>
          <w:rFonts w:cs="Times New Roman"/>
          <w:sz w:val="24"/>
          <w:szCs w:val="24"/>
          <w:lang w:eastAsia="ru-RU"/>
        </w:rPr>
      </w:pPr>
      <w:r w:rsidRPr="004D0DF7">
        <w:rPr>
          <w:rFonts w:cs="Times New Roman"/>
          <w:sz w:val="24"/>
          <w:szCs w:val="24"/>
          <w:lang w:eastAsia="ru-RU"/>
        </w:rPr>
        <w:t xml:space="preserve">5) осуществлять проверку своевременного рассмотрения правлением </w:t>
      </w:r>
      <w:r>
        <w:rPr>
          <w:rFonts w:cs="Times New Roman"/>
          <w:sz w:val="24"/>
          <w:szCs w:val="24"/>
          <w:lang w:eastAsia="ru-RU"/>
        </w:rPr>
        <w:t>Товарищества</w:t>
      </w:r>
      <w:r w:rsidRPr="004D0DF7">
        <w:rPr>
          <w:rFonts w:cs="Times New Roman"/>
          <w:sz w:val="24"/>
          <w:szCs w:val="24"/>
          <w:lang w:eastAsia="ru-RU"/>
        </w:rPr>
        <w:t xml:space="preserve"> или его председателем заявлений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312" w:lineRule="auto"/>
        <w:jc w:val="both"/>
        <w:rPr>
          <w:rFonts w:cs="Times New Roman"/>
          <w:sz w:val="24"/>
          <w:szCs w:val="24"/>
          <w:lang w:eastAsia="ru-RU"/>
        </w:rPr>
      </w:pPr>
      <w:r w:rsidRPr="004D0DF7">
        <w:rPr>
          <w:rFonts w:cs="Times New Roman"/>
          <w:sz w:val="24"/>
          <w:szCs w:val="24"/>
          <w:lang w:eastAsia="ru-RU"/>
        </w:rPr>
        <w:t xml:space="preserve">Органы </w:t>
      </w:r>
      <w:r>
        <w:rPr>
          <w:rFonts w:cs="Times New Roman"/>
          <w:sz w:val="24"/>
          <w:szCs w:val="24"/>
          <w:lang w:eastAsia="ru-RU"/>
        </w:rPr>
        <w:t>Товарищества</w:t>
      </w:r>
      <w:r w:rsidRPr="004D0DF7">
        <w:rPr>
          <w:rFonts w:cs="Times New Roman"/>
          <w:sz w:val="24"/>
          <w:szCs w:val="24"/>
          <w:lang w:eastAsia="ru-RU"/>
        </w:rPr>
        <w:t xml:space="preserve"> обязаны по запросу ревизионной комиссии (ревизора) предоставлять копии документов </w:t>
      </w:r>
      <w:r>
        <w:rPr>
          <w:rFonts w:cs="Times New Roman"/>
          <w:sz w:val="24"/>
          <w:szCs w:val="24"/>
          <w:lang w:eastAsia="ru-RU"/>
        </w:rPr>
        <w:t>Товарищества</w:t>
      </w:r>
      <w:r w:rsidRPr="004D0DF7">
        <w:rPr>
          <w:rFonts w:cs="Times New Roman"/>
          <w:sz w:val="24"/>
          <w:szCs w:val="24"/>
          <w:lang w:eastAsia="ru-RU"/>
        </w:rPr>
        <w:t>, заверенные в порядке, установленном статьей 21 Закона №</w:t>
      </w:r>
      <w:r>
        <w:rPr>
          <w:rFonts w:cs="Times New Roman"/>
          <w:sz w:val="24"/>
          <w:szCs w:val="24"/>
          <w:lang w:eastAsia="ru-RU"/>
        </w:rPr>
        <w:t xml:space="preserve"> </w:t>
      </w:r>
      <w:r w:rsidRPr="004D0DF7">
        <w:rPr>
          <w:rFonts w:cs="Times New Roman"/>
          <w:sz w:val="24"/>
          <w:szCs w:val="24"/>
          <w:lang w:eastAsia="ru-RU"/>
        </w:rPr>
        <w:t>217-ФЗ.</w:t>
      </w:r>
    </w:p>
    <w:p w:rsidR="00D8108D" w:rsidRPr="004D0DF7" w:rsidRDefault="00D8108D" w:rsidP="000F3C79">
      <w:pPr>
        <w:jc w:val="both"/>
        <w:rPr>
          <w:rStyle w:val="blk"/>
          <w:sz w:val="24"/>
          <w:szCs w:val="24"/>
        </w:rPr>
      </w:pPr>
    </w:p>
    <w:p w:rsidR="00D8108D" w:rsidRPr="004D0DF7" w:rsidRDefault="00D8108D" w:rsidP="004D03E7">
      <w:pPr>
        <w:pStyle w:val="3"/>
        <w:spacing w:after="280"/>
        <w:jc w:val="both"/>
        <w:rPr>
          <w:rFonts w:ascii="Times New Roman" w:hAnsi="Times New Roman"/>
          <w:color w:val="auto"/>
          <w:sz w:val="24"/>
          <w:szCs w:val="24"/>
        </w:rPr>
      </w:pPr>
      <w:bookmarkStart w:id="24" w:name="_Toc520980327"/>
      <w:r w:rsidRPr="004D0DF7">
        <w:rPr>
          <w:rFonts w:ascii="Times New Roman" w:hAnsi="Times New Roman"/>
          <w:color w:val="auto"/>
          <w:sz w:val="24"/>
          <w:szCs w:val="24"/>
        </w:rPr>
        <w:t>1</w:t>
      </w:r>
      <w:r w:rsidR="0040573A">
        <w:rPr>
          <w:rFonts w:ascii="Times New Roman" w:hAnsi="Times New Roman"/>
          <w:color w:val="auto"/>
          <w:sz w:val="24"/>
          <w:szCs w:val="24"/>
        </w:rPr>
        <w:t>7</w:t>
      </w:r>
      <w:r w:rsidRPr="004D0DF7">
        <w:rPr>
          <w:rFonts w:ascii="Times New Roman" w:hAnsi="Times New Roman"/>
          <w:color w:val="auto"/>
          <w:sz w:val="24"/>
          <w:szCs w:val="24"/>
        </w:rPr>
        <w:t xml:space="preserve">.Членство в товариществе. Порядок принятия в члены </w:t>
      </w:r>
      <w:r>
        <w:rPr>
          <w:rFonts w:ascii="Times New Roman" w:hAnsi="Times New Roman"/>
          <w:color w:val="auto"/>
          <w:sz w:val="24"/>
          <w:szCs w:val="24"/>
        </w:rPr>
        <w:t>Товарищества</w:t>
      </w:r>
      <w:bookmarkEnd w:id="24"/>
    </w:p>
    <w:p w:rsidR="00D8108D" w:rsidRPr="004D0DF7" w:rsidRDefault="00D8108D" w:rsidP="005A1AE1">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.1.</w:t>
      </w:r>
      <w:r w:rsidRPr="004D0DF7">
        <w:rPr>
          <w:rFonts w:cs="Times New Roman"/>
          <w:sz w:val="24"/>
          <w:szCs w:val="24"/>
          <w:lang w:eastAsia="ru-RU"/>
        </w:rPr>
        <w:t xml:space="preserve">Членами </w:t>
      </w:r>
      <w:r>
        <w:rPr>
          <w:rFonts w:cs="Times New Roman"/>
          <w:sz w:val="24"/>
          <w:szCs w:val="24"/>
          <w:lang w:eastAsia="ru-RU"/>
        </w:rPr>
        <w:t>Товарищества</w:t>
      </w:r>
      <w:r w:rsidRPr="004D0DF7">
        <w:rPr>
          <w:rFonts w:cs="Times New Roman"/>
          <w:sz w:val="24"/>
          <w:szCs w:val="24"/>
          <w:lang w:eastAsia="ru-RU"/>
        </w:rPr>
        <w:t xml:space="preserve"> могут являться исключительно физические лица.</w:t>
      </w:r>
    </w:p>
    <w:p w:rsidR="00D8108D" w:rsidRPr="004D0DF7" w:rsidRDefault="00D8108D" w:rsidP="005A1AE1">
      <w:pPr>
        <w:pStyle w:val="a8"/>
        <w:spacing w:after="0" w:line="240" w:lineRule="auto"/>
        <w:ind w:left="0"/>
        <w:jc w:val="both"/>
        <w:rPr>
          <w:rFonts w:cs="Times New Roman"/>
          <w:sz w:val="24"/>
          <w:szCs w:val="24"/>
          <w:lang w:eastAsia="ru-RU"/>
        </w:rPr>
      </w:pPr>
      <w:bookmarkStart w:id="25" w:name="dst100104"/>
      <w:bookmarkEnd w:id="25"/>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.2.</w:t>
      </w:r>
      <w:r w:rsidRPr="004D0DF7">
        <w:rPr>
          <w:rFonts w:cs="Times New Roman"/>
          <w:sz w:val="24"/>
          <w:szCs w:val="24"/>
          <w:lang w:eastAsia="ru-RU"/>
        </w:rPr>
        <w:t xml:space="preserve">Принятие в члены </w:t>
      </w:r>
      <w:r>
        <w:rPr>
          <w:rFonts w:cs="Times New Roman"/>
          <w:sz w:val="24"/>
          <w:szCs w:val="24"/>
          <w:lang w:eastAsia="ru-RU"/>
        </w:rPr>
        <w:t>Товарищества</w:t>
      </w:r>
      <w:r w:rsidRPr="004D0DF7">
        <w:rPr>
          <w:rFonts w:cs="Times New Roman"/>
          <w:sz w:val="24"/>
          <w:szCs w:val="24"/>
          <w:lang w:eastAsia="ru-RU"/>
        </w:rPr>
        <w:t xml:space="preserve"> осуществляется на основании заявления правообладателя земельного участка, расположенного в границах СНТ</w:t>
      </w:r>
      <w:r>
        <w:rPr>
          <w:rFonts w:cs="Times New Roman"/>
          <w:sz w:val="24"/>
          <w:szCs w:val="24"/>
          <w:lang w:eastAsia="ru-RU"/>
        </w:rPr>
        <w:t xml:space="preserve"> </w:t>
      </w:r>
      <w:r w:rsidRPr="004D0DF7">
        <w:rPr>
          <w:rFonts w:cs="Times New Roman"/>
          <w:sz w:val="24"/>
          <w:szCs w:val="24"/>
          <w:lang w:eastAsia="ru-RU"/>
        </w:rPr>
        <w:t xml:space="preserve"> «</w:t>
      </w:r>
      <w:r w:rsidR="00EE6386">
        <w:rPr>
          <w:rFonts w:cs="Times New Roman"/>
          <w:sz w:val="24"/>
          <w:szCs w:val="24"/>
          <w:lang w:eastAsia="ru-RU"/>
        </w:rPr>
        <w:t>КРОНА</w:t>
      </w:r>
      <w:r w:rsidRPr="004D0DF7">
        <w:rPr>
          <w:rFonts w:cs="Times New Roman"/>
          <w:sz w:val="24"/>
          <w:szCs w:val="24"/>
          <w:lang w:eastAsia="ru-RU"/>
        </w:rPr>
        <w:t xml:space="preserve">», которое подается в правление </w:t>
      </w:r>
      <w:r>
        <w:rPr>
          <w:rFonts w:cs="Times New Roman"/>
          <w:sz w:val="24"/>
          <w:szCs w:val="24"/>
          <w:lang w:eastAsia="ru-RU"/>
        </w:rPr>
        <w:t>Товарищества</w:t>
      </w:r>
      <w:r w:rsidRPr="004D0DF7">
        <w:rPr>
          <w:rFonts w:cs="Times New Roman"/>
          <w:sz w:val="24"/>
          <w:szCs w:val="24"/>
          <w:lang w:eastAsia="ru-RU"/>
        </w:rPr>
        <w:t xml:space="preserve"> для вынесения его на рассмотрение общего собрания </w:t>
      </w:r>
      <w:r w:rsidR="007D37F9">
        <w:rPr>
          <w:rFonts w:cs="Times New Roman"/>
          <w:sz w:val="24"/>
          <w:szCs w:val="24"/>
          <w:lang w:eastAsia="ru-RU"/>
        </w:rPr>
        <w:t xml:space="preserve"> </w:t>
      </w:r>
      <w:r w:rsidR="007D37F9">
        <w:rPr>
          <w:rStyle w:val="blk"/>
          <w:sz w:val="24"/>
          <w:szCs w:val="24"/>
        </w:rPr>
        <w:t xml:space="preserve">(собрания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5A1AE1">
      <w:pPr>
        <w:pStyle w:val="a8"/>
        <w:spacing w:after="0" w:line="240" w:lineRule="auto"/>
        <w:ind w:left="0"/>
        <w:jc w:val="both"/>
        <w:rPr>
          <w:rFonts w:cs="Times New Roman"/>
          <w:sz w:val="24"/>
          <w:szCs w:val="24"/>
          <w:lang w:eastAsia="ru-RU"/>
        </w:rPr>
      </w:pPr>
      <w:bookmarkStart w:id="26" w:name="dst100105"/>
      <w:bookmarkEnd w:id="26"/>
      <w:r>
        <w:rPr>
          <w:rFonts w:cs="Times New Roman"/>
          <w:sz w:val="24"/>
          <w:szCs w:val="24"/>
          <w:lang w:eastAsia="ru-RU"/>
        </w:rPr>
        <w:lastRenderedPageBreak/>
        <w:t xml:space="preserve">        1</w:t>
      </w:r>
      <w:r w:rsidR="0040573A">
        <w:rPr>
          <w:rFonts w:cs="Times New Roman"/>
          <w:sz w:val="24"/>
          <w:szCs w:val="24"/>
          <w:lang w:eastAsia="ru-RU"/>
        </w:rPr>
        <w:t>7</w:t>
      </w:r>
      <w:r>
        <w:rPr>
          <w:rFonts w:cs="Times New Roman"/>
          <w:sz w:val="24"/>
          <w:szCs w:val="24"/>
          <w:lang w:eastAsia="ru-RU"/>
        </w:rPr>
        <w:t>.3.</w:t>
      </w:r>
      <w:r w:rsidRPr="004D0DF7">
        <w:rPr>
          <w:rFonts w:cs="Times New Roman"/>
          <w:sz w:val="24"/>
          <w:szCs w:val="24"/>
          <w:lang w:eastAsia="ru-RU"/>
        </w:rPr>
        <w:t xml:space="preserve">В члены </w:t>
      </w:r>
      <w:r>
        <w:rPr>
          <w:rFonts w:cs="Times New Roman"/>
          <w:sz w:val="24"/>
          <w:szCs w:val="24"/>
          <w:lang w:eastAsia="ru-RU"/>
        </w:rPr>
        <w:t>Товарищества</w:t>
      </w:r>
      <w:r w:rsidRPr="004D0DF7">
        <w:rPr>
          <w:rFonts w:cs="Times New Roman"/>
          <w:sz w:val="24"/>
          <w:szCs w:val="24"/>
          <w:lang w:eastAsia="ru-RU"/>
        </w:rPr>
        <w:t xml:space="preserve"> могут быть приняты собственники или в случаях, установленных частью </w:t>
      </w:r>
      <w:r>
        <w:rPr>
          <w:rFonts w:cs="Times New Roman"/>
          <w:sz w:val="24"/>
          <w:szCs w:val="24"/>
          <w:lang w:eastAsia="ru-RU"/>
        </w:rPr>
        <w:t>9</w:t>
      </w:r>
      <w:r w:rsidRPr="004D0DF7">
        <w:rPr>
          <w:rFonts w:cs="Times New Roman"/>
          <w:sz w:val="24"/>
          <w:szCs w:val="24"/>
          <w:lang w:eastAsia="ru-RU"/>
        </w:rPr>
        <w:t xml:space="preserve"> настоящей статьи, правообладатели садовых земельных участков, расположенных в </w:t>
      </w:r>
      <w:r>
        <w:rPr>
          <w:rFonts w:cs="Times New Roman"/>
          <w:sz w:val="24"/>
          <w:szCs w:val="24"/>
          <w:lang w:eastAsia="ru-RU"/>
        </w:rPr>
        <w:t>границах территории садоводства</w:t>
      </w:r>
      <w:r w:rsidRPr="004D0DF7">
        <w:rPr>
          <w:rFonts w:cs="Times New Roman"/>
          <w:sz w:val="24"/>
          <w:szCs w:val="24"/>
          <w:lang w:eastAsia="ru-RU"/>
        </w:rPr>
        <w:t>.</w:t>
      </w:r>
    </w:p>
    <w:p w:rsidR="00D8108D" w:rsidRPr="004D0DF7" w:rsidRDefault="00D8108D" w:rsidP="006B6F4C">
      <w:pPr>
        <w:pStyle w:val="a8"/>
        <w:spacing w:after="0" w:line="240" w:lineRule="auto"/>
        <w:ind w:left="0"/>
        <w:jc w:val="both"/>
        <w:rPr>
          <w:rFonts w:cs="Times New Roman"/>
          <w:sz w:val="24"/>
          <w:szCs w:val="24"/>
          <w:lang w:eastAsia="ru-RU"/>
        </w:rPr>
      </w:pPr>
      <w:bookmarkStart w:id="27" w:name="dst100106"/>
      <w:bookmarkEnd w:id="27"/>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.4.</w:t>
      </w:r>
      <w:r w:rsidRPr="004D0DF7">
        <w:rPr>
          <w:rFonts w:cs="Times New Roman"/>
          <w:sz w:val="24"/>
          <w:szCs w:val="24"/>
          <w:lang w:eastAsia="ru-RU"/>
        </w:rPr>
        <w:t xml:space="preserve">Правообладатель садового земельного участка до подачи заявления о вступлении в члены </w:t>
      </w:r>
      <w:r>
        <w:rPr>
          <w:rFonts w:cs="Times New Roman"/>
          <w:sz w:val="24"/>
          <w:szCs w:val="24"/>
          <w:lang w:eastAsia="ru-RU"/>
        </w:rPr>
        <w:t>Товарищества</w:t>
      </w:r>
      <w:r w:rsidRPr="004D0DF7">
        <w:rPr>
          <w:rFonts w:cs="Times New Roman"/>
          <w:sz w:val="24"/>
          <w:szCs w:val="24"/>
          <w:lang w:eastAsia="ru-RU"/>
        </w:rPr>
        <w:t xml:space="preserve"> вправе ознакомиться с его уставом.</w:t>
      </w:r>
    </w:p>
    <w:p w:rsidR="00D8108D" w:rsidRPr="004D0DF7" w:rsidRDefault="00D8108D" w:rsidP="006B6F4C">
      <w:pPr>
        <w:pStyle w:val="a8"/>
        <w:spacing w:after="0" w:line="240" w:lineRule="auto"/>
        <w:ind w:left="0"/>
        <w:jc w:val="both"/>
        <w:rPr>
          <w:rFonts w:cs="Times New Roman"/>
          <w:sz w:val="24"/>
          <w:szCs w:val="24"/>
          <w:lang w:eastAsia="ru-RU"/>
        </w:rPr>
      </w:pPr>
      <w:bookmarkStart w:id="28" w:name="dst100107"/>
      <w:bookmarkEnd w:id="28"/>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.5.</w:t>
      </w:r>
      <w:r w:rsidRPr="004D0DF7">
        <w:rPr>
          <w:rFonts w:cs="Times New Roman"/>
          <w:sz w:val="24"/>
          <w:szCs w:val="24"/>
          <w:lang w:eastAsia="ru-RU"/>
        </w:rPr>
        <w:t>В заявлении, указанном в части 2 настоящей статьи, указываются:</w:t>
      </w:r>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bookmarkStart w:id="29" w:name="dst100108"/>
      <w:bookmarkEnd w:id="29"/>
      <w:r w:rsidRPr="004D0DF7">
        <w:rPr>
          <w:rFonts w:cs="Times New Roman"/>
          <w:sz w:val="24"/>
          <w:szCs w:val="24"/>
          <w:lang w:eastAsia="ru-RU"/>
        </w:rPr>
        <w:t>фамилия, имя, отчество заявителя;</w:t>
      </w:r>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bookmarkStart w:id="30" w:name="dst100109"/>
      <w:bookmarkEnd w:id="30"/>
      <w:r w:rsidRPr="004D0DF7">
        <w:rPr>
          <w:rFonts w:cs="Times New Roman"/>
          <w:sz w:val="24"/>
          <w:szCs w:val="24"/>
          <w:lang w:eastAsia="ru-RU"/>
        </w:rPr>
        <w:t>адрес места жительства заявителя;</w:t>
      </w:r>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r w:rsidRPr="004D0DF7">
        <w:rPr>
          <w:rFonts w:cs="Times New Roman"/>
          <w:sz w:val="24"/>
          <w:szCs w:val="24"/>
          <w:lang w:eastAsia="ru-RU"/>
        </w:rPr>
        <w:t xml:space="preserve">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w:t>
      </w:r>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r w:rsidRPr="004D0DF7">
        <w:rPr>
          <w:rFonts w:cs="Times New Roman"/>
          <w:sz w:val="24"/>
          <w:szCs w:val="24"/>
          <w:lang w:eastAsia="ru-RU"/>
        </w:rPr>
        <w:t>контактный номер телефона заявителя;</w:t>
      </w:r>
      <w:bookmarkStart w:id="31" w:name="dst100110"/>
      <w:bookmarkStart w:id="32" w:name="dst100111"/>
      <w:bookmarkEnd w:id="31"/>
      <w:bookmarkEnd w:id="32"/>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r w:rsidRPr="004D0DF7">
        <w:rPr>
          <w:rFonts w:cs="Times New Roman"/>
          <w:sz w:val="24"/>
          <w:szCs w:val="24"/>
          <w:lang w:eastAsia="ru-RU"/>
        </w:rPr>
        <w:t>адрес электронной почты, по которому заявителем могут быть получены электронные сообщения (при наличии);</w:t>
      </w:r>
    </w:p>
    <w:p w:rsidR="00D8108D" w:rsidRPr="004D0DF7" w:rsidRDefault="00D8108D" w:rsidP="003606A6">
      <w:pPr>
        <w:pStyle w:val="a8"/>
        <w:numPr>
          <w:ilvl w:val="0"/>
          <w:numId w:val="3"/>
        </w:numPr>
        <w:spacing w:after="0" w:line="240" w:lineRule="auto"/>
        <w:ind w:left="0" w:firstLine="0"/>
        <w:jc w:val="both"/>
        <w:rPr>
          <w:rFonts w:cs="Times New Roman"/>
          <w:sz w:val="24"/>
          <w:szCs w:val="24"/>
          <w:lang w:eastAsia="ru-RU"/>
        </w:rPr>
      </w:pPr>
      <w:bookmarkStart w:id="33" w:name="dst100112"/>
      <w:bookmarkEnd w:id="33"/>
      <w:r w:rsidRPr="004D0DF7">
        <w:rPr>
          <w:rFonts w:cs="Times New Roman"/>
          <w:sz w:val="24"/>
          <w:szCs w:val="24"/>
          <w:lang w:eastAsia="ru-RU"/>
        </w:rPr>
        <w:t xml:space="preserve">согласие заявителя на соблюдение требований устава </w:t>
      </w:r>
      <w:r>
        <w:rPr>
          <w:rFonts w:cs="Times New Roman"/>
          <w:sz w:val="24"/>
          <w:szCs w:val="24"/>
          <w:lang w:eastAsia="ru-RU"/>
        </w:rPr>
        <w:t>Товарищества</w:t>
      </w:r>
      <w:bookmarkStart w:id="34" w:name="dst100113"/>
      <w:bookmarkEnd w:id="34"/>
    </w:p>
    <w:p w:rsidR="00D8108D" w:rsidRPr="004D0DF7" w:rsidRDefault="00D8108D" w:rsidP="006B6F4C">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.6.</w:t>
      </w:r>
      <w:r w:rsidRPr="004D0DF7">
        <w:rPr>
          <w:rFonts w:cs="Times New Roman"/>
          <w:sz w:val="24"/>
          <w:szCs w:val="24"/>
          <w:lang w:eastAsia="ru-RU"/>
        </w:rPr>
        <w:t>К заявлению прилагаются копии документов о правах на садовый или огородный земельный участок, расположенный в границах территории садоводства</w:t>
      </w:r>
      <w:r w:rsidR="00B12BAA">
        <w:rPr>
          <w:rFonts w:cs="Times New Roman"/>
          <w:sz w:val="24"/>
          <w:szCs w:val="24"/>
          <w:lang w:eastAsia="ru-RU"/>
        </w:rPr>
        <w:t>.</w:t>
      </w:r>
    </w:p>
    <w:p w:rsidR="00D8108D" w:rsidRPr="004D0DF7" w:rsidRDefault="00D8108D" w:rsidP="006B6F4C">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.7.</w:t>
      </w:r>
      <w:r w:rsidRPr="004D0DF7">
        <w:rPr>
          <w:rFonts w:cs="Times New Roman"/>
          <w:sz w:val="24"/>
          <w:szCs w:val="24"/>
          <w:lang w:eastAsia="ru-RU"/>
        </w:rPr>
        <w:t>К заявлению прилагается согласие на обработку персональных данных.</w:t>
      </w:r>
      <w:bookmarkStart w:id="35" w:name="dst100114"/>
      <w:bookmarkEnd w:id="35"/>
    </w:p>
    <w:p w:rsidR="00D8108D" w:rsidRPr="004D0DF7" w:rsidRDefault="00D8108D" w:rsidP="006B6F4C">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.8.</w:t>
      </w:r>
      <w:r w:rsidRPr="004D0DF7">
        <w:rPr>
          <w:rFonts w:cs="Times New Roman"/>
          <w:sz w:val="24"/>
          <w:szCs w:val="24"/>
          <w:lang w:eastAsia="ru-RU"/>
        </w:rPr>
        <w:t xml:space="preserve">Рассмотрение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заявления, указанного в части 2 настоящей статьи, осуществляется в порядке, установленном уставом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6B6F4C">
      <w:pPr>
        <w:pStyle w:val="a8"/>
        <w:spacing w:after="0" w:line="240" w:lineRule="auto"/>
        <w:ind w:left="0"/>
        <w:jc w:val="both"/>
        <w:rPr>
          <w:rFonts w:cs="Times New Roman"/>
          <w:sz w:val="24"/>
          <w:szCs w:val="24"/>
          <w:lang w:eastAsia="ru-RU"/>
        </w:rPr>
      </w:pPr>
      <w:bookmarkStart w:id="36" w:name="dst100115"/>
      <w:bookmarkEnd w:id="36"/>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.9.</w:t>
      </w:r>
      <w:r w:rsidRPr="004D0DF7">
        <w:rPr>
          <w:rFonts w:cs="Times New Roman"/>
          <w:sz w:val="24"/>
          <w:szCs w:val="24"/>
          <w:lang w:eastAsia="ru-RU"/>
        </w:rPr>
        <w:t xml:space="preserve">Днем приема в члены </w:t>
      </w:r>
      <w:r>
        <w:rPr>
          <w:rFonts w:cs="Times New Roman"/>
          <w:sz w:val="24"/>
          <w:szCs w:val="24"/>
          <w:lang w:eastAsia="ru-RU"/>
        </w:rPr>
        <w:t>Товарищества</w:t>
      </w:r>
      <w:r w:rsidRPr="004D0DF7">
        <w:rPr>
          <w:rFonts w:cs="Times New Roman"/>
          <w:sz w:val="24"/>
          <w:szCs w:val="24"/>
          <w:lang w:eastAsia="ru-RU"/>
        </w:rPr>
        <w:t xml:space="preserve"> лица, подавшего указанное в </w:t>
      </w:r>
      <w:hyperlink r:id="rId12" w:anchor="dst100104" w:history="1">
        <w:r w:rsidRPr="004D0DF7">
          <w:rPr>
            <w:rFonts w:cs="Times New Roman"/>
            <w:sz w:val="24"/>
            <w:szCs w:val="24"/>
            <w:lang w:eastAsia="ru-RU"/>
          </w:rPr>
          <w:t>части 2</w:t>
        </w:r>
      </w:hyperlink>
      <w:r w:rsidRPr="004D0DF7">
        <w:rPr>
          <w:rFonts w:cs="Times New Roman"/>
          <w:sz w:val="24"/>
          <w:szCs w:val="24"/>
          <w:lang w:eastAsia="ru-RU"/>
        </w:rPr>
        <w:t xml:space="preserve"> настоящей статьи заявление, является день принятия соответствующего решения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6B6F4C">
      <w:pPr>
        <w:pStyle w:val="a8"/>
        <w:spacing w:after="0" w:line="240" w:lineRule="auto"/>
        <w:ind w:left="0"/>
        <w:jc w:val="both"/>
        <w:rPr>
          <w:rFonts w:cs="Times New Roman"/>
          <w:sz w:val="24"/>
          <w:szCs w:val="24"/>
          <w:lang w:eastAsia="ru-RU"/>
        </w:rPr>
      </w:pPr>
      <w:bookmarkStart w:id="37" w:name="dst100116"/>
      <w:bookmarkEnd w:id="37"/>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.10.</w:t>
      </w:r>
      <w:r w:rsidRPr="004D0DF7">
        <w:rPr>
          <w:rFonts w:cs="Times New Roman"/>
          <w:sz w:val="24"/>
          <w:szCs w:val="24"/>
          <w:lang w:eastAsia="ru-RU"/>
        </w:rPr>
        <w:t xml:space="preserve">В приобретении членства </w:t>
      </w:r>
      <w:r>
        <w:rPr>
          <w:rFonts w:cs="Times New Roman"/>
          <w:sz w:val="24"/>
          <w:szCs w:val="24"/>
          <w:lang w:eastAsia="ru-RU"/>
        </w:rPr>
        <w:t>Товарищества</w:t>
      </w:r>
      <w:r w:rsidRPr="004D0DF7">
        <w:rPr>
          <w:rFonts w:cs="Times New Roman"/>
          <w:sz w:val="24"/>
          <w:szCs w:val="24"/>
          <w:lang w:eastAsia="ru-RU"/>
        </w:rPr>
        <w:t xml:space="preserve"> должно быть отказано в случае, если лицо, подавшее указанное в части 2 настоящей статьи заявление:</w:t>
      </w:r>
    </w:p>
    <w:p w:rsidR="00D8108D" w:rsidRPr="004D0DF7" w:rsidRDefault="00D8108D" w:rsidP="00E25C27">
      <w:pPr>
        <w:spacing w:after="0" w:line="240" w:lineRule="auto"/>
        <w:jc w:val="both"/>
        <w:rPr>
          <w:rFonts w:cs="Times New Roman"/>
          <w:sz w:val="24"/>
          <w:szCs w:val="24"/>
          <w:lang w:eastAsia="ru-RU"/>
        </w:rPr>
      </w:pPr>
      <w:r w:rsidRPr="004D0DF7">
        <w:rPr>
          <w:rFonts w:cs="Times New Roman"/>
          <w:sz w:val="24"/>
          <w:szCs w:val="24"/>
          <w:lang w:eastAsia="ru-RU"/>
        </w:rPr>
        <w:t xml:space="preserve">1) </w:t>
      </w:r>
      <w:bookmarkStart w:id="38" w:name="dst100117"/>
      <w:bookmarkEnd w:id="38"/>
      <w:r w:rsidRPr="004D0DF7">
        <w:rPr>
          <w:rFonts w:cs="Times New Roman"/>
          <w:sz w:val="24"/>
          <w:szCs w:val="24"/>
          <w:lang w:eastAsia="ru-RU"/>
        </w:rPr>
        <w:t xml:space="preserve">было ранее исключено из числа членов этого </w:t>
      </w:r>
      <w:r>
        <w:rPr>
          <w:rFonts w:cs="Times New Roman"/>
          <w:sz w:val="24"/>
          <w:szCs w:val="24"/>
          <w:lang w:eastAsia="ru-RU"/>
        </w:rPr>
        <w:t>Товарищества</w:t>
      </w:r>
      <w:r w:rsidRPr="004D0DF7">
        <w:rPr>
          <w:rFonts w:cs="Times New Roman"/>
          <w:sz w:val="24"/>
          <w:szCs w:val="24"/>
          <w:lang w:eastAsia="ru-RU"/>
        </w:rPr>
        <w:t xml:space="preserve"> в связи с нарушением обязанности, установленной пунктом 2 части 6 статьи 2</w:t>
      </w:r>
      <w:r>
        <w:rPr>
          <w:rFonts w:cs="Times New Roman"/>
          <w:sz w:val="24"/>
          <w:szCs w:val="24"/>
          <w:lang w:eastAsia="ru-RU"/>
        </w:rPr>
        <w:t>0</w:t>
      </w:r>
      <w:r w:rsidRPr="004D0DF7">
        <w:rPr>
          <w:rFonts w:cs="Times New Roman"/>
          <w:sz w:val="24"/>
          <w:szCs w:val="24"/>
          <w:lang w:eastAsia="ru-RU"/>
        </w:rPr>
        <w:t xml:space="preserve"> настоящего Устава, и не устранило указанное нарушение;</w:t>
      </w:r>
    </w:p>
    <w:p w:rsidR="00D8108D" w:rsidRPr="004D0DF7" w:rsidRDefault="00D8108D" w:rsidP="00E25C27">
      <w:pPr>
        <w:spacing w:after="0" w:line="240" w:lineRule="auto"/>
        <w:jc w:val="both"/>
        <w:rPr>
          <w:rFonts w:cs="Times New Roman"/>
          <w:sz w:val="24"/>
          <w:szCs w:val="24"/>
          <w:lang w:eastAsia="ru-RU"/>
        </w:rPr>
      </w:pPr>
      <w:bookmarkStart w:id="39" w:name="dst100118"/>
      <w:bookmarkStart w:id="40" w:name="dst100119"/>
      <w:bookmarkEnd w:id="39"/>
      <w:bookmarkEnd w:id="40"/>
      <w:r>
        <w:rPr>
          <w:rFonts w:cs="Times New Roman"/>
          <w:sz w:val="24"/>
          <w:szCs w:val="24"/>
          <w:lang w:eastAsia="ru-RU"/>
        </w:rPr>
        <w:t>2</w:t>
      </w:r>
      <w:r w:rsidRPr="004D0DF7">
        <w:rPr>
          <w:rFonts w:cs="Times New Roman"/>
          <w:sz w:val="24"/>
          <w:szCs w:val="24"/>
          <w:lang w:eastAsia="ru-RU"/>
        </w:rPr>
        <w:t>) не представило документы, предусмотренные частью 6 настоящей статьи;</w:t>
      </w:r>
    </w:p>
    <w:p w:rsidR="00D8108D" w:rsidRPr="00C94033" w:rsidRDefault="00D8108D" w:rsidP="00C94033">
      <w:pPr>
        <w:spacing w:after="0" w:line="240" w:lineRule="auto"/>
        <w:jc w:val="both"/>
        <w:rPr>
          <w:sz w:val="24"/>
          <w:szCs w:val="24"/>
          <w:lang w:eastAsia="ru-RU"/>
        </w:rPr>
      </w:pPr>
      <w:bookmarkStart w:id="41" w:name="dst100120"/>
      <w:bookmarkEnd w:id="41"/>
      <w:r>
        <w:rPr>
          <w:sz w:val="24"/>
          <w:szCs w:val="24"/>
          <w:lang w:eastAsia="ru-RU"/>
        </w:rPr>
        <w:t>3</w:t>
      </w:r>
      <w:r w:rsidRPr="004D0DF7">
        <w:rPr>
          <w:sz w:val="24"/>
          <w:szCs w:val="24"/>
          <w:lang w:eastAsia="ru-RU"/>
        </w:rPr>
        <w:t>) представил</w:t>
      </w:r>
      <w:r w:rsidRPr="00C94033">
        <w:rPr>
          <w:sz w:val="24"/>
          <w:szCs w:val="24"/>
          <w:lang w:eastAsia="ru-RU"/>
        </w:rPr>
        <w:t>о заявление, не соответствующее требованиям, предусмотренным частью 5 настоящей статьи.</w:t>
      </w:r>
    </w:p>
    <w:p w:rsidR="00D8108D" w:rsidRPr="00C94033" w:rsidRDefault="00D8108D" w:rsidP="00C94033">
      <w:pPr>
        <w:spacing w:after="0" w:line="240" w:lineRule="auto"/>
        <w:jc w:val="both"/>
        <w:rPr>
          <w:rFonts w:cs="Times New Roman"/>
          <w:sz w:val="24"/>
          <w:szCs w:val="24"/>
          <w:lang w:eastAsia="ru-RU"/>
        </w:rPr>
      </w:pPr>
      <w:r>
        <w:rPr>
          <w:sz w:val="24"/>
          <w:szCs w:val="24"/>
          <w:lang w:eastAsia="ru-RU"/>
        </w:rPr>
        <w:t xml:space="preserve">        1</w:t>
      </w:r>
      <w:r w:rsidR="0040573A">
        <w:rPr>
          <w:sz w:val="24"/>
          <w:szCs w:val="24"/>
          <w:lang w:eastAsia="ru-RU"/>
        </w:rPr>
        <w:t>7</w:t>
      </w:r>
      <w:r>
        <w:rPr>
          <w:sz w:val="24"/>
          <w:szCs w:val="24"/>
          <w:lang w:eastAsia="ru-RU"/>
        </w:rPr>
        <w:t>.11.</w:t>
      </w:r>
      <w:r w:rsidRPr="00C94033">
        <w:rPr>
          <w:sz w:val="24"/>
          <w:szCs w:val="24"/>
          <w:lang w:eastAsia="ru-RU"/>
        </w:rPr>
        <w:t xml:space="preserve">В случае, если садовые  земельные участки, находящиеся в государственной или муниципальной собственности и расположенные в </w:t>
      </w:r>
      <w:r>
        <w:rPr>
          <w:sz w:val="24"/>
          <w:szCs w:val="24"/>
          <w:lang w:eastAsia="ru-RU"/>
        </w:rPr>
        <w:t>границах территории садоводства</w:t>
      </w:r>
      <w:r w:rsidRPr="00C94033">
        <w:rPr>
          <w:sz w:val="24"/>
          <w:szCs w:val="24"/>
          <w:lang w:eastAsia="ru-RU"/>
        </w:rPr>
        <w:t>,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D8108D" w:rsidRPr="004D0DF7" w:rsidRDefault="00D8108D" w:rsidP="00C94033">
      <w:pPr>
        <w:pStyle w:val="a8"/>
        <w:spacing w:after="0" w:line="240" w:lineRule="auto"/>
        <w:ind w:left="0"/>
        <w:jc w:val="both"/>
        <w:rPr>
          <w:rFonts w:cs="Times New Roman"/>
          <w:sz w:val="24"/>
          <w:szCs w:val="24"/>
          <w:lang w:eastAsia="ru-RU"/>
        </w:rPr>
      </w:pPr>
      <w:bookmarkStart w:id="42" w:name="dst100121"/>
      <w:bookmarkStart w:id="43" w:name="dst100123"/>
      <w:bookmarkEnd w:id="42"/>
      <w:bookmarkEnd w:id="43"/>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.12.</w:t>
      </w:r>
      <w:r w:rsidRPr="004D0DF7">
        <w:rPr>
          <w:rFonts w:cs="Times New Roman"/>
          <w:sz w:val="24"/>
          <w:szCs w:val="24"/>
          <w:lang w:eastAsia="ru-RU"/>
        </w:rPr>
        <w:t xml:space="preserve">У лиц, указанных в </w:t>
      </w:r>
      <w:hyperlink r:id="rId13" w:anchor="dst100122" w:history="1">
        <w:r w:rsidRPr="004D0DF7">
          <w:rPr>
            <w:rFonts w:cs="Times New Roman"/>
            <w:sz w:val="24"/>
            <w:szCs w:val="24"/>
            <w:lang w:eastAsia="ru-RU"/>
          </w:rPr>
          <w:t>части 11</w:t>
        </w:r>
      </w:hyperlink>
      <w:r w:rsidRPr="004D0DF7">
        <w:rPr>
          <w:rFonts w:cs="Times New Roman"/>
          <w:sz w:val="24"/>
          <w:szCs w:val="24"/>
          <w:lang w:eastAsia="ru-RU"/>
        </w:rPr>
        <w:t xml:space="preserve"> настоящей статьи, членство возникает в порядке, предусмотренном настоящей статьей.</w:t>
      </w:r>
    </w:p>
    <w:p w:rsidR="00D8108D" w:rsidRPr="004D0DF7" w:rsidRDefault="00D8108D" w:rsidP="00C94033">
      <w:pPr>
        <w:pStyle w:val="a8"/>
        <w:spacing w:after="0" w:line="240" w:lineRule="auto"/>
        <w:ind w:left="0"/>
        <w:jc w:val="both"/>
        <w:rPr>
          <w:rFonts w:cs="Times New Roman"/>
          <w:sz w:val="24"/>
          <w:szCs w:val="24"/>
          <w:lang w:eastAsia="ru-RU"/>
        </w:rPr>
      </w:pPr>
      <w:bookmarkStart w:id="44" w:name="dst100124"/>
      <w:bookmarkEnd w:id="44"/>
      <w:r>
        <w:rPr>
          <w:rFonts w:cs="Times New Roman"/>
          <w:sz w:val="24"/>
          <w:szCs w:val="24"/>
          <w:lang w:eastAsia="ru-RU"/>
        </w:rPr>
        <w:t xml:space="preserve">         1</w:t>
      </w:r>
      <w:r w:rsidR="0040573A">
        <w:rPr>
          <w:rFonts w:cs="Times New Roman"/>
          <w:sz w:val="24"/>
          <w:szCs w:val="24"/>
          <w:lang w:eastAsia="ru-RU"/>
        </w:rPr>
        <w:t>7</w:t>
      </w:r>
      <w:r>
        <w:rPr>
          <w:rFonts w:cs="Times New Roman"/>
          <w:sz w:val="24"/>
          <w:szCs w:val="24"/>
          <w:lang w:eastAsia="ru-RU"/>
        </w:rPr>
        <w:t>.13.</w:t>
      </w:r>
      <w:r w:rsidRPr="004D0DF7">
        <w:rPr>
          <w:rFonts w:cs="Times New Roman"/>
          <w:sz w:val="24"/>
          <w:szCs w:val="24"/>
          <w:lang w:eastAsia="ru-RU"/>
        </w:rPr>
        <w:t xml:space="preserve">Каждому члену </w:t>
      </w:r>
      <w:r>
        <w:rPr>
          <w:rFonts w:cs="Times New Roman"/>
          <w:sz w:val="24"/>
          <w:szCs w:val="24"/>
          <w:lang w:eastAsia="ru-RU"/>
        </w:rPr>
        <w:t>Товарищества</w:t>
      </w:r>
      <w:r w:rsidRPr="004D0DF7">
        <w:rPr>
          <w:rFonts w:cs="Times New Roman"/>
          <w:sz w:val="24"/>
          <w:szCs w:val="24"/>
          <w:lang w:eastAsia="ru-RU"/>
        </w:rPr>
        <w:t xml:space="preserve"> в течение трех месяцев со дня приема в члены </w:t>
      </w:r>
      <w:r>
        <w:rPr>
          <w:rFonts w:cs="Times New Roman"/>
          <w:sz w:val="24"/>
          <w:szCs w:val="24"/>
          <w:lang w:eastAsia="ru-RU"/>
        </w:rPr>
        <w:t>Товарищества</w:t>
      </w:r>
      <w:r w:rsidRPr="004D0DF7">
        <w:rPr>
          <w:rFonts w:cs="Times New Roman"/>
          <w:sz w:val="24"/>
          <w:szCs w:val="24"/>
          <w:lang w:eastAsia="ru-RU"/>
        </w:rPr>
        <w:t xml:space="preserve"> председателем </w:t>
      </w:r>
      <w:r>
        <w:rPr>
          <w:rFonts w:cs="Times New Roman"/>
          <w:sz w:val="24"/>
          <w:szCs w:val="24"/>
          <w:lang w:eastAsia="ru-RU"/>
        </w:rPr>
        <w:t>Товарищества</w:t>
      </w:r>
      <w:r w:rsidRPr="004D0DF7">
        <w:rPr>
          <w:rFonts w:cs="Times New Roman"/>
          <w:sz w:val="24"/>
          <w:szCs w:val="24"/>
          <w:lang w:eastAsia="ru-RU"/>
        </w:rPr>
        <w:t xml:space="preserve">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w:t>
      </w:r>
      <w:r w:rsidR="007D70BC">
        <w:rPr>
          <w:rFonts w:cs="Times New Roman"/>
          <w:sz w:val="24"/>
          <w:szCs w:val="24"/>
          <w:lang w:eastAsia="ru-RU"/>
        </w:rPr>
        <w:t>собрания</w:t>
      </w:r>
      <w:r w:rsidR="00B12BAA">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E25C27">
      <w:pPr>
        <w:pStyle w:val="a8"/>
        <w:spacing w:after="0" w:line="240" w:lineRule="auto"/>
        <w:ind w:left="0"/>
        <w:jc w:val="both"/>
        <w:rPr>
          <w:rFonts w:cs="Times New Roman"/>
          <w:sz w:val="24"/>
          <w:szCs w:val="24"/>
          <w:lang w:eastAsia="ru-RU"/>
        </w:rPr>
      </w:pPr>
    </w:p>
    <w:p w:rsidR="00D8108D" w:rsidRPr="00296191" w:rsidRDefault="00D8108D" w:rsidP="00296191">
      <w:pPr>
        <w:pStyle w:val="3"/>
        <w:spacing w:after="280"/>
        <w:rPr>
          <w:rFonts w:ascii="Times New Roman" w:hAnsi="Times New Roman"/>
          <w:color w:val="auto"/>
          <w:sz w:val="24"/>
          <w:szCs w:val="24"/>
        </w:rPr>
      </w:pPr>
      <w:bookmarkStart w:id="45" w:name="_Toc520980328"/>
      <w:r>
        <w:rPr>
          <w:rFonts w:ascii="Times New Roman" w:hAnsi="Times New Roman"/>
          <w:b w:val="0"/>
          <w:sz w:val="24"/>
          <w:szCs w:val="24"/>
        </w:rPr>
        <w:lastRenderedPageBreak/>
        <w:t xml:space="preserve">                  </w:t>
      </w:r>
      <w:r w:rsidRPr="00296191">
        <w:rPr>
          <w:rFonts w:ascii="Times New Roman" w:hAnsi="Times New Roman"/>
          <w:b w:val="0"/>
          <w:color w:val="auto"/>
          <w:sz w:val="24"/>
          <w:szCs w:val="24"/>
        </w:rPr>
        <w:t xml:space="preserve">  </w:t>
      </w:r>
      <w:r w:rsidRPr="00296191">
        <w:rPr>
          <w:rFonts w:ascii="Times New Roman" w:hAnsi="Times New Roman"/>
          <w:color w:val="auto"/>
          <w:sz w:val="24"/>
          <w:szCs w:val="24"/>
        </w:rPr>
        <w:t xml:space="preserve"> 1</w:t>
      </w:r>
      <w:r w:rsidR="0040573A">
        <w:rPr>
          <w:rFonts w:ascii="Times New Roman" w:hAnsi="Times New Roman"/>
          <w:color w:val="auto"/>
          <w:sz w:val="24"/>
          <w:szCs w:val="24"/>
        </w:rPr>
        <w:t>8</w:t>
      </w:r>
      <w:r w:rsidRPr="00296191">
        <w:rPr>
          <w:rFonts w:ascii="Times New Roman" w:hAnsi="Times New Roman"/>
          <w:color w:val="auto"/>
          <w:sz w:val="24"/>
          <w:szCs w:val="24"/>
        </w:rPr>
        <w:t xml:space="preserve">.Права, обязанности и ответственность  членов </w:t>
      </w:r>
      <w:r>
        <w:rPr>
          <w:rFonts w:ascii="Times New Roman" w:hAnsi="Times New Roman"/>
          <w:color w:val="auto"/>
          <w:sz w:val="24"/>
          <w:szCs w:val="24"/>
        </w:rPr>
        <w:t>Товарищества</w:t>
      </w:r>
      <w:bookmarkEnd w:id="45"/>
    </w:p>
    <w:p w:rsidR="00D8108D" w:rsidRPr="004D0DF7" w:rsidRDefault="00D8108D" w:rsidP="00B45FEF">
      <w:pPr>
        <w:spacing w:after="0"/>
        <w:jc w:val="both"/>
        <w:rPr>
          <w:rFonts w:cs="Times New Roman"/>
          <w:sz w:val="24"/>
          <w:szCs w:val="24"/>
          <w:lang w:eastAsia="ru-RU"/>
        </w:rPr>
      </w:pPr>
      <w:r>
        <w:rPr>
          <w:rFonts w:cs="Times New Roman"/>
          <w:sz w:val="24"/>
          <w:szCs w:val="24"/>
          <w:lang w:eastAsia="ru-RU"/>
        </w:rPr>
        <w:t>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1. Член </w:t>
      </w:r>
      <w:r>
        <w:rPr>
          <w:rFonts w:cs="Times New Roman"/>
          <w:sz w:val="24"/>
          <w:szCs w:val="24"/>
          <w:lang w:eastAsia="ru-RU"/>
        </w:rPr>
        <w:t>Товарищества</w:t>
      </w:r>
      <w:r w:rsidRPr="004D0DF7">
        <w:rPr>
          <w:rFonts w:cs="Times New Roman"/>
          <w:sz w:val="24"/>
          <w:szCs w:val="24"/>
          <w:lang w:eastAsia="ru-RU"/>
        </w:rPr>
        <w:t xml:space="preserve"> имеет право:</w:t>
      </w:r>
    </w:p>
    <w:p w:rsidR="00D8108D" w:rsidRPr="004D0DF7" w:rsidRDefault="00D8108D" w:rsidP="00B45FEF">
      <w:pPr>
        <w:spacing w:after="0"/>
        <w:jc w:val="both"/>
        <w:rPr>
          <w:rFonts w:cs="Times New Roman"/>
          <w:sz w:val="24"/>
          <w:szCs w:val="24"/>
          <w:lang w:eastAsia="ru-RU"/>
        </w:rPr>
      </w:pPr>
      <w:bookmarkStart w:id="46" w:name="dst100081"/>
      <w:bookmarkEnd w:id="46"/>
      <w:r w:rsidRPr="004D0DF7">
        <w:rPr>
          <w:rFonts w:cs="Times New Roman"/>
          <w:sz w:val="24"/>
          <w:szCs w:val="24"/>
          <w:lang w:eastAsia="ru-RU"/>
        </w:rPr>
        <w:t xml:space="preserve">1) в случаях и в порядке, которые предусмотрены настоящим Федеральным законом и уставом </w:t>
      </w:r>
      <w:r>
        <w:rPr>
          <w:rFonts w:cs="Times New Roman"/>
          <w:sz w:val="24"/>
          <w:szCs w:val="24"/>
          <w:lang w:eastAsia="ru-RU"/>
        </w:rPr>
        <w:t>Товарищества</w:t>
      </w:r>
      <w:r w:rsidRPr="004D0DF7">
        <w:rPr>
          <w:rFonts w:cs="Times New Roman"/>
          <w:sz w:val="24"/>
          <w:szCs w:val="24"/>
          <w:lang w:eastAsia="ru-RU"/>
        </w:rPr>
        <w:t xml:space="preserve">, получать от органов </w:t>
      </w:r>
      <w:r>
        <w:rPr>
          <w:rFonts w:cs="Times New Roman"/>
          <w:sz w:val="24"/>
          <w:szCs w:val="24"/>
          <w:lang w:eastAsia="ru-RU"/>
        </w:rPr>
        <w:t>Товарищества</w:t>
      </w:r>
      <w:r w:rsidRPr="004D0DF7">
        <w:rPr>
          <w:rFonts w:cs="Times New Roman"/>
          <w:sz w:val="24"/>
          <w:szCs w:val="24"/>
          <w:lang w:eastAsia="ru-RU"/>
        </w:rPr>
        <w:t xml:space="preserve"> информацию о деятельности </w:t>
      </w:r>
      <w:r>
        <w:rPr>
          <w:rFonts w:cs="Times New Roman"/>
          <w:sz w:val="24"/>
          <w:szCs w:val="24"/>
          <w:lang w:eastAsia="ru-RU"/>
        </w:rPr>
        <w:t>Товарищества</w:t>
      </w:r>
      <w:r w:rsidRPr="004D0DF7">
        <w:rPr>
          <w:rFonts w:cs="Times New Roman"/>
          <w:sz w:val="24"/>
          <w:szCs w:val="24"/>
          <w:lang w:eastAsia="ru-RU"/>
        </w:rPr>
        <w:t xml:space="preserve"> и знакомиться с бухгалтерской (финансовой) отчетностью и иной документацией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47" w:name="dst100082"/>
      <w:bookmarkEnd w:id="47"/>
      <w:r w:rsidRPr="004D0DF7">
        <w:rPr>
          <w:rFonts w:cs="Times New Roman"/>
          <w:sz w:val="24"/>
          <w:szCs w:val="24"/>
          <w:lang w:eastAsia="ru-RU"/>
        </w:rPr>
        <w:t xml:space="preserve">2) участвовать в управлении делами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48" w:name="dst100083"/>
      <w:bookmarkEnd w:id="48"/>
      <w:r w:rsidRPr="004D0DF7">
        <w:rPr>
          <w:rFonts w:cs="Times New Roman"/>
          <w:sz w:val="24"/>
          <w:szCs w:val="24"/>
          <w:lang w:eastAsia="ru-RU"/>
        </w:rPr>
        <w:t>3) добровольно прекратить членство в товариществе;</w:t>
      </w:r>
    </w:p>
    <w:p w:rsidR="00D8108D" w:rsidRPr="004D0DF7" w:rsidRDefault="00D8108D" w:rsidP="00B45FEF">
      <w:pPr>
        <w:spacing w:after="0"/>
        <w:jc w:val="both"/>
        <w:rPr>
          <w:rFonts w:cs="Times New Roman"/>
          <w:sz w:val="24"/>
          <w:szCs w:val="24"/>
          <w:lang w:eastAsia="ru-RU"/>
        </w:rPr>
      </w:pPr>
      <w:bookmarkStart w:id="49" w:name="dst100084"/>
      <w:bookmarkEnd w:id="49"/>
      <w:r w:rsidRPr="004D0DF7">
        <w:rPr>
          <w:rFonts w:cs="Times New Roman"/>
          <w:sz w:val="24"/>
          <w:szCs w:val="24"/>
          <w:lang w:eastAsia="ru-RU"/>
        </w:rPr>
        <w:t xml:space="preserve">4) обжаловать решения органов </w:t>
      </w:r>
      <w:r>
        <w:rPr>
          <w:rFonts w:cs="Times New Roman"/>
          <w:sz w:val="24"/>
          <w:szCs w:val="24"/>
          <w:lang w:eastAsia="ru-RU"/>
        </w:rPr>
        <w:t>Товарищества</w:t>
      </w:r>
      <w:r w:rsidRPr="004D0DF7">
        <w:rPr>
          <w:rFonts w:cs="Times New Roman"/>
          <w:sz w:val="24"/>
          <w:szCs w:val="24"/>
          <w:lang w:eastAsia="ru-RU"/>
        </w:rPr>
        <w:t>, влекущие гражданско-правовые последствия, в случаях и в порядке, которые предусмотрены федеральным законом;</w:t>
      </w:r>
    </w:p>
    <w:p w:rsidR="00D8108D" w:rsidRDefault="00D8108D" w:rsidP="00B45FEF">
      <w:pPr>
        <w:spacing w:after="0"/>
        <w:jc w:val="both"/>
        <w:rPr>
          <w:rFonts w:cs="Times New Roman"/>
          <w:sz w:val="24"/>
          <w:szCs w:val="24"/>
          <w:lang w:eastAsia="ru-RU"/>
        </w:rPr>
      </w:pPr>
      <w:bookmarkStart w:id="50" w:name="dst100085"/>
      <w:bookmarkEnd w:id="50"/>
      <w:r w:rsidRPr="004D0DF7">
        <w:rPr>
          <w:rFonts w:cs="Times New Roman"/>
          <w:sz w:val="24"/>
          <w:szCs w:val="24"/>
          <w:lang w:eastAsia="ru-RU"/>
        </w:rPr>
        <w:t xml:space="preserve">5) подавать в органы </w:t>
      </w:r>
      <w:r>
        <w:rPr>
          <w:rFonts w:cs="Times New Roman"/>
          <w:sz w:val="24"/>
          <w:szCs w:val="24"/>
          <w:lang w:eastAsia="ru-RU"/>
        </w:rPr>
        <w:t>Товарищества</w:t>
      </w:r>
      <w:r w:rsidRPr="004D0DF7">
        <w:rPr>
          <w:rFonts w:cs="Times New Roman"/>
          <w:sz w:val="24"/>
          <w:szCs w:val="24"/>
          <w:lang w:eastAsia="ru-RU"/>
        </w:rPr>
        <w:t xml:space="preserve"> заявления (обращения, жалобы) в порядке, установленном настоящим Федеральным законом и уставом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51" w:name="dst100086"/>
      <w:bookmarkEnd w:id="51"/>
      <w:r>
        <w:rPr>
          <w:rFonts w:cs="Times New Roman"/>
          <w:sz w:val="24"/>
          <w:szCs w:val="24"/>
          <w:lang w:eastAsia="ru-RU"/>
        </w:rPr>
        <w:t xml:space="preserve">    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2. Члены </w:t>
      </w:r>
      <w:r>
        <w:rPr>
          <w:rFonts w:cs="Times New Roman"/>
          <w:sz w:val="24"/>
          <w:szCs w:val="24"/>
          <w:lang w:eastAsia="ru-RU"/>
        </w:rPr>
        <w:t>Товарищества</w:t>
      </w:r>
      <w:r w:rsidRPr="004D0DF7">
        <w:rPr>
          <w:rFonts w:cs="Times New Roman"/>
          <w:sz w:val="24"/>
          <w:szCs w:val="24"/>
          <w:lang w:eastAsia="ru-RU"/>
        </w:rPr>
        <w:t xml:space="preserve"> обладают иными правами, предусмотренными ГК РФ, Законом №</w:t>
      </w:r>
      <w:r>
        <w:rPr>
          <w:rFonts w:cs="Times New Roman"/>
          <w:sz w:val="24"/>
          <w:szCs w:val="24"/>
          <w:lang w:eastAsia="ru-RU"/>
        </w:rPr>
        <w:t xml:space="preserve"> </w:t>
      </w:r>
      <w:r w:rsidRPr="004D0DF7">
        <w:rPr>
          <w:rFonts w:cs="Times New Roman"/>
          <w:sz w:val="24"/>
          <w:szCs w:val="24"/>
          <w:lang w:eastAsia="ru-RU"/>
        </w:rPr>
        <w:t>217-ФЗ и иными НПА Российской Федерации.</w:t>
      </w:r>
    </w:p>
    <w:p w:rsidR="00D8108D" w:rsidRPr="004D0DF7" w:rsidRDefault="00D8108D" w:rsidP="00B45FEF">
      <w:pPr>
        <w:spacing w:after="0"/>
        <w:jc w:val="both"/>
        <w:rPr>
          <w:rFonts w:cs="Times New Roman"/>
          <w:sz w:val="24"/>
          <w:szCs w:val="24"/>
          <w:lang w:eastAsia="ru-RU"/>
        </w:rPr>
      </w:pPr>
      <w:bookmarkStart w:id="52" w:name="dst100087"/>
      <w:bookmarkEnd w:id="52"/>
      <w:r>
        <w:rPr>
          <w:rFonts w:cs="Times New Roman"/>
          <w:sz w:val="24"/>
          <w:szCs w:val="24"/>
          <w:lang w:eastAsia="ru-RU"/>
        </w:rPr>
        <w:t xml:space="preserve">    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3. </w:t>
      </w:r>
      <w:proofErr w:type="gramStart"/>
      <w:r w:rsidRPr="004D0DF7">
        <w:rPr>
          <w:rFonts w:cs="Times New Roman"/>
          <w:sz w:val="24"/>
          <w:szCs w:val="24"/>
          <w:lang w:eastAsia="ru-RU"/>
        </w:rPr>
        <w:t xml:space="preserve">Члены </w:t>
      </w:r>
      <w:r>
        <w:rPr>
          <w:rFonts w:cs="Times New Roman"/>
          <w:sz w:val="24"/>
          <w:szCs w:val="24"/>
          <w:lang w:eastAsia="ru-RU"/>
        </w:rPr>
        <w:t>Товарищества</w:t>
      </w:r>
      <w:r w:rsidRPr="004D0DF7">
        <w:rPr>
          <w:rFonts w:cs="Times New Roman"/>
          <w:sz w:val="24"/>
          <w:szCs w:val="24"/>
          <w:lang w:eastAsia="ru-RU"/>
        </w:rPr>
        <w:t xml:space="preserve"> имеют право знакомиться и по заявлению получать за плату, размер которой устанавливается решением общего </w:t>
      </w:r>
      <w:r w:rsidR="007D70BC">
        <w:rPr>
          <w:rFonts w:cs="Times New Roman"/>
          <w:sz w:val="24"/>
          <w:szCs w:val="24"/>
          <w:lang w:eastAsia="ru-RU"/>
        </w:rPr>
        <w:t>собрания</w:t>
      </w:r>
      <w:r w:rsidR="00B12BAA">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заверенные в порядке, в установленном </w:t>
      </w:r>
      <w:hyperlink r:id="rId14" w:anchor="dst100295" w:history="1">
        <w:r w:rsidRPr="004D0DF7">
          <w:rPr>
            <w:rFonts w:cs="Times New Roman"/>
            <w:sz w:val="24"/>
            <w:szCs w:val="24"/>
            <w:lang w:eastAsia="ru-RU"/>
          </w:rPr>
          <w:t>статьей 21</w:t>
        </w:r>
      </w:hyperlink>
      <w:r w:rsidRPr="004D0DF7">
        <w:rPr>
          <w:rFonts w:cs="Times New Roman"/>
          <w:sz w:val="24"/>
          <w:szCs w:val="24"/>
          <w:lang w:eastAsia="ru-RU"/>
        </w:rPr>
        <w:t xml:space="preserve"> настоящего Устава, копии:</w:t>
      </w:r>
      <w:proofErr w:type="gramEnd"/>
    </w:p>
    <w:p w:rsidR="00D8108D" w:rsidRPr="004D0DF7" w:rsidRDefault="00D8108D" w:rsidP="00B45FEF">
      <w:pPr>
        <w:spacing w:after="0"/>
        <w:jc w:val="both"/>
        <w:rPr>
          <w:rFonts w:cs="Times New Roman"/>
          <w:sz w:val="24"/>
          <w:szCs w:val="24"/>
          <w:lang w:eastAsia="ru-RU"/>
        </w:rPr>
      </w:pPr>
      <w:bookmarkStart w:id="53" w:name="dst100088"/>
      <w:bookmarkEnd w:id="53"/>
      <w:r w:rsidRPr="004D0DF7">
        <w:rPr>
          <w:rFonts w:cs="Times New Roman"/>
          <w:sz w:val="24"/>
          <w:szCs w:val="24"/>
          <w:lang w:eastAsia="ru-RU"/>
        </w:rPr>
        <w:t xml:space="preserve">1) устава </w:t>
      </w:r>
      <w:r>
        <w:rPr>
          <w:rFonts w:cs="Times New Roman"/>
          <w:sz w:val="24"/>
          <w:szCs w:val="24"/>
          <w:lang w:eastAsia="ru-RU"/>
        </w:rPr>
        <w:t>Товарищества</w:t>
      </w:r>
      <w:r w:rsidRPr="004D0DF7">
        <w:rPr>
          <w:rFonts w:cs="Times New Roman"/>
          <w:sz w:val="24"/>
          <w:szCs w:val="24"/>
          <w:lang w:eastAsia="ru-RU"/>
        </w:rPr>
        <w:t xml:space="preserve"> с внесенными в него изменениями, документа, подтверждающего факт внесения записи в единый государственный реестр юридических лиц;</w:t>
      </w:r>
    </w:p>
    <w:p w:rsidR="00D8108D" w:rsidRPr="004D0DF7" w:rsidRDefault="00D8108D" w:rsidP="00B45FEF">
      <w:pPr>
        <w:spacing w:after="0"/>
        <w:jc w:val="both"/>
        <w:rPr>
          <w:rFonts w:cs="Times New Roman"/>
          <w:sz w:val="24"/>
          <w:szCs w:val="24"/>
          <w:lang w:eastAsia="ru-RU"/>
        </w:rPr>
      </w:pPr>
      <w:bookmarkStart w:id="54" w:name="dst100089"/>
      <w:bookmarkEnd w:id="54"/>
      <w:r w:rsidRPr="004D0DF7">
        <w:rPr>
          <w:rFonts w:cs="Times New Roman"/>
          <w:sz w:val="24"/>
          <w:szCs w:val="24"/>
          <w:lang w:eastAsia="ru-RU"/>
        </w:rPr>
        <w:t xml:space="preserve">2) бухгалтерской (финансовой) отчетности </w:t>
      </w:r>
      <w:r>
        <w:rPr>
          <w:rFonts w:cs="Times New Roman"/>
          <w:sz w:val="24"/>
          <w:szCs w:val="24"/>
          <w:lang w:eastAsia="ru-RU"/>
        </w:rPr>
        <w:t>Товарищества</w:t>
      </w:r>
      <w:r w:rsidRPr="004D0DF7">
        <w:rPr>
          <w:rFonts w:cs="Times New Roman"/>
          <w:sz w:val="24"/>
          <w:szCs w:val="24"/>
          <w:lang w:eastAsia="ru-RU"/>
        </w:rPr>
        <w:t xml:space="preserve">, приходно-расходных смет </w:t>
      </w:r>
      <w:r>
        <w:rPr>
          <w:rFonts w:cs="Times New Roman"/>
          <w:sz w:val="24"/>
          <w:szCs w:val="24"/>
          <w:lang w:eastAsia="ru-RU"/>
        </w:rPr>
        <w:t>Товарищества</w:t>
      </w:r>
      <w:r w:rsidRPr="004D0DF7">
        <w:rPr>
          <w:rFonts w:cs="Times New Roman"/>
          <w:sz w:val="24"/>
          <w:szCs w:val="24"/>
          <w:lang w:eastAsia="ru-RU"/>
        </w:rPr>
        <w:t>, отчетов об исполнении таких смет, аудиторских заключений (в случае проведения аудиторских проверок);</w:t>
      </w:r>
    </w:p>
    <w:p w:rsidR="00D8108D" w:rsidRPr="004D0DF7" w:rsidRDefault="00D8108D" w:rsidP="00B45FEF">
      <w:pPr>
        <w:spacing w:after="0"/>
        <w:jc w:val="both"/>
        <w:rPr>
          <w:rFonts w:cs="Times New Roman"/>
          <w:sz w:val="24"/>
          <w:szCs w:val="24"/>
          <w:lang w:eastAsia="ru-RU"/>
        </w:rPr>
      </w:pPr>
      <w:bookmarkStart w:id="55" w:name="dst100090"/>
      <w:bookmarkEnd w:id="55"/>
      <w:r w:rsidRPr="004D0DF7">
        <w:rPr>
          <w:rFonts w:cs="Times New Roman"/>
          <w:sz w:val="24"/>
          <w:szCs w:val="24"/>
          <w:lang w:eastAsia="ru-RU"/>
        </w:rPr>
        <w:t xml:space="preserve">3) заключения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56" w:name="dst100091"/>
      <w:bookmarkEnd w:id="56"/>
      <w:r w:rsidRPr="004D0DF7">
        <w:rPr>
          <w:rFonts w:cs="Times New Roman"/>
          <w:sz w:val="24"/>
          <w:szCs w:val="24"/>
          <w:lang w:eastAsia="ru-RU"/>
        </w:rPr>
        <w:t xml:space="preserve">4) документов, подтверждающих права </w:t>
      </w:r>
      <w:r>
        <w:rPr>
          <w:rFonts w:cs="Times New Roman"/>
          <w:sz w:val="24"/>
          <w:szCs w:val="24"/>
          <w:lang w:eastAsia="ru-RU"/>
        </w:rPr>
        <w:t>Товарищества</w:t>
      </w:r>
      <w:r w:rsidRPr="004D0DF7">
        <w:rPr>
          <w:rFonts w:cs="Times New Roman"/>
          <w:sz w:val="24"/>
          <w:szCs w:val="24"/>
          <w:lang w:eastAsia="ru-RU"/>
        </w:rPr>
        <w:t xml:space="preserve"> на имущество, отражаемое на его балансе;</w:t>
      </w:r>
    </w:p>
    <w:p w:rsidR="00D8108D" w:rsidRPr="004D0DF7" w:rsidRDefault="00D8108D" w:rsidP="00B45FEF">
      <w:pPr>
        <w:spacing w:after="0"/>
        <w:jc w:val="both"/>
        <w:rPr>
          <w:rFonts w:cs="Times New Roman"/>
          <w:sz w:val="24"/>
          <w:szCs w:val="24"/>
          <w:lang w:eastAsia="ru-RU"/>
        </w:rPr>
      </w:pPr>
      <w:bookmarkStart w:id="57" w:name="dst100092"/>
      <w:bookmarkEnd w:id="57"/>
      <w:r w:rsidRPr="004D0DF7">
        <w:rPr>
          <w:rFonts w:cs="Times New Roman"/>
          <w:sz w:val="24"/>
          <w:szCs w:val="24"/>
          <w:lang w:eastAsia="ru-RU"/>
        </w:rPr>
        <w:t xml:space="preserve">5) протокола собрания об учреждении </w:t>
      </w:r>
      <w:r>
        <w:rPr>
          <w:rFonts w:cs="Times New Roman"/>
          <w:sz w:val="24"/>
          <w:szCs w:val="24"/>
          <w:lang w:eastAsia="ru-RU"/>
        </w:rPr>
        <w:t>Товарищества</w:t>
      </w:r>
      <w:r w:rsidRPr="004D0DF7">
        <w:rPr>
          <w:rFonts w:cs="Times New Roman"/>
          <w:sz w:val="24"/>
          <w:szCs w:val="24"/>
          <w:lang w:eastAsia="ru-RU"/>
        </w:rPr>
        <w:t xml:space="preserve">, протоколов общих собраний </w:t>
      </w:r>
      <w:r w:rsidR="00B12BAA">
        <w:rPr>
          <w:rStyle w:val="blk"/>
          <w:sz w:val="24"/>
          <w:szCs w:val="24"/>
        </w:rPr>
        <w:t xml:space="preserve">(собраний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заседаний правления </w:t>
      </w:r>
      <w:r>
        <w:rPr>
          <w:rFonts w:cs="Times New Roman"/>
          <w:sz w:val="24"/>
          <w:szCs w:val="24"/>
          <w:lang w:eastAsia="ru-RU"/>
        </w:rPr>
        <w:t>Товарищества</w:t>
      </w:r>
      <w:r w:rsidRPr="004D0DF7">
        <w:rPr>
          <w:rFonts w:cs="Times New Roman"/>
          <w:sz w:val="24"/>
          <w:szCs w:val="24"/>
          <w:lang w:eastAsia="ru-RU"/>
        </w:rPr>
        <w:t xml:space="preserve"> и ревизионной комиссии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58" w:name="dst100093"/>
      <w:bookmarkEnd w:id="58"/>
      <w:r w:rsidRPr="004D0DF7">
        <w:rPr>
          <w:rFonts w:cs="Times New Roman"/>
          <w:sz w:val="24"/>
          <w:szCs w:val="24"/>
          <w:lang w:eastAsia="ru-RU"/>
        </w:rPr>
        <w:t>6) финансово-экономического обоснования размера взносов;</w:t>
      </w:r>
    </w:p>
    <w:p w:rsidR="00D8108D" w:rsidRPr="004D0DF7" w:rsidRDefault="00D8108D" w:rsidP="00B45FEF">
      <w:pPr>
        <w:spacing w:after="0"/>
        <w:jc w:val="both"/>
        <w:rPr>
          <w:rFonts w:cs="Times New Roman"/>
          <w:sz w:val="24"/>
          <w:szCs w:val="24"/>
          <w:lang w:eastAsia="ru-RU"/>
        </w:rPr>
      </w:pPr>
      <w:bookmarkStart w:id="59" w:name="dst100094"/>
      <w:bookmarkEnd w:id="59"/>
      <w:r w:rsidRPr="004D0DF7">
        <w:rPr>
          <w:rFonts w:cs="Times New Roman"/>
          <w:sz w:val="24"/>
          <w:szCs w:val="24"/>
          <w:lang w:eastAsia="ru-RU"/>
        </w:rPr>
        <w:t xml:space="preserve">7) иных предусмотренных настоящим Федеральным законом, уставом </w:t>
      </w:r>
      <w:r>
        <w:rPr>
          <w:rFonts w:cs="Times New Roman"/>
          <w:sz w:val="24"/>
          <w:szCs w:val="24"/>
          <w:lang w:eastAsia="ru-RU"/>
        </w:rPr>
        <w:t>Товарищества</w:t>
      </w:r>
      <w:r w:rsidRPr="004D0DF7">
        <w:rPr>
          <w:rFonts w:cs="Times New Roman"/>
          <w:sz w:val="24"/>
          <w:szCs w:val="24"/>
          <w:lang w:eastAsia="ru-RU"/>
        </w:rPr>
        <w:t xml:space="preserve"> и решениями общего </w:t>
      </w:r>
      <w:proofErr w:type="gramStart"/>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внутренних документов </w:t>
      </w:r>
      <w:r>
        <w:rPr>
          <w:rFonts w:cs="Times New Roman"/>
          <w:sz w:val="24"/>
          <w:szCs w:val="24"/>
          <w:lang w:eastAsia="ru-RU"/>
        </w:rPr>
        <w:t>Товарищества</w:t>
      </w:r>
      <w:proofErr w:type="gramEnd"/>
      <w:r w:rsidRPr="004D0DF7">
        <w:rPr>
          <w:rFonts w:cs="Times New Roman"/>
          <w:sz w:val="24"/>
          <w:szCs w:val="24"/>
          <w:lang w:eastAsia="ru-RU"/>
        </w:rPr>
        <w:t>.</w:t>
      </w:r>
    </w:p>
    <w:p w:rsidR="00D8108D" w:rsidRPr="004D0DF7" w:rsidRDefault="00D8108D" w:rsidP="00B45FEF">
      <w:pPr>
        <w:spacing w:after="0"/>
        <w:jc w:val="both"/>
        <w:rPr>
          <w:rFonts w:cs="Times New Roman"/>
          <w:sz w:val="24"/>
          <w:szCs w:val="24"/>
          <w:lang w:eastAsia="ru-RU"/>
        </w:rPr>
      </w:pPr>
      <w:bookmarkStart w:id="60" w:name="dst100095"/>
      <w:bookmarkEnd w:id="60"/>
      <w:r>
        <w:rPr>
          <w:rFonts w:cs="Times New Roman"/>
          <w:sz w:val="24"/>
          <w:szCs w:val="24"/>
          <w:lang w:eastAsia="ru-RU"/>
        </w:rPr>
        <w:t xml:space="preserve">    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4. Плата, взимаемая </w:t>
      </w:r>
      <w:r>
        <w:rPr>
          <w:rFonts w:cs="Times New Roman"/>
          <w:sz w:val="24"/>
          <w:szCs w:val="24"/>
          <w:lang w:eastAsia="ru-RU"/>
        </w:rPr>
        <w:t>Товарищество</w:t>
      </w:r>
      <w:r w:rsidRPr="004D0DF7">
        <w:rPr>
          <w:rFonts w:cs="Times New Roman"/>
          <w:sz w:val="24"/>
          <w:szCs w:val="24"/>
          <w:lang w:eastAsia="ru-RU"/>
        </w:rPr>
        <w:t xml:space="preserve">м за предоставление копий документов, указанных в </w:t>
      </w:r>
      <w:hyperlink r:id="rId15" w:anchor="dst100087" w:history="1">
        <w:r w:rsidRPr="004D0DF7">
          <w:rPr>
            <w:rFonts w:cs="Times New Roman"/>
            <w:sz w:val="24"/>
            <w:szCs w:val="24"/>
            <w:lang w:eastAsia="ru-RU"/>
          </w:rPr>
          <w:t>части 3</w:t>
        </w:r>
      </w:hyperlink>
      <w:r w:rsidRPr="004D0DF7">
        <w:rPr>
          <w:rFonts w:cs="Times New Roman"/>
          <w:sz w:val="24"/>
          <w:szCs w:val="24"/>
          <w:lang w:eastAsia="ru-RU"/>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D8108D" w:rsidRPr="004D0DF7" w:rsidRDefault="00D8108D" w:rsidP="00B45FEF">
      <w:pPr>
        <w:spacing w:after="0"/>
        <w:jc w:val="both"/>
        <w:rPr>
          <w:rFonts w:cs="Times New Roman"/>
          <w:sz w:val="24"/>
          <w:szCs w:val="24"/>
          <w:lang w:eastAsia="ru-RU"/>
        </w:rPr>
      </w:pPr>
      <w:bookmarkStart w:id="61" w:name="dst100096"/>
      <w:bookmarkEnd w:id="61"/>
      <w:r>
        <w:rPr>
          <w:rFonts w:cs="Times New Roman"/>
          <w:sz w:val="24"/>
          <w:szCs w:val="24"/>
          <w:lang w:eastAsia="ru-RU"/>
        </w:rPr>
        <w:t xml:space="preserve">     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5. Члены </w:t>
      </w:r>
      <w:r>
        <w:rPr>
          <w:rFonts w:cs="Times New Roman"/>
          <w:sz w:val="24"/>
          <w:szCs w:val="24"/>
          <w:lang w:eastAsia="ru-RU"/>
        </w:rPr>
        <w:t>Товарищества</w:t>
      </w:r>
      <w:r w:rsidRPr="004D0DF7">
        <w:rPr>
          <w:rFonts w:cs="Times New Roman"/>
          <w:sz w:val="24"/>
          <w:szCs w:val="24"/>
          <w:lang w:eastAsia="ru-RU"/>
        </w:rPr>
        <w:t xml:space="preserve"> имеют право </w:t>
      </w:r>
      <w:proofErr w:type="gramStart"/>
      <w:r w:rsidRPr="004D0DF7">
        <w:rPr>
          <w:rFonts w:cs="Times New Roman"/>
          <w:sz w:val="24"/>
          <w:szCs w:val="24"/>
          <w:lang w:eastAsia="ru-RU"/>
        </w:rPr>
        <w:t xml:space="preserve">в течение тридцати дней с момента подачи заявления о предоставлении выписки из реестра членов </w:t>
      </w:r>
      <w:r>
        <w:rPr>
          <w:rFonts w:cs="Times New Roman"/>
          <w:sz w:val="24"/>
          <w:szCs w:val="24"/>
          <w:lang w:eastAsia="ru-RU"/>
        </w:rPr>
        <w:t>Товарищества</w:t>
      </w:r>
      <w:r w:rsidRPr="004D0DF7">
        <w:rPr>
          <w:rFonts w:cs="Times New Roman"/>
          <w:sz w:val="24"/>
          <w:szCs w:val="24"/>
          <w:lang w:eastAsia="ru-RU"/>
        </w:rPr>
        <w:t xml:space="preserve"> в правление</w:t>
      </w:r>
      <w:proofErr w:type="gramEnd"/>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получать указанные выписки, заверенные в порядке, установленном </w:t>
      </w:r>
      <w:hyperlink r:id="rId16" w:anchor="dst100295" w:history="1">
        <w:r w:rsidRPr="004D0DF7">
          <w:rPr>
            <w:rFonts w:cs="Times New Roman"/>
            <w:sz w:val="24"/>
            <w:szCs w:val="24"/>
            <w:lang w:eastAsia="ru-RU"/>
          </w:rPr>
          <w:t>статьей 24</w:t>
        </w:r>
      </w:hyperlink>
      <w:r w:rsidRPr="004D0DF7">
        <w:rPr>
          <w:rFonts w:cs="Times New Roman"/>
          <w:sz w:val="24"/>
          <w:szCs w:val="24"/>
          <w:lang w:eastAsia="ru-RU"/>
        </w:rPr>
        <w:t xml:space="preserve"> настоящего Устава.</w:t>
      </w:r>
    </w:p>
    <w:p w:rsidR="00D8108D" w:rsidRDefault="00D8108D" w:rsidP="00B45FEF">
      <w:pPr>
        <w:spacing w:after="0"/>
        <w:jc w:val="both"/>
        <w:rPr>
          <w:rFonts w:cs="Times New Roman"/>
          <w:sz w:val="24"/>
          <w:szCs w:val="24"/>
          <w:lang w:eastAsia="ru-RU"/>
        </w:rPr>
      </w:pPr>
      <w:bookmarkStart w:id="62" w:name="dst100097"/>
      <w:bookmarkEnd w:id="62"/>
      <w:r>
        <w:rPr>
          <w:rFonts w:cs="Times New Roman"/>
          <w:sz w:val="24"/>
          <w:szCs w:val="24"/>
          <w:lang w:eastAsia="ru-RU"/>
        </w:rPr>
        <w:lastRenderedPageBreak/>
        <w:t xml:space="preserve">     1</w:t>
      </w:r>
      <w:r w:rsidR="00B8229F">
        <w:rPr>
          <w:rFonts w:cs="Times New Roman"/>
          <w:sz w:val="24"/>
          <w:szCs w:val="24"/>
          <w:lang w:eastAsia="ru-RU"/>
        </w:rPr>
        <w:t>8</w:t>
      </w:r>
      <w:r>
        <w:rPr>
          <w:rFonts w:cs="Times New Roman"/>
          <w:sz w:val="24"/>
          <w:szCs w:val="24"/>
          <w:lang w:eastAsia="ru-RU"/>
        </w:rPr>
        <w:t>.</w:t>
      </w:r>
      <w:r w:rsidRPr="004D0DF7">
        <w:rPr>
          <w:rFonts w:cs="Times New Roman"/>
          <w:sz w:val="24"/>
          <w:szCs w:val="24"/>
          <w:lang w:eastAsia="ru-RU"/>
        </w:rPr>
        <w:t xml:space="preserve">6. Наряду с обязанностями, предусмотренными гражданским законодательством для членов некоммерческой корпоративной организации, член </w:t>
      </w:r>
      <w:r>
        <w:rPr>
          <w:rFonts w:cs="Times New Roman"/>
          <w:sz w:val="24"/>
          <w:szCs w:val="24"/>
          <w:lang w:eastAsia="ru-RU"/>
        </w:rPr>
        <w:t>Товарищества</w:t>
      </w:r>
      <w:r w:rsidRPr="004D0DF7">
        <w:rPr>
          <w:rFonts w:cs="Times New Roman"/>
          <w:sz w:val="24"/>
          <w:szCs w:val="24"/>
          <w:lang w:eastAsia="ru-RU"/>
        </w:rPr>
        <w:t xml:space="preserve"> обязан:</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 соблюдать Устав Товарищества, выполнять решения общего </w:t>
      </w:r>
      <w:r w:rsidR="007D70BC">
        <w:rPr>
          <w:rFonts w:cs="Times New Roman"/>
          <w:sz w:val="24"/>
          <w:szCs w:val="24"/>
          <w:lang w:eastAsia="ru-RU"/>
        </w:rPr>
        <w:t>собрания</w:t>
      </w:r>
      <w:r w:rsidR="00B12BAA">
        <w:rPr>
          <w:rStyle w:val="blk"/>
          <w:sz w:val="24"/>
          <w:szCs w:val="24"/>
        </w:rPr>
        <w:t xml:space="preserve"> членов Товарищества</w:t>
      </w:r>
      <w:r>
        <w:rPr>
          <w:rFonts w:cs="Times New Roman"/>
          <w:sz w:val="24"/>
          <w:szCs w:val="24"/>
          <w:lang w:eastAsia="ru-RU"/>
        </w:rPr>
        <w:t>;</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2) нести бремя расходов на содержание и ремонт общего имущества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3) уплачивать членские и целевые взносы в установленные сроки. В случае нарушения уплаты выплатить пеню в размере 0,</w:t>
      </w:r>
      <w:r w:rsidR="004801E5">
        <w:rPr>
          <w:rFonts w:cs="Times New Roman"/>
          <w:sz w:val="24"/>
          <w:szCs w:val="24"/>
          <w:lang w:eastAsia="ru-RU"/>
        </w:rPr>
        <w:t>2</w:t>
      </w:r>
      <w:r>
        <w:rPr>
          <w:rFonts w:cs="Times New Roman"/>
          <w:sz w:val="24"/>
          <w:szCs w:val="24"/>
          <w:lang w:eastAsia="ru-RU"/>
        </w:rPr>
        <w:t>% взноса за каждый день просрочки, но не более ра</w:t>
      </w:r>
      <w:r w:rsidR="00B12BAA">
        <w:rPr>
          <w:rFonts w:cs="Times New Roman"/>
          <w:sz w:val="24"/>
          <w:szCs w:val="24"/>
          <w:lang w:eastAsia="ru-RU"/>
        </w:rPr>
        <w:t>змера взноса. Сроки уплаты – до 1 июля т.г.</w:t>
      </w:r>
      <w:r>
        <w:rPr>
          <w:rFonts w:cs="Times New Roman"/>
          <w:sz w:val="24"/>
          <w:szCs w:val="24"/>
          <w:lang w:eastAsia="ru-RU"/>
        </w:rPr>
        <w:t xml:space="preserve"> Членские взносы вновь принятым членом Товарищества уплачиваются в обязательном порядке в полной сумме текущего года, не зависимо от даты вступления в Товарищество:</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4) обеспечивать надлежащее содержание помещений</w:t>
      </w:r>
      <w:proofErr w:type="gramStart"/>
      <w:r>
        <w:rPr>
          <w:rFonts w:cs="Times New Roman"/>
          <w:sz w:val="24"/>
          <w:szCs w:val="24"/>
          <w:lang w:eastAsia="ru-RU"/>
        </w:rPr>
        <w:t xml:space="preserve"> ,</w:t>
      </w:r>
      <w:proofErr w:type="gramEnd"/>
      <w:r>
        <w:rPr>
          <w:rFonts w:cs="Times New Roman"/>
          <w:sz w:val="24"/>
          <w:szCs w:val="24"/>
          <w:lang w:eastAsia="ru-RU"/>
        </w:rPr>
        <w:t xml:space="preserve"> находящихся в  собственности членов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5) выполнять требования земельного и природоохранного законодательства;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6) поддерживать экологическую чистоту прилегающей к участку территории, в том числе удалять на ней заросли, мешающие проезду экстренных служб. Отказ от данного вида работ влечет взыскание затрат, понесенных Товариществом по благоустройству прилегающей территории с правообладателя садового земельного участка;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7) не парковать автотранспорт и не складировать стройматериалы на землях общего пользования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8) не располагать на садовых земельных участках торговые объекты и не вести торговую деятельность;</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9) предоставлять достоверные и необходимые для ведения реестра членов Товарищества сведения:</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фамилия, имя</w:t>
      </w:r>
      <w:proofErr w:type="gramStart"/>
      <w:r>
        <w:rPr>
          <w:rFonts w:cs="Times New Roman"/>
          <w:sz w:val="24"/>
          <w:szCs w:val="24"/>
          <w:lang w:eastAsia="ru-RU"/>
        </w:rPr>
        <w:t xml:space="preserve"> ,</w:t>
      </w:r>
      <w:proofErr w:type="gramEnd"/>
      <w:r>
        <w:rPr>
          <w:rFonts w:cs="Times New Roman"/>
          <w:sz w:val="24"/>
          <w:szCs w:val="24"/>
          <w:lang w:eastAsia="ru-RU"/>
        </w:rPr>
        <w:t xml:space="preserve"> отчество собственника земельного участка;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адрес места жительства;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документ, подтверждающий право собственности на земельный участок;</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почтовый адрес и (или) адрес электронной почты, по которому членом</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Товарищества могут быть получены сообщения;</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кадастровый (или условный) номер земельного участка, правообладателем</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которого является член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 номер контактного телефона.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10) своевременно информировать правление Товарищества об изменении указанных сведений;</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11) в течение десяти дней со дня прекращения прав на принадлежащий ему земельный участок в письменной форме уведомить об этом правление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12) соблюдать </w:t>
      </w:r>
      <w:proofErr w:type="spellStart"/>
      <w:r>
        <w:rPr>
          <w:rFonts w:cs="Times New Roman"/>
          <w:sz w:val="24"/>
          <w:szCs w:val="24"/>
          <w:lang w:eastAsia="ru-RU"/>
        </w:rPr>
        <w:t>градо</w:t>
      </w:r>
      <w:r w:rsidR="00A4465F">
        <w:rPr>
          <w:rFonts w:cs="Times New Roman"/>
          <w:sz w:val="24"/>
          <w:szCs w:val="24"/>
          <w:lang w:eastAsia="ru-RU"/>
        </w:rPr>
        <w:t>строитель</w:t>
      </w:r>
      <w:r>
        <w:rPr>
          <w:rFonts w:cs="Times New Roman"/>
          <w:sz w:val="24"/>
          <w:szCs w:val="24"/>
          <w:lang w:eastAsia="ru-RU"/>
        </w:rPr>
        <w:t>ые</w:t>
      </w:r>
      <w:proofErr w:type="spellEnd"/>
      <w:r>
        <w:rPr>
          <w:rFonts w:cs="Times New Roman"/>
          <w:sz w:val="24"/>
          <w:szCs w:val="24"/>
          <w:lang w:eastAsia="ru-RU"/>
        </w:rPr>
        <w:t xml:space="preserve">, </w:t>
      </w:r>
      <w:r w:rsidR="00A4465F">
        <w:rPr>
          <w:rFonts w:cs="Times New Roman"/>
          <w:sz w:val="24"/>
          <w:szCs w:val="24"/>
          <w:lang w:eastAsia="ru-RU"/>
        </w:rPr>
        <w:t>строитель</w:t>
      </w:r>
      <w:r>
        <w:rPr>
          <w:rFonts w:cs="Times New Roman"/>
          <w:sz w:val="24"/>
          <w:szCs w:val="24"/>
          <w:lang w:eastAsia="ru-RU"/>
        </w:rPr>
        <w:t>ные, экологические, противопожарные и иные требования (нормы, правила и нормативы);</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13)  участвовать своим личным трудом и трудом членов своей семьи в общих мероприятиях, проводимых  в Товариществе (коллективных работах);</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14) оплачивать компенсацию за неучастие в коллективных работах в размере, определенном решением общего </w:t>
      </w:r>
      <w:r w:rsidR="007D70BC">
        <w:rPr>
          <w:rFonts w:cs="Times New Roman"/>
          <w:sz w:val="24"/>
          <w:szCs w:val="24"/>
          <w:lang w:eastAsia="ru-RU"/>
        </w:rPr>
        <w:t>собрания</w:t>
      </w:r>
      <w:r w:rsidR="00B12BAA">
        <w:rPr>
          <w:rStyle w:val="blk"/>
          <w:sz w:val="24"/>
          <w:szCs w:val="24"/>
        </w:rPr>
        <w:t xml:space="preserve"> членов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15) содержать в надлежащем техническом и санитарном состоянии прилегающие к участку проходы, проезды, кюветы, водопровод, а также заборы и опоры ЛЭП, проходящие по его участку, или по границе участка;</w:t>
      </w:r>
    </w:p>
    <w:p w:rsidR="00D8108D" w:rsidRDefault="00D8108D" w:rsidP="00B45FEF">
      <w:pPr>
        <w:spacing w:after="0"/>
        <w:jc w:val="both"/>
        <w:rPr>
          <w:rFonts w:cs="Times New Roman"/>
          <w:sz w:val="24"/>
          <w:szCs w:val="24"/>
          <w:lang w:eastAsia="ru-RU"/>
        </w:rPr>
      </w:pPr>
      <w:r>
        <w:rPr>
          <w:rFonts w:cs="Times New Roman"/>
          <w:sz w:val="24"/>
          <w:szCs w:val="24"/>
          <w:lang w:eastAsia="ru-RU"/>
        </w:rPr>
        <w:lastRenderedPageBreak/>
        <w:t xml:space="preserve">            16) не проводить без согласования с правлением врезку в коллектор водопровода, подключение к линиям электроснабжения и газоснабжения Товарищества;</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17) обеспечивать беспрепятственный доступ ремонтников в сопровождении председателя Товарищества или членов правления;</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18) незамедлительно ставить в известность председателя или членов правления Товарищества об обнаружении неисправностей в линиях ЛЭП, в системе водоснабжения, газоснабжения, сообщать о попытках хищения технических средств или общественной собственности;</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19) не расширять свой земельный участок за счет прилегающих земель общего пользования (дорог, проездов и т.п.);</w:t>
      </w:r>
    </w:p>
    <w:p w:rsidR="00D8108D" w:rsidRDefault="00D8108D" w:rsidP="00B45FEF">
      <w:pPr>
        <w:spacing w:after="0"/>
        <w:jc w:val="both"/>
        <w:rPr>
          <w:rFonts w:cs="Times New Roman"/>
          <w:sz w:val="24"/>
          <w:szCs w:val="24"/>
          <w:lang w:eastAsia="ru-RU"/>
        </w:rPr>
      </w:pPr>
      <w:r>
        <w:rPr>
          <w:rFonts w:cs="Times New Roman"/>
          <w:sz w:val="24"/>
          <w:szCs w:val="24"/>
          <w:lang w:eastAsia="ru-RU"/>
        </w:rPr>
        <w:t xml:space="preserve">            20) член Товарищества, занимающийся разведением мелкого скота и птицы, обязан соблюдать санитарные и ветеринарные правила по их содержанию. Выгул собак возможен только на поводке и в наморднике;</w:t>
      </w:r>
    </w:p>
    <w:p w:rsidR="00D8108D" w:rsidRPr="004D0DF7" w:rsidRDefault="00D8108D" w:rsidP="00B45FEF">
      <w:pPr>
        <w:spacing w:after="0"/>
        <w:jc w:val="both"/>
        <w:rPr>
          <w:rFonts w:cs="Times New Roman"/>
          <w:sz w:val="24"/>
          <w:szCs w:val="24"/>
          <w:lang w:eastAsia="ru-RU"/>
        </w:rPr>
      </w:pPr>
      <w:r>
        <w:rPr>
          <w:rFonts w:cs="Times New Roman"/>
          <w:sz w:val="24"/>
          <w:szCs w:val="24"/>
          <w:lang w:eastAsia="ru-RU"/>
        </w:rPr>
        <w:t xml:space="preserve">           21) если член Товарищества  имеет в границах Товарищества </w:t>
      </w:r>
      <w:proofErr w:type="gramStart"/>
      <w:r>
        <w:rPr>
          <w:rFonts w:cs="Times New Roman"/>
          <w:sz w:val="24"/>
          <w:szCs w:val="24"/>
          <w:lang w:eastAsia="ru-RU"/>
        </w:rPr>
        <w:t>два и более садовых земельных участков</w:t>
      </w:r>
      <w:proofErr w:type="gramEnd"/>
      <w:r>
        <w:rPr>
          <w:rFonts w:cs="Times New Roman"/>
          <w:sz w:val="24"/>
          <w:szCs w:val="24"/>
          <w:lang w:eastAsia="ru-RU"/>
        </w:rPr>
        <w:t>, он обязан оплачивать членские и прочие взносы и платежи за каждый участок в отдельности. Если член Товарищества имеет в границах Товарищества  долю земельного участка, то он оплачивает членские и прочие взносы и платежи в размере пропорционально этой доли;</w:t>
      </w:r>
    </w:p>
    <w:p w:rsidR="00D8108D" w:rsidRPr="004D0DF7" w:rsidRDefault="00D8108D" w:rsidP="00B45FEF">
      <w:pPr>
        <w:spacing w:after="0"/>
        <w:jc w:val="both"/>
        <w:rPr>
          <w:rFonts w:cs="Times New Roman"/>
          <w:sz w:val="24"/>
          <w:szCs w:val="24"/>
          <w:lang w:eastAsia="ru-RU"/>
        </w:rPr>
      </w:pPr>
      <w:bookmarkStart w:id="63" w:name="dst100098"/>
      <w:bookmarkEnd w:id="63"/>
      <w:r>
        <w:rPr>
          <w:rFonts w:cs="Times New Roman"/>
          <w:sz w:val="24"/>
          <w:szCs w:val="24"/>
          <w:lang w:eastAsia="ru-RU"/>
        </w:rPr>
        <w:t xml:space="preserve">           22</w:t>
      </w:r>
      <w:r w:rsidRPr="004D0DF7">
        <w:rPr>
          <w:rFonts w:cs="Times New Roman"/>
          <w:sz w:val="24"/>
          <w:szCs w:val="24"/>
          <w:lang w:eastAsia="ru-RU"/>
        </w:rPr>
        <w:t xml:space="preserve">) не нарушать права других членов </w:t>
      </w:r>
      <w:r>
        <w:rPr>
          <w:rFonts w:cs="Times New Roman"/>
          <w:sz w:val="24"/>
          <w:szCs w:val="24"/>
          <w:lang w:eastAsia="ru-RU"/>
        </w:rPr>
        <w:t>Товарищества</w:t>
      </w:r>
      <w:r w:rsidRPr="004D0DF7">
        <w:rPr>
          <w:rFonts w:cs="Times New Roman"/>
          <w:sz w:val="24"/>
          <w:szCs w:val="24"/>
          <w:lang w:eastAsia="ru-RU"/>
        </w:rPr>
        <w:t xml:space="preserve"> и лиц, осуществляющих ведение садоводства на земельных участках, расположенных в </w:t>
      </w:r>
      <w:r>
        <w:rPr>
          <w:rFonts w:cs="Times New Roman"/>
          <w:sz w:val="24"/>
          <w:szCs w:val="24"/>
          <w:lang w:eastAsia="ru-RU"/>
        </w:rPr>
        <w:t>границах территории садоводства</w:t>
      </w:r>
      <w:r w:rsidRPr="004D0DF7">
        <w:rPr>
          <w:rFonts w:cs="Times New Roman"/>
          <w:sz w:val="24"/>
          <w:szCs w:val="24"/>
          <w:lang w:eastAsia="ru-RU"/>
        </w:rPr>
        <w:t>, без участия в товариществе</w:t>
      </w:r>
      <w:r>
        <w:rPr>
          <w:rFonts w:cs="Times New Roman"/>
          <w:sz w:val="24"/>
          <w:szCs w:val="24"/>
          <w:lang w:eastAsia="ru-RU"/>
        </w:rPr>
        <w:t>. При нанесении членом Товарищества, или лицами, проживающими с ним совместно, а также любыми другими лицами, осуществляющими деятельность в Товариществе в соответствии с договором аренды или иным законным основанием, ущерба имуществу Товарищества, член Товарищества обязан за свой счет устранить причиненный ущерб;</w:t>
      </w:r>
    </w:p>
    <w:p w:rsidR="00D8108D" w:rsidRPr="004D0DF7" w:rsidRDefault="00D8108D" w:rsidP="00B45FEF">
      <w:pPr>
        <w:spacing w:after="0"/>
        <w:jc w:val="both"/>
        <w:rPr>
          <w:rFonts w:cs="Times New Roman"/>
          <w:sz w:val="24"/>
          <w:szCs w:val="24"/>
          <w:lang w:eastAsia="ru-RU"/>
        </w:rPr>
      </w:pPr>
      <w:bookmarkStart w:id="64" w:name="dst100099"/>
      <w:bookmarkEnd w:id="64"/>
      <w:r>
        <w:rPr>
          <w:rFonts w:cs="Times New Roman"/>
          <w:sz w:val="24"/>
          <w:szCs w:val="24"/>
          <w:lang w:eastAsia="ru-RU"/>
        </w:rPr>
        <w:t xml:space="preserve">         </w:t>
      </w:r>
      <w:r w:rsidRPr="004D0DF7">
        <w:rPr>
          <w:rFonts w:cs="Times New Roman"/>
          <w:sz w:val="24"/>
          <w:szCs w:val="24"/>
          <w:lang w:eastAsia="ru-RU"/>
        </w:rPr>
        <w:t>2</w:t>
      </w:r>
      <w:r>
        <w:rPr>
          <w:rFonts w:cs="Times New Roman"/>
          <w:sz w:val="24"/>
          <w:szCs w:val="24"/>
          <w:lang w:eastAsia="ru-RU"/>
        </w:rPr>
        <w:t>3</w:t>
      </w:r>
      <w:r w:rsidRPr="004D0DF7">
        <w:rPr>
          <w:rFonts w:cs="Times New Roman"/>
          <w:sz w:val="24"/>
          <w:szCs w:val="24"/>
          <w:lang w:eastAsia="ru-RU"/>
        </w:rPr>
        <w:t>) своевременно уплачивать взносы, предусмотренные настоящим Федеральным законом;</w:t>
      </w:r>
    </w:p>
    <w:p w:rsidR="00D8108D" w:rsidRPr="004D0DF7" w:rsidRDefault="00D8108D" w:rsidP="00B45FEF">
      <w:pPr>
        <w:spacing w:after="0"/>
        <w:jc w:val="both"/>
        <w:rPr>
          <w:rFonts w:cs="Times New Roman"/>
          <w:sz w:val="24"/>
          <w:szCs w:val="24"/>
          <w:lang w:eastAsia="ru-RU"/>
        </w:rPr>
      </w:pPr>
      <w:bookmarkStart w:id="65" w:name="dst100100"/>
      <w:bookmarkEnd w:id="65"/>
      <w:r>
        <w:rPr>
          <w:rFonts w:cs="Times New Roman"/>
          <w:sz w:val="24"/>
          <w:szCs w:val="24"/>
          <w:lang w:eastAsia="ru-RU"/>
        </w:rPr>
        <w:t xml:space="preserve">        24</w:t>
      </w:r>
      <w:r w:rsidRPr="004D0DF7">
        <w:rPr>
          <w:rFonts w:cs="Times New Roman"/>
          <w:sz w:val="24"/>
          <w:szCs w:val="24"/>
          <w:lang w:eastAsia="ru-RU"/>
        </w:rPr>
        <w:t xml:space="preserve">) исполнять решения, принятые председателем </w:t>
      </w:r>
      <w:r>
        <w:rPr>
          <w:rFonts w:cs="Times New Roman"/>
          <w:sz w:val="24"/>
          <w:szCs w:val="24"/>
          <w:lang w:eastAsia="ru-RU"/>
        </w:rPr>
        <w:t>Товарищества</w:t>
      </w:r>
      <w:r w:rsidRPr="004D0DF7">
        <w:rPr>
          <w:rFonts w:cs="Times New Roman"/>
          <w:sz w:val="24"/>
          <w:szCs w:val="24"/>
          <w:lang w:eastAsia="ru-RU"/>
        </w:rPr>
        <w:t xml:space="preserve"> и правлением </w:t>
      </w:r>
      <w:r>
        <w:rPr>
          <w:rFonts w:cs="Times New Roman"/>
          <w:sz w:val="24"/>
          <w:szCs w:val="24"/>
          <w:lang w:eastAsia="ru-RU"/>
        </w:rPr>
        <w:t>Товарищества</w:t>
      </w:r>
      <w:r w:rsidRPr="004D0DF7">
        <w:rPr>
          <w:rFonts w:cs="Times New Roman"/>
          <w:sz w:val="24"/>
          <w:szCs w:val="24"/>
          <w:lang w:eastAsia="ru-RU"/>
        </w:rPr>
        <w:t xml:space="preserve">, в рамках полномочий, установленных настоящим Федеральным законом или возложенных на них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B45FEF">
      <w:pPr>
        <w:pStyle w:val="a8"/>
        <w:ind w:left="0"/>
        <w:jc w:val="both"/>
        <w:rPr>
          <w:rFonts w:cs="Times New Roman"/>
          <w:sz w:val="24"/>
          <w:szCs w:val="24"/>
          <w:lang w:eastAsia="ru-RU"/>
        </w:rPr>
      </w:pPr>
      <w:bookmarkStart w:id="66" w:name="dst100101"/>
      <w:bookmarkEnd w:id="66"/>
      <w:r>
        <w:rPr>
          <w:rFonts w:cs="Times New Roman"/>
          <w:sz w:val="24"/>
          <w:szCs w:val="24"/>
          <w:lang w:eastAsia="ru-RU"/>
        </w:rPr>
        <w:t xml:space="preserve">         25</w:t>
      </w:r>
      <w:r w:rsidRPr="004D0DF7">
        <w:rPr>
          <w:rFonts w:cs="Times New Roman"/>
          <w:sz w:val="24"/>
          <w:szCs w:val="24"/>
          <w:lang w:eastAsia="ru-RU"/>
        </w:rPr>
        <w:t xml:space="preserve">)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w:t>
      </w:r>
      <w:r>
        <w:rPr>
          <w:rFonts w:cs="Times New Roman"/>
          <w:sz w:val="24"/>
          <w:szCs w:val="24"/>
          <w:lang w:eastAsia="ru-RU"/>
        </w:rPr>
        <w:t>Товарищества</w:t>
      </w:r>
      <w:r w:rsidRPr="004D0DF7">
        <w:rPr>
          <w:rFonts w:cs="Times New Roman"/>
          <w:sz w:val="24"/>
          <w:szCs w:val="24"/>
          <w:lang w:eastAsia="ru-RU"/>
        </w:rPr>
        <w:t>.</w:t>
      </w:r>
    </w:p>
    <w:p w:rsidR="00D8108D" w:rsidRDefault="00B8229F" w:rsidP="00B45FEF">
      <w:pPr>
        <w:pStyle w:val="a8"/>
        <w:ind w:left="0"/>
        <w:jc w:val="both"/>
        <w:rPr>
          <w:rFonts w:cs="Times New Roman"/>
          <w:sz w:val="24"/>
          <w:szCs w:val="24"/>
          <w:lang w:eastAsia="ru-RU"/>
        </w:rPr>
      </w:pPr>
      <w:r>
        <w:rPr>
          <w:rFonts w:cs="Times New Roman"/>
          <w:sz w:val="24"/>
          <w:szCs w:val="24"/>
          <w:lang w:eastAsia="ru-RU"/>
        </w:rPr>
        <w:t xml:space="preserve">       18.7.</w:t>
      </w:r>
      <w:r w:rsidR="00D8108D">
        <w:rPr>
          <w:rFonts w:cs="Times New Roman"/>
          <w:sz w:val="24"/>
          <w:szCs w:val="24"/>
          <w:lang w:eastAsia="ru-RU"/>
        </w:rPr>
        <w:t xml:space="preserve">.Неиспользование членом Товарищества садового земельного участка (заброшенность) либо отказ от пользования общим имуществом </w:t>
      </w:r>
      <w:proofErr w:type="spellStart"/>
      <w:r w:rsidR="00D8108D">
        <w:rPr>
          <w:rFonts w:cs="Times New Roman"/>
          <w:sz w:val="24"/>
          <w:szCs w:val="24"/>
          <w:lang w:eastAsia="ru-RU"/>
        </w:rPr>
        <w:t>и\или</w:t>
      </w:r>
      <w:proofErr w:type="spellEnd"/>
      <w:r w:rsidR="00D8108D">
        <w:rPr>
          <w:rFonts w:cs="Times New Roman"/>
          <w:sz w:val="24"/>
          <w:szCs w:val="24"/>
          <w:lang w:eastAsia="ru-RU"/>
        </w:rPr>
        <w:t xml:space="preserve"> коммунальными услугами не являются основанием для освобождения его полностью или частично от уплаты членских и иных обязательных платежей.</w:t>
      </w:r>
    </w:p>
    <w:p w:rsidR="00D8108D" w:rsidRDefault="00D8108D" w:rsidP="00B45FEF">
      <w:pPr>
        <w:pStyle w:val="a8"/>
        <w:ind w:left="0"/>
        <w:jc w:val="both"/>
        <w:rPr>
          <w:rFonts w:cs="Times New Roman"/>
          <w:sz w:val="24"/>
          <w:szCs w:val="24"/>
          <w:lang w:eastAsia="ru-RU"/>
        </w:rPr>
      </w:pPr>
      <w:r>
        <w:rPr>
          <w:rFonts w:cs="Times New Roman"/>
          <w:sz w:val="24"/>
          <w:szCs w:val="24"/>
          <w:lang w:eastAsia="ru-RU"/>
        </w:rPr>
        <w:t xml:space="preserve">        Все затраты за работу, выполненную за счет Товарищества по устранению последствий заброшенности садового земельного участка, взыскиваются с его правообладателя.</w:t>
      </w:r>
    </w:p>
    <w:p w:rsidR="00D8108D" w:rsidRDefault="00D8108D" w:rsidP="00B45FEF">
      <w:pPr>
        <w:pStyle w:val="a8"/>
        <w:ind w:left="0"/>
        <w:jc w:val="both"/>
        <w:rPr>
          <w:rFonts w:cs="Times New Roman"/>
          <w:sz w:val="24"/>
          <w:szCs w:val="24"/>
          <w:lang w:eastAsia="ru-RU"/>
        </w:rPr>
      </w:pPr>
      <w:r>
        <w:rPr>
          <w:rFonts w:cs="Times New Roman"/>
          <w:sz w:val="24"/>
          <w:szCs w:val="24"/>
          <w:lang w:eastAsia="ru-RU"/>
        </w:rPr>
        <w:t xml:space="preserve">       </w:t>
      </w:r>
    </w:p>
    <w:p w:rsidR="00B45FEF" w:rsidRDefault="00B45FEF" w:rsidP="00B45FEF">
      <w:pPr>
        <w:pStyle w:val="a8"/>
        <w:ind w:left="0"/>
        <w:jc w:val="both"/>
        <w:rPr>
          <w:rFonts w:cs="Times New Roman"/>
          <w:sz w:val="24"/>
          <w:szCs w:val="24"/>
          <w:lang w:eastAsia="ru-RU"/>
        </w:rPr>
      </w:pPr>
    </w:p>
    <w:p w:rsidR="00B45FEF" w:rsidRDefault="00B45FEF" w:rsidP="00B45FEF">
      <w:pPr>
        <w:pStyle w:val="a8"/>
        <w:ind w:left="0"/>
        <w:jc w:val="both"/>
        <w:rPr>
          <w:rFonts w:cs="Times New Roman"/>
          <w:sz w:val="24"/>
          <w:szCs w:val="24"/>
          <w:lang w:eastAsia="ru-RU"/>
        </w:rPr>
      </w:pPr>
    </w:p>
    <w:p w:rsidR="00D8108D" w:rsidRPr="00F95106" w:rsidRDefault="00D8108D" w:rsidP="00F95106">
      <w:pPr>
        <w:pStyle w:val="3"/>
        <w:spacing w:after="280"/>
        <w:rPr>
          <w:rFonts w:ascii="Times New Roman" w:hAnsi="Times New Roman"/>
          <w:color w:val="auto"/>
          <w:sz w:val="24"/>
          <w:szCs w:val="24"/>
        </w:rPr>
      </w:pPr>
      <w:bookmarkStart w:id="67" w:name="_Toc520980329"/>
      <w:r>
        <w:rPr>
          <w:rFonts w:ascii="Times New Roman" w:hAnsi="Times New Roman"/>
          <w:color w:val="auto"/>
          <w:sz w:val="24"/>
          <w:szCs w:val="24"/>
        </w:rPr>
        <w:lastRenderedPageBreak/>
        <w:t xml:space="preserve">    </w:t>
      </w:r>
      <w:r w:rsidRPr="00F95106">
        <w:rPr>
          <w:rFonts w:ascii="Times New Roman" w:hAnsi="Times New Roman"/>
          <w:color w:val="auto"/>
          <w:sz w:val="24"/>
          <w:szCs w:val="24"/>
        </w:rPr>
        <w:t>1</w:t>
      </w:r>
      <w:r w:rsidR="00E90B5F">
        <w:rPr>
          <w:rFonts w:ascii="Times New Roman" w:hAnsi="Times New Roman"/>
          <w:color w:val="auto"/>
          <w:sz w:val="24"/>
          <w:szCs w:val="24"/>
        </w:rPr>
        <w:t>9</w:t>
      </w:r>
      <w:r w:rsidRPr="00F95106">
        <w:rPr>
          <w:rFonts w:ascii="Times New Roman" w:hAnsi="Times New Roman"/>
          <w:color w:val="auto"/>
          <w:sz w:val="24"/>
          <w:szCs w:val="24"/>
        </w:rPr>
        <w:t xml:space="preserve">.Основания и порядок прекращения членства в СНТ   </w:t>
      </w:r>
      <w:r>
        <w:rPr>
          <w:rFonts w:ascii="Times New Roman" w:hAnsi="Times New Roman"/>
          <w:color w:val="auto"/>
          <w:sz w:val="24"/>
          <w:szCs w:val="24"/>
        </w:rPr>
        <w:t xml:space="preserve"> </w:t>
      </w:r>
      <w:r w:rsidRPr="00F95106">
        <w:rPr>
          <w:rFonts w:ascii="Times New Roman" w:hAnsi="Times New Roman"/>
          <w:color w:val="auto"/>
          <w:sz w:val="24"/>
          <w:szCs w:val="24"/>
        </w:rPr>
        <w:t>«</w:t>
      </w:r>
      <w:r w:rsidR="00EE6386">
        <w:rPr>
          <w:rFonts w:ascii="Times New Roman" w:hAnsi="Times New Roman"/>
          <w:color w:val="auto"/>
          <w:sz w:val="24"/>
          <w:szCs w:val="24"/>
        </w:rPr>
        <w:t>КРОНА</w:t>
      </w:r>
      <w:r w:rsidRPr="00F95106">
        <w:rPr>
          <w:rFonts w:ascii="Times New Roman" w:hAnsi="Times New Roman"/>
          <w:color w:val="auto"/>
          <w:sz w:val="24"/>
          <w:szCs w:val="24"/>
        </w:rPr>
        <w:t>»</w:t>
      </w:r>
      <w:bookmarkEnd w:id="67"/>
    </w:p>
    <w:p w:rsidR="00D8108D" w:rsidRPr="004D0DF7" w:rsidRDefault="00D8108D" w:rsidP="000C730B">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 xml:space="preserve">.1. </w:t>
      </w:r>
      <w:r w:rsidRPr="004D0DF7">
        <w:rPr>
          <w:rFonts w:cs="Times New Roman"/>
          <w:sz w:val="24"/>
          <w:szCs w:val="24"/>
          <w:lang w:eastAsia="ru-RU"/>
        </w:rPr>
        <w:t xml:space="preserve">Членство в </w:t>
      </w:r>
      <w:r>
        <w:rPr>
          <w:rFonts w:cs="Times New Roman"/>
          <w:sz w:val="24"/>
          <w:szCs w:val="24"/>
          <w:lang w:eastAsia="ru-RU"/>
        </w:rPr>
        <w:t>Т</w:t>
      </w:r>
      <w:r w:rsidRPr="004D0DF7">
        <w:rPr>
          <w:rFonts w:cs="Times New Roman"/>
          <w:sz w:val="24"/>
          <w:szCs w:val="24"/>
          <w:lang w:eastAsia="ru-RU"/>
        </w:rPr>
        <w:t xml:space="preserve">овариществе может быть прекращено добровольно или принудительно, а также в связи с прекращением у члена </w:t>
      </w:r>
      <w:r>
        <w:rPr>
          <w:rFonts w:cs="Times New Roman"/>
          <w:sz w:val="24"/>
          <w:szCs w:val="24"/>
          <w:lang w:eastAsia="ru-RU"/>
        </w:rPr>
        <w:t>Товарищества</w:t>
      </w:r>
      <w:r w:rsidRPr="004D0DF7">
        <w:rPr>
          <w:rFonts w:cs="Times New Roman"/>
          <w:sz w:val="24"/>
          <w:szCs w:val="24"/>
          <w:lang w:eastAsia="ru-RU"/>
        </w:rPr>
        <w:t xml:space="preserve"> прав на принадлежащий ему садовый земельный участок либо в связи со смертью члена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C730B">
      <w:pPr>
        <w:pStyle w:val="a8"/>
        <w:spacing w:after="0" w:line="240" w:lineRule="auto"/>
        <w:ind w:left="0"/>
        <w:jc w:val="both"/>
        <w:rPr>
          <w:rFonts w:cs="Times New Roman"/>
          <w:sz w:val="24"/>
          <w:szCs w:val="24"/>
          <w:lang w:eastAsia="ru-RU"/>
        </w:rPr>
      </w:pPr>
      <w:bookmarkStart w:id="68" w:name="dst100127"/>
      <w:bookmarkEnd w:id="68"/>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 xml:space="preserve">.2. </w:t>
      </w:r>
      <w:r w:rsidRPr="004D0DF7">
        <w:rPr>
          <w:rFonts w:cs="Times New Roman"/>
          <w:sz w:val="24"/>
          <w:szCs w:val="24"/>
          <w:lang w:eastAsia="ru-RU"/>
        </w:rPr>
        <w:t xml:space="preserve">Добровольное прекращение членства в товариществе осуществляется путем выхода из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C730B">
      <w:pPr>
        <w:pStyle w:val="a8"/>
        <w:spacing w:after="0" w:line="240" w:lineRule="auto"/>
        <w:ind w:left="0"/>
        <w:jc w:val="both"/>
        <w:rPr>
          <w:rFonts w:cs="Times New Roman"/>
          <w:sz w:val="24"/>
          <w:szCs w:val="24"/>
          <w:lang w:eastAsia="ru-RU"/>
        </w:rPr>
      </w:pPr>
      <w:bookmarkStart w:id="69" w:name="dst100128"/>
      <w:bookmarkEnd w:id="69"/>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.3.</w:t>
      </w:r>
      <w:r w:rsidRPr="004D0DF7">
        <w:rPr>
          <w:rFonts w:cs="Times New Roman"/>
          <w:sz w:val="24"/>
          <w:szCs w:val="24"/>
          <w:lang w:eastAsia="ru-RU"/>
        </w:rPr>
        <w:t xml:space="preserve">Членство в товариществе в связи с выходом из </w:t>
      </w:r>
      <w:r>
        <w:rPr>
          <w:rFonts w:cs="Times New Roman"/>
          <w:sz w:val="24"/>
          <w:szCs w:val="24"/>
          <w:lang w:eastAsia="ru-RU"/>
        </w:rPr>
        <w:t>Товарищества</w:t>
      </w:r>
      <w:r w:rsidRPr="004D0DF7">
        <w:rPr>
          <w:rFonts w:cs="Times New Roman"/>
          <w:sz w:val="24"/>
          <w:szCs w:val="24"/>
          <w:lang w:eastAsia="ru-RU"/>
        </w:rPr>
        <w:t xml:space="preserve"> прекращается со дня подачи членом </w:t>
      </w:r>
      <w:r>
        <w:rPr>
          <w:rFonts w:cs="Times New Roman"/>
          <w:sz w:val="24"/>
          <w:szCs w:val="24"/>
          <w:lang w:eastAsia="ru-RU"/>
        </w:rPr>
        <w:t>Товарищества</w:t>
      </w:r>
      <w:r w:rsidRPr="004D0DF7">
        <w:rPr>
          <w:rFonts w:cs="Times New Roman"/>
          <w:sz w:val="24"/>
          <w:szCs w:val="24"/>
          <w:lang w:eastAsia="ru-RU"/>
        </w:rPr>
        <w:t xml:space="preserve"> соответствующего заявления в правление </w:t>
      </w:r>
      <w:r>
        <w:rPr>
          <w:rFonts w:cs="Times New Roman"/>
          <w:sz w:val="24"/>
          <w:szCs w:val="24"/>
          <w:lang w:eastAsia="ru-RU"/>
        </w:rPr>
        <w:t>Товарищества</w:t>
      </w:r>
      <w:r w:rsidRPr="004D0DF7">
        <w:rPr>
          <w:rFonts w:cs="Times New Roman"/>
          <w:sz w:val="24"/>
          <w:szCs w:val="24"/>
          <w:lang w:eastAsia="ru-RU"/>
        </w:rPr>
        <w:t xml:space="preserve">. При этом принятие решения органами </w:t>
      </w:r>
      <w:r>
        <w:rPr>
          <w:rFonts w:cs="Times New Roman"/>
          <w:sz w:val="24"/>
          <w:szCs w:val="24"/>
          <w:lang w:eastAsia="ru-RU"/>
        </w:rPr>
        <w:t>Товарищества</w:t>
      </w:r>
      <w:r w:rsidRPr="004D0DF7">
        <w:rPr>
          <w:rFonts w:cs="Times New Roman"/>
          <w:sz w:val="24"/>
          <w:szCs w:val="24"/>
          <w:lang w:eastAsia="ru-RU"/>
        </w:rPr>
        <w:t xml:space="preserve"> о прекращении членства в товариществе не требуется.</w:t>
      </w:r>
    </w:p>
    <w:p w:rsidR="00D8108D" w:rsidRDefault="00D8108D" w:rsidP="000C730B">
      <w:pPr>
        <w:pStyle w:val="a8"/>
        <w:spacing w:after="0" w:line="240" w:lineRule="auto"/>
        <w:ind w:left="0"/>
        <w:jc w:val="both"/>
        <w:rPr>
          <w:rFonts w:cs="Times New Roman"/>
          <w:sz w:val="24"/>
          <w:szCs w:val="24"/>
          <w:lang w:eastAsia="ru-RU"/>
        </w:rPr>
      </w:pPr>
      <w:bookmarkStart w:id="70" w:name="dst100129"/>
      <w:bookmarkEnd w:id="70"/>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.4.</w:t>
      </w:r>
      <w:r w:rsidRPr="008402E0">
        <w:rPr>
          <w:rFonts w:cs="Times New Roman"/>
          <w:sz w:val="24"/>
          <w:szCs w:val="24"/>
          <w:lang w:eastAsia="ru-RU"/>
        </w:rPr>
        <w:t xml:space="preserve">Членство в товариществе прекращается принудительно решением общего </w:t>
      </w:r>
      <w:r w:rsidR="007D70BC">
        <w:rPr>
          <w:rFonts w:cs="Times New Roman"/>
          <w:sz w:val="24"/>
          <w:szCs w:val="24"/>
          <w:lang w:eastAsia="ru-RU"/>
        </w:rPr>
        <w:t>собрания</w:t>
      </w:r>
      <w:r w:rsidR="00E37855">
        <w:rPr>
          <w:rStyle w:val="blk"/>
          <w:sz w:val="24"/>
          <w:szCs w:val="24"/>
        </w:rPr>
        <w:t xml:space="preserve"> </w:t>
      </w:r>
      <w:r w:rsidRPr="008402E0">
        <w:rPr>
          <w:rFonts w:cs="Times New Roman"/>
          <w:sz w:val="24"/>
          <w:szCs w:val="24"/>
          <w:lang w:eastAsia="ru-RU"/>
        </w:rPr>
        <w:t xml:space="preserve">членов </w:t>
      </w:r>
      <w:r>
        <w:rPr>
          <w:rFonts w:cs="Times New Roman"/>
          <w:sz w:val="24"/>
          <w:szCs w:val="24"/>
          <w:lang w:eastAsia="ru-RU"/>
        </w:rPr>
        <w:t>Товарищества</w:t>
      </w:r>
      <w:r w:rsidRPr="008402E0">
        <w:rPr>
          <w:rFonts w:cs="Times New Roman"/>
          <w:sz w:val="24"/>
          <w:szCs w:val="24"/>
          <w:lang w:eastAsia="ru-RU"/>
        </w:rPr>
        <w:t xml:space="preserve"> со дня принятия такого решения или с иной даты, определенной данным решением, в связи с </w:t>
      </w:r>
      <w:bookmarkStart w:id="71" w:name="dst100130"/>
      <w:bookmarkEnd w:id="71"/>
      <w:r>
        <w:rPr>
          <w:rFonts w:cs="Times New Roman"/>
          <w:sz w:val="24"/>
          <w:szCs w:val="24"/>
          <w:lang w:eastAsia="ru-RU"/>
        </w:rPr>
        <w:t>нарушением сроков и порядка уплаты членских и целевых взносов.</w:t>
      </w:r>
    </w:p>
    <w:p w:rsidR="00D8108D" w:rsidRPr="004D0DF7" w:rsidRDefault="00D8108D" w:rsidP="000C730B">
      <w:pPr>
        <w:pStyle w:val="a8"/>
        <w:spacing w:after="0" w:line="240" w:lineRule="auto"/>
        <w:ind w:left="0"/>
        <w:jc w:val="both"/>
        <w:rPr>
          <w:rFonts w:cs="Times New Roman"/>
          <w:sz w:val="24"/>
          <w:szCs w:val="24"/>
          <w:lang w:eastAsia="ru-RU"/>
        </w:rPr>
      </w:pPr>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.5.</w:t>
      </w:r>
      <w:r w:rsidRPr="004D0DF7">
        <w:rPr>
          <w:rFonts w:cs="Times New Roman"/>
          <w:sz w:val="24"/>
          <w:szCs w:val="24"/>
          <w:lang w:eastAsia="ru-RU"/>
        </w:rPr>
        <w:t xml:space="preserve">Председатель </w:t>
      </w:r>
      <w:r>
        <w:rPr>
          <w:rFonts w:cs="Times New Roman"/>
          <w:sz w:val="24"/>
          <w:szCs w:val="24"/>
          <w:lang w:eastAsia="ru-RU"/>
        </w:rPr>
        <w:t>Товарищества</w:t>
      </w:r>
      <w:r w:rsidRPr="004D0DF7">
        <w:rPr>
          <w:rFonts w:cs="Times New Roman"/>
          <w:sz w:val="24"/>
          <w:szCs w:val="24"/>
          <w:lang w:eastAsia="ru-RU"/>
        </w:rPr>
        <w:t xml:space="preserve"> не </w:t>
      </w:r>
      <w:proofErr w:type="gramStart"/>
      <w:r w:rsidRPr="004D0DF7">
        <w:rPr>
          <w:rFonts w:cs="Times New Roman"/>
          <w:sz w:val="24"/>
          <w:szCs w:val="24"/>
          <w:lang w:eastAsia="ru-RU"/>
        </w:rPr>
        <w:t>позднее</w:t>
      </w:r>
      <w:proofErr w:type="gramEnd"/>
      <w:r w:rsidRPr="004D0DF7">
        <w:rPr>
          <w:rFonts w:cs="Times New Roman"/>
          <w:sz w:val="24"/>
          <w:szCs w:val="24"/>
          <w:lang w:eastAsia="ru-RU"/>
        </w:rPr>
        <w:t xml:space="preserve"> чем за месяц до дня проведения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на котором планируется рассмотреть вопрос об исключении члена </w:t>
      </w:r>
      <w:r>
        <w:rPr>
          <w:rFonts w:cs="Times New Roman"/>
          <w:sz w:val="24"/>
          <w:szCs w:val="24"/>
          <w:lang w:eastAsia="ru-RU"/>
        </w:rPr>
        <w:t>Товарищества</w:t>
      </w:r>
      <w:r w:rsidRPr="004D0DF7">
        <w:rPr>
          <w:rFonts w:cs="Times New Roman"/>
          <w:sz w:val="24"/>
          <w:szCs w:val="24"/>
          <w:lang w:eastAsia="ru-RU"/>
        </w:rPr>
        <w:t xml:space="preserve">, направляет данному члену </w:t>
      </w:r>
      <w:r>
        <w:rPr>
          <w:rFonts w:cs="Times New Roman"/>
          <w:sz w:val="24"/>
          <w:szCs w:val="24"/>
          <w:lang w:eastAsia="ru-RU"/>
        </w:rPr>
        <w:t>Товарищества</w:t>
      </w:r>
      <w:r w:rsidRPr="004D0DF7">
        <w:rPr>
          <w:rFonts w:cs="Times New Roman"/>
          <w:sz w:val="24"/>
          <w:szCs w:val="24"/>
          <w:lang w:eastAsia="ru-RU"/>
        </w:rPr>
        <w:t xml:space="preserve"> предупреждение о недопустимости неисполнения обязанности, указанной в пункте 2 части 6 статьи 11 Закона №</w:t>
      </w:r>
      <w:r>
        <w:rPr>
          <w:rFonts w:cs="Times New Roman"/>
          <w:sz w:val="24"/>
          <w:szCs w:val="24"/>
          <w:lang w:eastAsia="ru-RU"/>
        </w:rPr>
        <w:t xml:space="preserve"> </w:t>
      </w:r>
      <w:r w:rsidRPr="004D0DF7">
        <w:rPr>
          <w:rFonts w:cs="Times New Roman"/>
          <w:sz w:val="24"/>
          <w:szCs w:val="24"/>
          <w:lang w:eastAsia="ru-RU"/>
        </w:rPr>
        <w:t xml:space="preserve">217-ФЗ,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rsidRPr="004D0DF7">
        <w:rPr>
          <w:rFonts w:cs="Times New Roman"/>
          <w:sz w:val="24"/>
          <w:szCs w:val="24"/>
          <w:lang w:eastAsia="ru-RU"/>
        </w:rPr>
        <w:t>реестре</w:t>
      </w:r>
      <w:proofErr w:type="gramEnd"/>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адресу места жительства и адресу электронной почты (при наличии), по которому данным членом </w:t>
      </w:r>
      <w:r>
        <w:rPr>
          <w:rFonts w:cs="Times New Roman"/>
          <w:sz w:val="24"/>
          <w:szCs w:val="24"/>
          <w:lang w:eastAsia="ru-RU"/>
        </w:rPr>
        <w:t>Товарищества</w:t>
      </w:r>
      <w:r w:rsidRPr="004D0DF7">
        <w:rPr>
          <w:rFonts w:cs="Times New Roman"/>
          <w:sz w:val="24"/>
          <w:szCs w:val="24"/>
          <w:lang w:eastAsia="ru-RU"/>
        </w:rPr>
        <w:t xml:space="preserve"> могут быть получены электронные сообщения.</w:t>
      </w:r>
    </w:p>
    <w:p w:rsidR="00D8108D" w:rsidRPr="004D0DF7" w:rsidRDefault="00D8108D" w:rsidP="00B80746">
      <w:pPr>
        <w:pStyle w:val="a8"/>
        <w:spacing w:after="0" w:line="240" w:lineRule="auto"/>
        <w:ind w:left="0"/>
        <w:jc w:val="both"/>
        <w:rPr>
          <w:rFonts w:cs="Times New Roman"/>
          <w:sz w:val="24"/>
          <w:szCs w:val="24"/>
          <w:lang w:eastAsia="ru-RU"/>
        </w:rPr>
      </w:pPr>
      <w:bookmarkStart w:id="72" w:name="dst100131"/>
      <w:bookmarkEnd w:id="72"/>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.6.</w:t>
      </w:r>
      <w:r w:rsidRPr="004D0DF7">
        <w:rPr>
          <w:rFonts w:cs="Times New Roman"/>
          <w:sz w:val="24"/>
          <w:szCs w:val="24"/>
          <w:lang w:eastAsia="ru-RU"/>
        </w:rPr>
        <w:t xml:space="preserve">Член </w:t>
      </w:r>
      <w:r>
        <w:rPr>
          <w:rFonts w:cs="Times New Roman"/>
          <w:sz w:val="24"/>
          <w:szCs w:val="24"/>
          <w:lang w:eastAsia="ru-RU"/>
        </w:rPr>
        <w:t>Товарищества</w:t>
      </w:r>
      <w:r w:rsidRPr="004D0DF7">
        <w:rPr>
          <w:rFonts w:cs="Times New Roman"/>
          <w:sz w:val="24"/>
          <w:szCs w:val="24"/>
          <w:lang w:eastAsia="ru-RU"/>
        </w:rPr>
        <w:t xml:space="preserve"> должен быть проинформирован в порядке, установленном </w:t>
      </w:r>
      <w:hyperlink r:id="rId17" w:anchor="dst100222" w:history="1">
        <w:r w:rsidRPr="004D0DF7">
          <w:rPr>
            <w:rFonts w:cs="Times New Roman"/>
            <w:sz w:val="24"/>
            <w:szCs w:val="24"/>
            <w:lang w:eastAsia="ru-RU"/>
          </w:rPr>
          <w:t>частью 6 статьи 11</w:t>
        </w:r>
      </w:hyperlink>
      <w:r w:rsidRPr="004D0DF7">
        <w:rPr>
          <w:rFonts w:cs="Times New Roman"/>
          <w:sz w:val="24"/>
          <w:szCs w:val="24"/>
          <w:lang w:eastAsia="ru-RU"/>
        </w:rPr>
        <w:t xml:space="preserve"> настоящего устава, о дате, времени и месте проведения общего </w:t>
      </w:r>
      <w:r w:rsidR="007D70BC">
        <w:rPr>
          <w:rFonts w:cs="Times New Roman"/>
          <w:sz w:val="24"/>
          <w:szCs w:val="24"/>
          <w:lang w:eastAsia="ru-RU"/>
        </w:rPr>
        <w:t>собрания</w:t>
      </w:r>
      <w:r w:rsidR="00E37855">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на котором должен быть рассмотрен вопрос об исключении его из числа 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B80746">
      <w:pPr>
        <w:pStyle w:val="a8"/>
        <w:spacing w:after="0" w:line="240" w:lineRule="auto"/>
        <w:ind w:left="0"/>
        <w:jc w:val="both"/>
        <w:rPr>
          <w:rFonts w:cs="Times New Roman"/>
          <w:sz w:val="24"/>
          <w:szCs w:val="24"/>
          <w:lang w:eastAsia="ru-RU"/>
        </w:rPr>
      </w:pPr>
      <w:bookmarkStart w:id="73" w:name="dst100132"/>
      <w:bookmarkEnd w:id="73"/>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.7.</w:t>
      </w:r>
      <w:r w:rsidRPr="004D0DF7">
        <w:rPr>
          <w:rFonts w:cs="Times New Roman"/>
          <w:sz w:val="24"/>
          <w:szCs w:val="24"/>
          <w:lang w:eastAsia="ru-RU"/>
        </w:rPr>
        <w:t xml:space="preserve">Решение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о принудительном прекращении членства в товариществе может быть обжаловано в судебном порядке.</w:t>
      </w:r>
    </w:p>
    <w:p w:rsidR="00D8108D" w:rsidRPr="004D0DF7" w:rsidRDefault="00E90B5F" w:rsidP="00B80746">
      <w:pPr>
        <w:pStyle w:val="a8"/>
        <w:spacing w:after="0" w:line="240" w:lineRule="auto"/>
        <w:ind w:left="0"/>
        <w:jc w:val="both"/>
        <w:rPr>
          <w:rFonts w:cs="Times New Roman"/>
          <w:sz w:val="24"/>
          <w:szCs w:val="24"/>
          <w:lang w:eastAsia="ru-RU"/>
        </w:rPr>
      </w:pPr>
      <w:bookmarkStart w:id="74" w:name="dst100133"/>
      <w:bookmarkEnd w:id="74"/>
      <w:r>
        <w:rPr>
          <w:rFonts w:cs="Times New Roman"/>
          <w:sz w:val="24"/>
          <w:szCs w:val="24"/>
          <w:lang w:eastAsia="ru-RU"/>
        </w:rPr>
        <w:t xml:space="preserve">        </w:t>
      </w:r>
      <w:proofErr w:type="gramStart"/>
      <w:r w:rsidR="00D8108D">
        <w:rPr>
          <w:rFonts w:cs="Times New Roman"/>
          <w:sz w:val="24"/>
          <w:szCs w:val="24"/>
          <w:lang w:eastAsia="ru-RU"/>
        </w:rPr>
        <w:t>1</w:t>
      </w:r>
      <w:r>
        <w:rPr>
          <w:rFonts w:cs="Times New Roman"/>
          <w:sz w:val="24"/>
          <w:szCs w:val="24"/>
          <w:lang w:eastAsia="ru-RU"/>
        </w:rPr>
        <w:t>9</w:t>
      </w:r>
      <w:r w:rsidR="00D8108D">
        <w:rPr>
          <w:rFonts w:cs="Times New Roman"/>
          <w:sz w:val="24"/>
          <w:szCs w:val="24"/>
          <w:lang w:eastAsia="ru-RU"/>
        </w:rPr>
        <w:t>.8.</w:t>
      </w:r>
      <w:r w:rsidR="00D8108D" w:rsidRPr="004D0DF7">
        <w:rPr>
          <w:rFonts w:cs="Times New Roman"/>
          <w:sz w:val="24"/>
          <w:szCs w:val="24"/>
          <w:lang w:eastAsia="ru-RU"/>
        </w:rPr>
        <w:t xml:space="preserve">В случае исключения члена </w:t>
      </w:r>
      <w:r w:rsidR="00D8108D">
        <w:rPr>
          <w:rFonts w:cs="Times New Roman"/>
          <w:sz w:val="24"/>
          <w:szCs w:val="24"/>
          <w:lang w:eastAsia="ru-RU"/>
        </w:rPr>
        <w:t>Товарищества</w:t>
      </w:r>
      <w:r w:rsidR="00D8108D" w:rsidRPr="004D0DF7">
        <w:rPr>
          <w:rFonts w:cs="Times New Roman"/>
          <w:sz w:val="24"/>
          <w:szCs w:val="24"/>
          <w:lang w:eastAsia="ru-RU"/>
        </w:rPr>
        <w:t xml:space="preserve">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w:t>
      </w:r>
      <w:r w:rsidR="00D8108D">
        <w:rPr>
          <w:rFonts w:cs="Times New Roman"/>
          <w:sz w:val="24"/>
          <w:szCs w:val="24"/>
          <w:lang w:eastAsia="ru-RU"/>
        </w:rPr>
        <w:t>Товарищества</w:t>
      </w:r>
      <w:r w:rsidR="00D8108D" w:rsidRPr="004D0DF7">
        <w:rPr>
          <w:rFonts w:cs="Times New Roman"/>
          <w:sz w:val="24"/>
          <w:szCs w:val="24"/>
          <w:lang w:eastAsia="ru-RU"/>
        </w:rPr>
        <w:t xml:space="preserve"> адресу места жительства и адресу электронной почты (при наличии), по которому данным членом </w:t>
      </w:r>
      <w:r w:rsidR="00D8108D">
        <w:rPr>
          <w:rFonts w:cs="Times New Roman"/>
          <w:sz w:val="24"/>
          <w:szCs w:val="24"/>
          <w:lang w:eastAsia="ru-RU"/>
        </w:rPr>
        <w:t>Товарищества</w:t>
      </w:r>
      <w:r w:rsidR="00D8108D" w:rsidRPr="004D0DF7">
        <w:rPr>
          <w:rFonts w:cs="Times New Roman"/>
          <w:sz w:val="24"/>
          <w:szCs w:val="24"/>
          <w:lang w:eastAsia="ru-RU"/>
        </w:rPr>
        <w:t xml:space="preserve"> могут быть получены электронные сообщения, направляется копия такого решения, а также уведомление</w:t>
      </w:r>
      <w:proofErr w:type="gramEnd"/>
      <w:r w:rsidR="00D8108D" w:rsidRPr="004D0DF7">
        <w:rPr>
          <w:rFonts w:cs="Times New Roman"/>
          <w:sz w:val="24"/>
          <w:szCs w:val="24"/>
          <w:lang w:eastAsia="ru-RU"/>
        </w:rPr>
        <w:t>, в котором указываются:</w:t>
      </w:r>
    </w:p>
    <w:p w:rsidR="00D8108D" w:rsidRPr="004D0DF7" w:rsidRDefault="00D8108D" w:rsidP="003606A6">
      <w:pPr>
        <w:pStyle w:val="a8"/>
        <w:numPr>
          <w:ilvl w:val="0"/>
          <w:numId w:val="4"/>
        </w:numPr>
        <w:spacing w:after="0" w:line="240" w:lineRule="auto"/>
        <w:ind w:left="0" w:firstLine="0"/>
        <w:jc w:val="both"/>
        <w:rPr>
          <w:rFonts w:cs="Times New Roman"/>
          <w:sz w:val="24"/>
          <w:szCs w:val="24"/>
          <w:lang w:eastAsia="ru-RU"/>
        </w:rPr>
      </w:pPr>
      <w:bookmarkStart w:id="75" w:name="dst100134"/>
      <w:bookmarkEnd w:id="75"/>
      <w:r w:rsidRPr="004D0DF7">
        <w:rPr>
          <w:rFonts w:cs="Times New Roman"/>
          <w:sz w:val="24"/>
          <w:szCs w:val="24"/>
          <w:lang w:eastAsia="ru-RU"/>
        </w:rPr>
        <w:t xml:space="preserve">дата проведения общего собрания </w:t>
      </w:r>
      <w:r w:rsidR="00E37855">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на котором было принято решение об исключении члена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3606A6">
      <w:pPr>
        <w:pStyle w:val="a8"/>
        <w:numPr>
          <w:ilvl w:val="0"/>
          <w:numId w:val="4"/>
        </w:numPr>
        <w:spacing w:after="0" w:line="240" w:lineRule="auto"/>
        <w:ind w:left="0" w:firstLine="0"/>
        <w:jc w:val="both"/>
        <w:rPr>
          <w:rFonts w:cs="Times New Roman"/>
          <w:sz w:val="24"/>
          <w:szCs w:val="24"/>
          <w:lang w:eastAsia="ru-RU"/>
        </w:rPr>
      </w:pPr>
      <w:bookmarkStart w:id="76" w:name="dst100135"/>
      <w:bookmarkEnd w:id="76"/>
      <w:r w:rsidRPr="004D0DF7">
        <w:rPr>
          <w:rFonts w:cs="Times New Roman"/>
          <w:sz w:val="24"/>
          <w:szCs w:val="24"/>
          <w:lang w:eastAsia="ru-RU"/>
        </w:rPr>
        <w:t>обстоятельства, послужившие основанием для прекращения членства в товариществе;</w:t>
      </w:r>
    </w:p>
    <w:p w:rsidR="00D8108D" w:rsidRPr="004D0DF7" w:rsidRDefault="00D8108D" w:rsidP="003606A6">
      <w:pPr>
        <w:pStyle w:val="a8"/>
        <w:numPr>
          <w:ilvl w:val="0"/>
          <w:numId w:val="4"/>
        </w:numPr>
        <w:spacing w:after="0" w:line="240" w:lineRule="auto"/>
        <w:ind w:left="0" w:firstLine="0"/>
        <w:jc w:val="both"/>
        <w:rPr>
          <w:rFonts w:cs="Times New Roman"/>
          <w:sz w:val="24"/>
          <w:szCs w:val="24"/>
          <w:lang w:eastAsia="ru-RU"/>
        </w:rPr>
      </w:pPr>
      <w:bookmarkStart w:id="77" w:name="dst100136"/>
      <w:bookmarkEnd w:id="77"/>
      <w:r w:rsidRPr="004D0DF7">
        <w:rPr>
          <w:rFonts w:cs="Times New Roman"/>
          <w:sz w:val="24"/>
          <w:szCs w:val="24"/>
          <w:lang w:eastAsia="ru-RU"/>
        </w:rPr>
        <w:t xml:space="preserve">условия, при выполнении которых исключенный из числа членов </w:t>
      </w:r>
      <w:r>
        <w:rPr>
          <w:rFonts w:cs="Times New Roman"/>
          <w:sz w:val="24"/>
          <w:szCs w:val="24"/>
          <w:lang w:eastAsia="ru-RU"/>
        </w:rPr>
        <w:t>Товарищества</w:t>
      </w:r>
      <w:r w:rsidRPr="004D0DF7">
        <w:rPr>
          <w:rFonts w:cs="Times New Roman"/>
          <w:sz w:val="24"/>
          <w:szCs w:val="24"/>
          <w:lang w:eastAsia="ru-RU"/>
        </w:rPr>
        <w:t xml:space="preserve"> гражданин может быть принят в </w:t>
      </w:r>
      <w:r>
        <w:rPr>
          <w:rFonts w:cs="Times New Roman"/>
          <w:sz w:val="24"/>
          <w:szCs w:val="24"/>
          <w:lang w:eastAsia="ru-RU"/>
        </w:rPr>
        <w:t>Товарищество</w:t>
      </w:r>
      <w:r w:rsidRPr="004D0DF7">
        <w:rPr>
          <w:rFonts w:cs="Times New Roman"/>
          <w:sz w:val="24"/>
          <w:szCs w:val="24"/>
          <w:lang w:eastAsia="ru-RU"/>
        </w:rPr>
        <w:t xml:space="preserve"> вновь после устранения нарушения, послужившего основанием для принудительного прекращения его членства в товариществе.</w:t>
      </w:r>
    </w:p>
    <w:p w:rsidR="00D8108D" w:rsidRPr="004D0DF7" w:rsidRDefault="00D8108D" w:rsidP="00B80746">
      <w:pPr>
        <w:pStyle w:val="a8"/>
        <w:spacing w:after="0" w:line="240" w:lineRule="auto"/>
        <w:ind w:left="0"/>
        <w:jc w:val="both"/>
        <w:rPr>
          <w:rFonts w:cs="Times New Roman"/>
          <w:sz w:val="24"/>
          <w:szCs w:val="24"/>
          <w:lang w:eastAsia="ru-RU"/>
        </w:rPr>
      </w:pPr>
      <w:bookmarkStart w:id="78" w:name="dst100137"/>
      <w:bookmarkEnd w:id="78"/>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.9.</w:t>
      </w:r>
      <w:r w:rsidRPr="004D0DF7">
        <w:rPr>
          <w:rFonts w:cs="Times New Roman"/>
          <w:sz w:val="24"/>
          <w:szCs w:val="24"/>
          <w:lang w:eastAsia="ru-RU"/>
        </w:rPr>
        <w:t xml:space="preserve">В связи с прекращением у члена </w:t>
      </w:r>
      <w:r>
        <w:rPr>
          <w:rFonts w:cs="Times New Roman"/>
          <w:sz w:val="24"/>
          <w:szCs w:val="24"/>
          <w:lang w:eastAsia="ru-RU"/>
        </w:rPr>
        <w:t>Товарищества</w:t>
      </w:r>
      <w:r w:rsidRPr="004D0DF7">
        <w:rPr>
          <w:rFonts w:cs="Times New Roman"/>
          <w:sz w:val="24"/>
          <w:szCs w:val="24"/>
          <w:lang w:eastAsia="ru-RU"/>
        </w:rPr>
        <w:t xml:space="preserve"> прав на садовый земельный участок или вследствие смерти члена </w:t>
      </w:r>
      <w:r>
        <w:rPr>
          <w:rFonts w:cs="Times New Roman"/>
          <w:sz w:val="24"/>
          <w:szCs w:val="24"/>
          <w:lang w:eastAsia="ru-RU"/>
        </w:rPr>
        <w:t>Товарищества</w:t>
      </w:r>
      <w:r w:rsidRPr="004D0DF7">
        <w:rPr>
          <w:rFonts w:cs="Times New Roman"/>
          <w:sz w:val="24"/>
          <w:szCs w:val="24"/>
          <w:lang w:eastAsia="ru-RU"/>
        </w:rPr>
        <w:t xml:space="preserve"> членство в товариществе прекращается в день наступления соответствующего события. Решение общего </w:t>
      </w:r>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в связи с указанным обстоятельством не принимается.</w:t>
      </w:r>
    </w:p>
    <w:p w:rsidR="00D8108D" w:rsidRPr="004D0DF7" w:rsidRDefault="00D8108D" w:rsidP="00B80746">
      <w:pPr>
        <w:pStyle w:val="a8"/>
        <w:spacing w:after="0" w:line="240" w:lineRule="auto"/>
        <w:ind w:left="0"/>
        <w:jc w:val="both"/>
        <w:rPr>
          <w:rFonts w:cs="Times New Roman"/>
          <w:sz w:val="24"/>
          <w:szCs w:val="24"/>
          <w:lang w:eastAsia="ru-RU"/>
        </w:rPr>
      </w:pPr>
      <w:bookmarkStart w:id="79" w:name="dst100138"/>
      <w:bookmarkEnd w:id="79"/>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.10.</w:t>
      </w:r>
      <w:r w:rsidRPr="004D0DF7">
        <w:rPr>
          <w:rFonts w:cs="Times New Roman"/>
          <w:sz w:val="24"/>
          <w:szCs w:val="24"/>
          <w:lang w:eastAsia="ru-RU"/>
        </w:rPr>
        <w:t xml:space="preserve">Бывший член </w:t>
      </w:r>
      <w:r>
        <w:rPr>
          <w:rFonts w:cs="Times New Roman"/>
          <w:sz w:val="24"/>
          <w:szCs w:val="24"/>
          <w:lang w:eastAsia="ru-RU"/>
        </w:rPr>
        <w:t>Товарищества</w:t>
      </w:r>
      <w:r w:rsidRPr="004D0DF7">
        <w:rPr>
          <w:rFonts w:cs="Times New Roman"/>
          <w:sz w:val="24"/>
          <w:szCs w:val="24"/>
          <w:lang w:eastAsia="ru-RU"/>
        </w:rPr>
        <w:t xml:space="preserve"> в течение десяти календарных дней со дня прекращения прав на садовый земельный участок обязан уведомить в письменной форме </w:t>
      </w:r>
      <w:r w:rsidRPr="004D0DF7">
        <w:rPr>
          <w:rFonts w:cs="Times New Roman"/>
          <w:sz w:val="24"/>
          <w:szCs w:val="24"/>
          <w:lang w:eastAsia="ru-RU"/>
        </w:rPr>
        <w:lastRenderedPageBreak/>
        <w:t xml:space="preserve">об этом правление </w:t>
      </w:r>
      <w:r>
        <w:rPr>
          <w:rFonts w:cs="Times New Roman"/>
          <w:sz w:val="24"/>
          <w:szCs w:val="24"/>
          <w:lang w:eastAsia="ru-RU"/>
        </w:rPr>
        <w:t>Товарищества</w:t>
      </w:r>
      <w:r w:rsidRPr="004D0DF7">
        <w:rPr>
          <w:rFonts w:cs="Times New Roman"/>
          <w:sz w:val="24"/>
          <w:szCs w:val="24"/>
          <w:lang w:eastAsia="ru-RU"/>
        </w:rPr>
        <w:t xml:space="preserve"> с предоставлением копий документов, подтверждающих такое прекращение.</w:t>
      </w:r>
    </w:p>
    <w:p w:rsidR="00D8108D" w:rsidRPr="004D0DF7" w:rsidRDefault="00D8108D" w:rsidP="00B80746">
      <w:pPr>
        <w:pStyle w:val="a8"/>
        <w:spacing w:after="0" w:line="240" w:lineRule="auto"/>
        <w:ind w:left="0"/>
        <w:jc w:val="both"/>
        <w:rPr>
          <w:rFonts w:cs="Times New Roman"/>
          <w:sz w:val="24"/>
          <w:szCs w:val="24"/>
          <w:lang w:eastAsia="ru-RU"/>
        </w:rPr>
      </w:pPr>
      <w:bookmarkStart w:id="80" w:name="dst100139"/>
      <w:bookmarkEnd w:id="80"/>
      <w:r>
        <w:rPr>
          <w:rFonts w:cs="Times New Roman"/>
          <w:sz w:val="24"/>
          <w:szCs w:val="24"/>
          <w:lang w:eastAsia="ru-RU"/>
        </w:rPr>
        <w:t xml:space="preserve">        1</w:t>
      </w:r>
      <w:r w:rsidR="00E90B5F">
        <w:rPr>
          <w:rFonts w:cs="Times New Roman"/>
          <w:sz w:val="24"/>
          <w:szCs w:val="24"/>
          <w:lang w:eastAsia="ru-RU"/>
        </w:rPr>
        <w:t>9</w:t>
      </w:r>
      <w:r>
        <w:rPr>
          <w:rFonts w:cs="Times New Roman"/>
          <w:sz w:val="24"/>
          <w:szCs w:val="24"/>
          <w:lang w:eastAsia="ru-RU"/>
        </w:rPr>
        <w:t>.11.</w:t>
      </w:r>
      <w:r w:rsidRPr="004D0DF7">
        <w:rPr>
          <w:rFonts w:cs="Times New Roman"/>
          <w:sz w:val="24"/>
          <w:szCs w:val="24"/>
          <w:lang w:eastAsia="ru-RU"/>
        </w:rPr>
        <w:t xml:space="preserve">В случае неисполнения требования, установленного частью 10 настоящей статьи, бывший член </w:t>
      </w:r>
      <w:r>
        <w:rPr>
          <w:rFonts w:cs="Times New Roman"/>
          <w:sz w:val="24"/>
          <w:szCs w:val="24"/>
          <w:lang w:eastAsia="ru-RU"/>
        </w:rPr>
        <w:t>Товарищества</w:t>
      </w:r>
      <w:r w:rsidRPr="004D0DF7">
        <w:rPr>
          <w:rFonts w:cs="Times New Roman"/>
          <w:sz w:val="24"/>
          <w:szCs w:val="24"/>
          <w:lang w:eastAsia="ru-RU"/>
        </w:rPr>
        <w:t xml:space="preserve"> несет риск отнесения на него расходов </w:t>
      </w:r>
      <w:r>
        <w:rPr>
          <w:rFonts w:cs="Times New Roman"/>
          <w:sz w:val="24"/>
          <w:szCs w:val="24"/>
          <w:lang w:eastAsia="ru-RU"/>
        </w:rPr>
        <w:t>Товарищества</w:t>
      </w:r>
      <w:r w:rsidRPr="004D0DF7">
        <w:rPr>
          <w:rFonts w:cs="Times New Roman"/>
          <w:sz w:val="24"/>
          <w:szCs w:val="24"/>
          <w:lang w:eastAsia="ru-RU"/>
        </w:rPr>
        <w:t xml:space="preserve">, связанных с отсутствием у правления </w:t>
      </w:r>
      <w:r>
        <w:rPr>
          <w:rFonts w:cs="Times New Roman"/>
          <w:sz w:val="24"/>
          <w:szCs w:val="24"/>
          <w:lang w:eastAsia="ru-RU"/>
        </w:rPr>
        <w:t>Товарищества</w:t>
      </w:r>
      <w:r w:rsidRPr="004D0DF7">
        <w:rPr>
          <w:rFonts w:cs="Times New Roman"/>
          <w:sz w:val="24"/>
          <w:szCs w:val="24"/>
          <w:lang w:eastAsia="ru-RU"/>
        </w:rPr>
        <w:t xml:space="preserve"> информации о прекращении его членства в товариществе.</w:t>
      </w:r>
    </w:p>
    <w:p w:rsidR="00D8108D" w:rsidRPr="004D0DF7" w:rsidRDefault="00D8108D" w:rsidP="003563D4">
      <w:pPr>
        <w:pStyle w:val="a8"/>
        <w:ind w:left="0"/>
        <w:jc w:val="both"/>
        <w:rPr>
          <w:rFonts w:cs="Times New Roman"/>
          <w:sz w:val="24"/>
          <w:szCs w:val="24"/>
        </w:rPr>
      </w:pPr>
    </w:p>
    <w:p w:rsidR="00D8108D" w:rsidRPr="000B78C5" w:rsidRDefault="00D8108D" w:rsidP="000B78C5">
      <w:pPr>
        <w:pStyle w:val="3"/>
        <w:spacing w:after="280"/>
        <w:rPr>
          <w:rFonts w:ascii="Times New Roman" w:hAnsi="Times New Roman"/>
          <w:color w:val="auto"/>
          <w:sz w:val="24"/>
          <w:szCs w:val="24"/>
        </w:rPr>
      </w:pPr>
      <w:bookmarkStart w:id="81" w:name="_Toc520980330"/>
      <w:r>
        <w:rPr>
          <w:rFonts w:ascii="Times New Roman" w:hAnsi="Times New Roman"/>
          <w:color w:val="auto"/>
          <w:sz w:val="24"/>
          <w:szCs w:val="24"/>
        </w:rPr>
        <w:t xml:space="preserve">                       </w:t>
      </w:r>
      <w:r w:rsidR="00E90B5F">
        <w:rPr>
          <w:rFonts w:ascii="Times New Roman" w:hAnsi="Times New Roman"/>
          <w:color w:val="auto"/>
          <w:sz w:val="24"/>
          <w:szCs w:val="24"/>
        </w:rPr>
        <w:t>20</w:t>
      </w:r>
      <w:r w:rsidRPr="000B78C5">
        <w:rPr>
          <w:rFonts w:ascii="Times New Roman" w:hAnsi="Times New Roman"/>
          <w:color w:val="auto"/>
          <w:sz w:val="24"/>
          <w:szCs w:val="24"/>
        </w:rPr>
        <w:t>.Порядок ведения реестра членов СНТ  «</w:t>
      </w:r>
      <w:r w:rsidR="00EE6386">
        <w:rPr>
          <w:rFonts w:ascii="Times New Roman" w:hAnsi="Times New Roman"/>
          <w:color w:val="auto"/>
          <w:sz w:val="24"/>
          <w:szCs w:val="24"/>
        </w:rPr>
        <w:t>КРОНА</w:t>
      </w:r>
      <w:r w:rsidRPr="000B78C5">
        <w:rPr>
          <w:rFonts w:ascii="Times New Roman" w:hAnsi="Times New Roman"/>
          <w:color w:val="auto"/>
          <w:sz w:val="24"/>
          <w:szCs w:val="24"/>
        </w:rPr>
        <w:t>»</w:t>
      </w:r>
      <w:bookmarkEnd w:id="81"/>
    </w:p>
    <w:p w:rsidR="00D8108D" w:rsidRPr="004D0DF7" w:rsidRDefault="00D8108D" w:rsidP="00A529FE">
      <w:pPr>
        <w:pStyle w:val="a8"/>
        <w:spacing w:after="0" w:line="240" w:lineRule="auto"/>
        <w:ind w:left="0"/>
        <w:jc w:val="both"/>
        <w:rPr>
          <w:rFonts w:cs="Times New Roman"/>
          <w:sz w:val="24"/>
          <w:szCs w:val="24"/>
          <w:lang w:eastAsia="ru-RU"/>
        </w:rPr>
      </w:pPr>
      <w:r>
        <w:rPr>
          <w:rFonts w:cs="Times New Roman"/>
          <w:b/>
          <w:sz w:val="24"/>
          <w:szCs w:val="24"/>
          <w:lang w:eastAsia="ru-RU"/>
        </w:rPr>
        <w:t xml:space="preserve">         </w:t>
      </w:r>
      <w:r w:rsidR="00E90B5F">
        <w:rPr>
          <w:rFonts w:cs="Times New Roman"/>
          <w:sz w:val="24"/>
          <w:szCs w:val="24"/>
          <w:lang w:eastAsia="ru-RU"/>
        </w:rPr>
        <w:t>20</w:t>
      </w:r>
      <w:r w:rsidRPr="00A529FE">
        <w:rPr>
          <w:rFonts w:cs="Times New Roman"/>
          <w:sz w:val="24"/>
          <w:szCs w:val="24"/>
          <w:lang w:eastAsia="ru-RU"/>
        </w:rPr>
        <w:t>.1.Не</w:t>
      </w:r>
      <w:r w:rsidRPr="004D0DF7">
        <w:rPr>
          <w:rFonts w:cs="Times New Roman"/>
          <w:sz w:val="24"/>
          <w:szCs w:val="24"/>
          <w:lang w:eastAsia="ru-RU"/>
        </w:rPr>
        <w:t xml:space="preserve"> позднее одного месяца со дня государственной регистрации </w:t>
      </w:r>
      <w:r>
        <w:rPr>
          <w:rFonts w:cs="Times New Roman"/>
          <w:sz w:val="24"/>
          <w:szCs w:val="24"/>
          <w:lang w:eastAsia="ru-RU"/>
        </w:rPr>
        <w:t>Товарищества</w:t>
      </w:r>
      <w:r w:rsidRPr="004D0DF7">
        <w:rPr>
          <w:rFonts w:cs="Times New Roman"/>
          <w:sz w:val="24"/>
          <w:szCs w:val="24"/>
          <w:lang w:eastAsia="ru-RU"/>
        </w:rPr>
        <w:t xml:space="preserve"> в соответствии с уставом </w:t>
      </w:r>
      <w:r>
        <w:rPr>
          <w:rFonts w:cs="Times New Roman"/>
          <w:sz w:val="24"/>
          <w:szCs w:val="24"/>
          <w:lang w:eastAsia="ru-RU"/>
        </w:rPr>
        <w:t>Товарищества</w:t>
      </w:r>
      <w:r w:rsidRPr="004D0DF7">
        <w:rPr>
          <w:rFonts w:cs="Times New Roman"/>
          <w:sz w:val="24"/>
          <w:szCs w:val="24"/>
          <w:lang w:eastAsia="ru-RU"/>
        </w:rPr>
        <w:t xml:space="preserve"> председателем </w:t>
      </w:r>
      <w:r>
        <w:rPr>
          <w:rFonts w:cs="Times New Roman"/>
          <w:sz w:val="24"/>
          <w:szCs w:val="24"/>
          <w:lang w:eastAsia="ru-RU"/>
        </w:rPr>
        <w:t>Товарищества</w:t>
      </w:r>
      <w:r w:rsidRPr="004D0DF7">
        <w:rPr>
          <w:rFonts w:cs="Times New Roman"/>
          <w:sz w:val="24"/>
          <w:szCs w:val="24"/>
          <w:lang w:eastAsia="ru-RU"/>
        </w:rPr>
        <w:t xml:space="preserve"> или иным уполномоченным членом правления </w:t>
      </w:r>
      <w:r>
        <w:rPr>
          <w:rFonts w:cs="Times New Roman"/>
          <w:sz w:val="24"/>
          <w:szCs w:val="24"/>
          <w:lang w:eastAsia="ru-RU"/>
        </w:rPr>
        <w:t>Товарищества</w:t>
      </w:r>
      <w:r w:rsidRPr="004D0DF7">
        <w:rPr>
          <w:rFonts w:cs="Times New Roman"/>
          <w:sz w:val="24"/>
          <w:szCs w:val="24"/>
          <w:lang w:eastAsia="ru-RU"/>
        </w:rPr>
        <w:t xml:space="preserve"> создается реестр членов </w:t>
      </w:r>
      <w:r>
        <w:rPr>
          <w:rFonts w:cs="Times New Roman"/>
          <w:sz w:val="24"/>
          <w:szCs w:val="24"/>
          <w:lang w:eastAsia="ru-RU"/>
        </w:rPr>
        <w:t>Товарищества</w:t>
      </w:r>
      <w:r w:rsidRPr="004D0DF7">
        <w:rPr>
          <w:rFonts w:cs="Times New Roman"/>
          <w:sz w:val="24"/>
          <w:szCs w:val="24"/>
          <w:lang w:eastAsia="ru-RU"/>
        </w:rPr>
        <w:t xml:space="preserve"> и осуществляется его ведение.</w:t>
      </w:r>
    </w:p>
    <w:p w:rsidR="00D8108D" w:rsidRPr="004D0DF7" w:rsidRDefault="00E90B5F" w:rsidP="00A529FE">
      <w:pPr>
        <w:pStyle w:val="a8"/>
        <w:spacing w:after="0" w:line="240" w:lineRule="auto"/>
        <w:ind w:left="0"/>
        <w:jc w:val="both"/>
        <w:rPr>
          <w:rFonts w:cs="Times New Roman"/>
          <w:sz w:val="24"/>
          <w:szCs w:val="24"/>
          <w:lang w:eastAsia="ru-RU"/>
        </w:rPr>
      </w:pPr>
      <w:bookmarkStart w:id="82" w:name="dst100169"/>
      <w:bookmarkEnd w:id="82"/>
      <w:r>
        <w:rPr>
          <w:rFonts w:cs="Times New Roman"/>
          <w:sz w:val="24"/>
          <w:szCs w:val="24"/>
          <w:lang w:eastAsia="ru-RU"/>
        </w:rPr>
        <w:t xml:space="preserve">       20</w:t>
      </w:r>
      <w:r w:rsidR="00D8108D">
        <w:rPr>
          <w:rFonts w:cs="Times New Roman"/>
          <w:sz w:val="24"/>
          <w:szCs w:val="24"/>
          <w:lang w:eastAsia="ru-RU"/>
        </w:rPr>
        <w:t>.2.</w:t>
      </w:r>
      <w:r w:rsidR="00D8108D" w:rsidRPr="004D0DF7">
        <w:rPr>
          <w:rFonts w:cs="Times New Roman"/>
          <w:sz w:val="24"/>
          <w:szCs w:val="24"/>
          <w:lang w:eastAsia="ru-RU"/>
        </w:rPr>
        <w:t xml:space="preserve">Обработка персональных данных, необходимых для ведения реестра членов </w:t>
      </w:r>
      <w:r w:rsidR="00D8108D">
        <w:rPr>
          <w:rFonts w:cs="Times New Roman"/>
          <w:sz w:val="24"/>
          <w:szCs w:val="24"/>
          <w:lang w:eastAsia="ru-RU"/>
        </w:rPr>
        <w:t>Товарищества</w:t>
      </w:r>
      <w:r w:rsidR="00D8108D" w:rsidRPr="004D0DF7">
        <w:rPr>
          <w:rFonts w:cs="Times New Roman"/>
          <w:sz w:val="24"/>
          <w:szCs w:val="24"/>
          <w:lang w:eastAsia="ru-RU"/>
        </w:rPr>
        <w:t>, осуществляется в соответствии с настоящим Федеральным законом и законодательством о персональных данных.</w:t>
      </w:r>
    </w:p>
    <w:p w:rsidR="00D8108D" w:rsidRPr="004D0DF7" w:rsidRDefault="00D8108D" w:rsidP="00A529FE">
      <w:pPr>
        <w:pStyle w:val="a8"/>
        <w:spacing w:after="0" w:line="240" w:lineRule="auto"/>
        <w:ind w:left="0"/>
        <w:jc w:val="both"/>
        <w:rPr>
          <w:rFonts w:cs="Times New Roman"/>
          <w:sz w:val="24"/>
          <w:szCs w:val="24"/>
          <w:lang w:eastAsia="ru-RU"/>
        </w:rPr>
      </w:pPr>
      <w:bookmarkStart w:id="83" w:name="dst100170"/>
      <w:bookmarkEnd w:id="83"/>
      <w:r>
        <w:rPr>
          <w:rFonts w:cs="Times New Roman"/>
          <w:sz w:val="24"/>
          <w:szCs w:val="24"/>
          <w:lang w:eastAsia="ru-RU"/>
        </w:rPr>
        <w:t xml:space="preserve">       </w:t>
      </w:r>
      <w:r w:rsidR="00E90B5F">
        <w:rPr>
          <w:rFonts w:cs="Times New Roman"/>
          <w:sz w:val="24"/>
          <w:szCs w:val="24"/>
          <w:lang w:eastAsia="ru-RU"/>
        </w:rPr>
        <w:t>20</w:t>
      </w:r>
      <w:r>
        <w:rPr>
          <w:rFonts w:cs="Times New Roman"/>
          <w:sz w:val="24"/>
          <w:szCs w:val="24"/>
          <w:lang w:eastAsia="ru-RU"/>
        </w:rPr>
        <w:t>.3.</w:t>
      </w:r>
      <w:r w:rsidRPr="004D0DF7">
        <w:rPr>
          <w:rFonts w:cs="Times New Roman"/>
          <w:sz w:val="24"/>
          <w:szCs w:val="24"/>
          <w:lang w:eastAsia="ru-RU"/>
        </w:rPr>
        <w:t xml:space="preserve">Реестр членов </w:t>
      </w:r>
      <w:r>
        <w:rPr>
          <w:rFonts w:cs="Times New Roman"/>
          <w:sz w:val="24"/>
          <w:szCs w:val="24"/>
          <w:lang w:eastAsia="ru-RU"/>
        </w:rPr>
        <w:t>Товарищества</w:t>
      </w:r>
      <w:r w:rsidRPr="004D0DF7">
        <w:rPr>
          <w:rFonts w:cs="Times New Roman"/>
          <w:sz w:val="24"/>
          <w:szCs w:val="24"/>
          <w:lang w:eastAsia="ru-RU"/>
        </w:rPr>
        <w:t xml:space="preserve"> должен содержать данные о членах </w:t>
      </w:r>
      <w:r>
        <w:rPr>
          <w:rFonts w:cs="Times New Roman"/>
          <w:sz w:val="24"/>
          <w:szCs w:val="24"/>
          <w:lang w:eastAsia="ru-RU"/>
        </w:rPr>
        <w:t>Товарищества</w:t>
      </w:r>
      <w:r w:rsidRPr="004D0DF7">
        <w:rPr>
          <w:rFonts w:cs="Times New Roman"/>
          <w:sz w:val="24"/>
          <w:szCs w:val="24"/>
          <w:lang w:eastAsia="ru-RU"/>
        </w:rPr>
        <w:t>, указанные в части 5 статьи 1</w:t>
      </w:r>
      <w:r>
        <w:rPr>
          <w:rFonts w:cs="Times New Roman"/>
          <w:sz w:val="24"/>
          <w:szCs w:val="24"/>
          <w:lang w:eastAsia="ru-RU"/>
        </w:rPr>
        <w:t>6</w:t>
      </w:r>
      <w:r w:rsidRPr="004D0DF7">
        <w:rPr>
          <w:rFonts w:cs="Times New Roman"/>
          <w:sz w:val="24"/>
          <w:szCs w:val="24"/>
          <w:lang w:eastAsia="ru-RU"/>
        </w:rPr>
        <w:t xml:space="preserve"> настоящего Устава, кадастровый (условный) номер земельного участка, правообладателем которого является член </w:t>
      </w:r>
      <w:r>
        <w:rPr>
          <w:rFonts w:cs="Times New Roman"/>
          <w:sz w:val="24"/>
          <w:szCs w:val="24"/>
          <w:lang w:eastAsia="ru-RU"/>
        </w:rPr>
        <w:t>Товарищества</w:t>
      </w:r>
      <w:r w:rsidRPr="004D0DF7">
        <w:rPr>
          <w:rFonts w:cs="Times New Roman"/>
          <w:sz w:val="24"/>
          <w:szCs w:val="24"/>
          <w:lang w:eastAsia="ru-RU"/>
        </w:rPr>
        <w:t xml:space="preserve">, дополнительный контактный номер телефона для связи в случае чрезвычайных происшествий на территории СНТ </w:t>
      </w:r>
      <w:r>
        <w:rPr>
          <w:rFonts w:cs="Times New Roman"/>
          <w:sz w:val="24"/>
          <w:szCs w:val="24"/>
          <w:lang w:eastAsia="ru-RU"/>
        </w:rPr>
        <w:t xml:space="preserve"> </w:t>
      </w:r>
      <w:r w:rsidRPr="004D0DF7">
        <w:rPr>
          <w:rFonts w:cs="Times New Roman"/>
          <w:sz w:val="24"/>
          <w:szCs w:val="24"/>
          <w:lang w:eastAsia="ru-RU"/>
        </w:rPr>
        <w:t>«</w:t>
      </w:r>
      <w:r w:rsidR="00EE6386">
        <w:rPr>
          <w:rFonts w:cs="Times New Roman"/>
          <w:sz w:val="24"/>
          <w:szCs w:val="24"/>
          <w:lang w:eastAsia="ru-RU"/>
        </w:rPr>
        <w:t>КРОНА</w:t>
      </w:r>
      <w:r w:rsidRPr="004D0DF7">
        <w:rPr>
          <w:rFonts w:cs="Times New Roman"/>
          <w:sz w:val="24"/>
          <w:szCs w:val="24"/>
          <w:lang w:eastAsia="ru-RU"/>
        </w:rPr>
        <w:t xml:space="preserve">». </w:t>
      </w:r>
    </w:p>
    <w:p w:rsidR="00D8108D" w:rsidRPr="004D0DF7" w:rsidRDefault="00D8108D" w:rsidP="00A529FE">
      <w:pPr>
        <w:pStyle w:val="a8"/>
        <w:spacing w:after="0" w:line="240" w:lineRule="auto"/>
        <w:ind w:left="0"/>
        <w:jc w:val="both"/>
        <w:rPr>
          <w:rFonts w:cs="Times New Roman"/>
          <w:sz w:val="24"/>
          <w:szCs w:val="24"/>
          <w:lang w:eastAsia="ru-RU"/>
        </w:rPr>
      </w:pPr>
      <w:bookmarkStart w:id="84" w:name="dst100171"/>
      <w:bookmarkEnd w:id="84"/>
      <w:r>
        <w:rPr>
          <w:rFonts w:cs="Times New Roman"/>
          <w:sz w:val="24"/>
          <w:szCs w:val="24"/>
          <w:lang w:eastAsia="ru-RU"/>
        </w:rPr>
        <w:t xml:space="preserve">       </w:t>
      </w:r>
      <w:r w:rsidR="00E90B5F">
        <w:rPr>
          <w:rFonts w:cs="Times New Roman"/>
          <w:sz w:val="24"/>
          <w:szCs w:val="24"/>
          <w:lang w:eastAsia="ru-RU"/>
        </w:rPr>
        <w:t>20</w:t>
      </w:r>
      <w:r>
        <w:rPr>
          <w:rFonts w:cs="Times New Roman"/>
          <w:sz w:val="24"/>
          <w:szCs w:val="24"/>
          <w:lang w:eastAsia="ru-RU"/>
        </w:rPr>
        <w:t>.4.</w:t>
      </w:r>
      <w:r w:rsidRPr="004D0DF7">
        <w:rPr>
          <w:rFonts w:cs="Times New Roman"/>
          <w:sz w:val="24"/>
          <w:szCs w:val="24"/>
          <w:lang w:eastAsia="ru-RU"/>
        </w:rPr>
        <w:t xml:space="preserve">Член </w:t>
      </w:r>
      <w:r>
        <w:rPr>
          <w:rFonts w:cs="Times New Roman"/>
          <w:sz w:val="24"/>
          <w:szCs w:val="24"/>
          <w:lang w:eastAsia="ru-RU"/>
        </w:rPr>
        <w:t>Товарищества</w:t>
      </w:r>
      <w:r w:rsidRPr="004D0DF7">
        <w:rPr>
          <w:rFonts w:cs="Times New Roman"/>
          <w:sz w:val="24"/>
          <w:szCs w:val="24"/>
          <w:lang w:eastAsia="ru-RU"/>
        </w:rPr>
        <w:t xml:space="preserve"> обязан предоставлять достоверные сведения, необходимые для ведения реестра членов </w:t>
      </w:r>
      <w:r>
        <w:rPr>
          <w:rFonts w:cs="Times New Roman"/>
          <w:sz w:val="24"/>
          <w:szCs w:val="24"/>
          <w:lang w:eastAsia="ru-RU"/>
        </w:rPr>
        <w:t>Товарищества</w:t>
      </w:r>
      <w:r w:rsidRPr="004D0DF7">
        <w:rPr>
          <w:rFonts w:cs="Times New Roman"/>
          <w:sz w:val="24"/>
          <w:szCs w:val="24"/>
          <w:lang w:eastAsia="ru-RU"/>
        </w:rPr>
        <w:t xml:space="preserve">, и своевременно информировать председателя </w:t>
      </w:r>
      <w:r>
        <w:rPr>
          <w:rFonts w:cs="Times New Roman"/>
          <w:sz w:val="24"/>
          <w:szCs w:val="24"/>
          <w:lang w:eastAsia="ru-RU"/>
        </w:rPr>
        <w:t>Товарищества</w:t>
      </w:r>
      <w:r w:rsidRPr="004D0DF7">
        <w:rPr>
          <w:rFonts w:cs="Times New Roman"/>
          <w:sz w:val="24"/>
          <w:szCs w:val="24"/>
          <w:lang w:eastAsia="ru-RU"/>
        </w:rPr>
        <w:t xml:space="preserve"> или иного уполномоченного члена правления </w:t>
      </w:r>
      <w:r>
        <w:rPr>
          <w:rFonts w:cs="Times New Roman"/>
          <w:sz w:val="24"/>
          <w:szCs w:val="24"/>
          <w:lang w:eastAsia="ru-RU"/>
        </w:rPr>
        <w:t>Товарищества</w:t>
      </w:r>
      <w:r w:rsidRPr="004D0DF7">
        <w:rPr>
          <w:rFonts w:cs="Times New Roman"/>
          <w:sz w:val="24"/>
          <w:szCs w:val="24"/>
          <w:lang w:eastAsia="ru-RU"/>
        </w:rPr>
        <w:t xml:space="preserve"> об их изменении.</w:t>
      </w:r>
    </w:p>
    <w:p w:rsidR="00D8108D" w:rsidRPr="004D0DF7" w:rsidRDefault="00D8108D" w:rsidP="00A529FE">
      <w:pPr>
        <w:pStyle w:val="a8"/>
        <w:spacing w:after="0" w:line="240" w:lineRule="auto"/>
        <w:ind w:left="0"/>
        <w:jc w:val="both"/>
        <w:rPr>
          <w:rFonts w:cs="Times New Roman"/>
          <w:sz w:val="24"/>
          <w:szCs w:val="24"/>
          <w:lang w:eastAsia="ru-RU"/>
        </w:rPr>
      </w:pPr>
      <w:bookmarkStart w:id="85" w:name="dst100172"/>
      <w:bookmarkEnd w:id="85"/>
      <w:r>
        <w:rPr>
          <w:rFonts w:cs="Times New Roman"/>
          <w:sz w:val="24"/>
          <w:szCs w:val="24"/>
          <w:lang w:eastAsia="ru-RU"/>
        </w:rPr>
        <w:t xml:space="preserve">       </w:t>
      </w:r>
      <w:r w:rsidR="00E90B5F">
        <w:rPr>
          <w:rFonts w:cs="Times New Roman"/>
          <w:sz w:val="24"/>
          <w:szCs w:val="24"/>
          <w:lang w:eastAsia="ru-RU"/>
        </w:rPr>
        <w:t>20</w:t>
      </w:r>
      <w:r>
        <w:rPr>
          <w:rFonts w:cs="Times New Roman"/>
          <w:sz w:val="24"/>
          <w:szCs w:val="24"/>
          <w:lang w:eastAsia="ru-RU"/>
        </w:rPr>
        <w:t>.5.</w:t>
      </w:r>
      <w:r w:rsidRPr="004D0DF7">
        <w:rPr>
          <w:rFonts w:cs="Times New Roman"/>
          <w:sz w:val="24"/>
          <w:szCs w:val="24"/>
          <w:lang w:eastAsia="ru-RU"/>
        </w:rPr>
        <w:t xml:space="preserve">В случае неисполнения требования, установленного </w:t>
      </w:r>
      <w:hyperlink r:id="rId18" w:anchor="dst100171" w:history="1">
        <w:r w:rsidRPr="004D0DF7">
          <w:rPr>
            <w:rFonts w:cs="Times New Roman"/>
            <w:sz w:val="24"/>
            <w:szCs w:val="24"/>
            <w:lang w:eastAsia="ru-RU"/>
          </w:rPr>
          <w:t>частью 4</w:t>
        </w:r>
      </w:hyperlink>
      <w:r w:rsidRPr="004D0DF7">
        <w:rPr>
          <w:rFonts w:cs="Times New Roman"/>
          <w:sz w:val="24"/>
          <w:szCs w:val="24"/>
          <w:lang w:eastAsia="ru-RU"/>
        </w:rPr>
        <w:t xml:space="preserve"> настоящей статьи, член </w:t>
      </w:r>
      <w:r>
        <w:rPr>
          <w:rFonts w:cs="Times New Roman"/>
          <w:sz w:val="24"/>
          <w:szCs w:val="24"/>
          <w:lang w:eastAsia="ru-RU"/>
        </w:rPr>
        <w:t>Товарищества</w:t>
      </w:r>
      <w:r w:rsidRPr="004D0DF7">
        <w:rPr>
          <w:rFonts w:cs="Times New Roman"/>
          <w:sz w:val="24"/>
          <w:szCs w:val="24"/>
          <w:lang w:eastAsia="ru-RU"/>
        </w:rPr>
        <w:t xml:space="preserve"> несет риск отнесения на него расходов </w:t>
      </w:r>
      <w:r>
        <w:rPr>
          <w:rFonts w:cs="Times New Roman"/>
          <w:sz w:val="24"/>
          <w:szCs w:val="24"/>
          <w:lang w:eastAsia="ru-RU"/>
        </w:rPr>
        <w:t>Товарищества</w:t>
      </w:r>
      <w:r w:rsidRPr="004D0DF7">
        <w:rPr>
          <w:rFonts w:cs="Times New Roman"/>
          <w:sz w:val="24"/>
          <w:szCs w:val="24"/>
          <w:lang w:eastAsia="ru-RU"/>
        </w:rPr>
        <w:t xml:space="preserve">, связанных с отсутствием в реестре членов </w:t>
      </w:r>
      <w:r>
        <w:rPr>
          <w:rFonts w:cs="Times New Roman"/>
          <w:sz w:val="24"/>
          <w:szCs w:val="24"/>
          <w:lang w:eastAsia="ru-RU"/>
        </w:rPr>
        <w:t>Товарищества</w:t>
      </w:r>
      <w:r w:rsidRPr="004D0DF7">
        <w:rPr>
          <w:rFonts w:cs="Times New Roman"/>
          <w:sz w:val="24"/>
          <w:szCs w:val="24"/>
          <w:lang w:eastAsia="ru-RU"/>
        </w:rPr>
        <w:t xml:space="preserve"> актуальной информации.</w:t>
      </w:r>
    </w:p>
    <w:p w:rsidR="00D8108D" w:rsidRPr="004D0DF7" w:rsidRDefault="00D8108D" w:rsidP="00A529FE">
      <w:pPr>
        <w:pStyle w:val="a8"/>
        <w:spacing w:after="0" w:line="240" w:lineRule="auto"/>
        <w:ind w:left="0"/>
        <w:jc w:val="both"/>
        <w:rPr>
          <w:rFonts w:cs="Times New Roman"/>
          <w:sz w:val="24"/>
          <w:szCs w:val="24"/>
          <w:lang w:eastAsia="ru-RU"/>
        </w:rPr>
      </w:pPr>
      <w:bookmarkStart w:id="86" w:name="dst100173"/>
      <w:bookmarkEnd w:id="86"/>
      <w:r>
        <w:rPr>
          <w:rFonts w:cs="Times New Roman"/>
          <w:sz w:val="24"/>
          <w:szCs w:val="24"/>
          <w:lang w:eastAsia="ru-RU"/>
        </w:rPr>
        <w:t xml:space="preserve">        </w:t>
      </w:r>
      <w:r w:rsidR="00E90B5F">
        <w:rPr>
          <w:rFonts w:cs="Times New Roman"/>
          <w:sz w:val="24"/>
          <w:szCs w:val="24"/>
          <w:lang w:eastAsia="ru-RU"/>
        </w:rPr>
        <w:t>20</w:t>
      </w:r>
      <w:r>
        <w:rPr>
          <w:rFonts w:cs="Times New Roman"/>
          <w:sz w:val="24"/>
          <w:szCs w:val="24"/>
          <w:lang w:eastAsia="ru-RU"/>
        </w:rPr>
        <w:t>.6.</w:t>
      </w:r>
      <w:r w:rsidRPr="004D0DF7">
        <w:rPr>
          <w:rFonts w:cs="Times New Roman"/>
          <w:sz w:val="24"/>
          <w:szCs w:val="24"/>
          <w:lang w:eastAsia="ru-RU"/>
        </w:rPr>
        <w:t xml:space="preserve">В отдельный раздел реестра членов </w:t>
      </w:r>
      <w:r>
        <w:rPr>
          <w:rFonts w:cs="Times New Roman"/>
          <w:sz w:val="24"/>
          <w:szCs w:val="24"/>
          <w:lang w:eastAsia="ru-RU"/>
        </w:rPr>
        <w:t>Товарищества</w:t>
      </w:r>
      <w:r w:rsidRPr="004D0DF7">
        <w:rPr>
          <w:rFonts w:cs="Times New Roman"/>
          <w:sz w:val="24"/>
          <w:szCs w:val="24"/>
          <w:lang w:eastAsia="ru-RU"/>
        </w:rPr>
        <w:t xml:space="preserve"> в порядке, установленном настоящей статьей, вносятся сведения о лицах, ведущих садоводство на садовых земельных участках расположенных на территории СНТ </w:t>
      </w:r>
      <w:r>
        <w:rPr>
          <w:rFonts w:cs="Times New Roman"/>
          <w:sz w:val="24"/>
          <w:szCs w:val="24"/>
          <w:lang w:eastAsia="ru-RU"/>
        </w:rPr>
        <w:t xml:space="preserve"> </w:t>
      </w:r>
      <w:r w:rsidRPr="004D0DF7">
        <w:rPr>
          <w:rFonts w:cs="Times New Roman"/>
          <w:sz w:val="24"/>
          <w:szCs w:val="24"/>
          <w:lang w:eastAsia="ru-RU"/>
        </w:rPr>
        <w:t>«</w:t>
      </w:r>
      <w:r w:rsidR="00EE6386">
        <w:rPr>
          <w:rFonts w:cs="Times New Roman"/>
          <w:sz w:val="24"/>
          <w:szCs w:val="24"/>
          <w:lang w:eastAsia="ru-RU"/>
        </w:rPr>
        <w:t>КРОНА</w:t>
      </w:r>
      <w:r w:rsidRPr="004D0DF7">
        <w:rPr>
          <w:rFonts w:cs="Times New Roman"/>
          <w:sz w:val="24"/>
          <w:szCs w:val="24"/>
          <w:lang w:eastAsia="ru-RU"/>
        </w:rPr>
        <w:t xml:space="preserve">», без участия в товариществе. </w:t>
      </w:r>
    </w:p>
    <w:p w:rsidR="00D8108D" w:rsidRPr="004D0DF7" w:rsidRDefault="00D8108D" w:rsidP="00807829">
      <w:pPr>
        <w:pStyle w:val="a8"/>
        <w:spacing w:after="0" w:line="240" w:lineRule="auto"/>
        <w:ind w:left="0"/>
        <w:jc w:val="both"/>
        <w:rPr>
          <w:rFonts w:cs="Times New Roman"/>
          <w:sz w:val="24"/>
          <w:szCs w:val="24"/>
          <w:lang w:eastAsia="ru-RU"/>
        </w:rPr>
      </w:pPr>
    </w:p>
    <w:p w:rsidR="00D8108D" w:rsidRPr="00D111D1" w:rsidRDefault="00D8108D" w:rsidP="00D111D1">
      <w:pPr>
        <w:pStyle w:val="a8"/>
        <w:spacing w:before="200" w:after="280" w:line="240" w:lineRule="auto"/>
        <w:ind w:left="0"/>
        <w:jc w:val="both"/>
        <w:rPr>
          <w:rStyle w:val="blk"/>
          <w:sz w:val="24"/>
          <w:szCs w:val="24"/>
          <w:lang w:eastAsia="ru-RU"/>
        </w:rPr>
      </w:pPr>
      <w:bookmarkStart w:id="87" w:name="_Toc520980331"/>
      <w:r>
        <w:rPr>
          <w:rStyle w:val="30"/>
          <w:rFonts w:ascii="Times New Roman" w:hAnsi="Times New Roman"/>
          <w:color w:val="auto"/>
          <w:sz w:val="24"/>
          <w:szCs w:val="24"/>
        </w:rPr>
        <w:t xml:space="preserve">      </w:t>
      </w:r>
      <w:r w:rsidRPr="00D111D1">
        <w:rPr>
          <w:rStyle w:val="30"/>
          <w:rFonts w:ascii="Times New Roman" w:hAnsi="Times New Roman"/>
          <w:color w:val="auto"/>
          <w:sz w:val="24"/>
          <w:szCs w:val="24"/>
        </w:rPr>
        <w:t>2</w:t>
      </w:r>
      <w:r w:rsidR="00E90B5F">
        <w:rPr>
          <w:rStyle w:val="30"/>
          <w:rFonts w:ascii="Times New Roman" w:hAnsi="Times New Roman"/>
          <w:color w:val="auto"/>
          <w:sz w:val="24"/>
          <w:szCs w:val="24"/>
        </w:rPr>
        <w:t>1</w:t>
      </w:r>
      <w:r w:rsidRPr="00D111D1">
        <w:rPr>
          <w:rStyle w:val="30"/>
          <w:rFonts w:ascii="Times New Roman" w:hAnsi="Times New Roman"/>
          <w:color w:val="auto"/>
          <w:sz w:val="24"/>
          <w:szCs w:val="24"/>
        </w:rPr>
        <w:t>Порядок взаимодействия с гражданами, ведущими садоводство на земельных участках р</w:t>
      </w:r>
      <w:r>
        <w:rPr>
          <w:rStyle w:val="30"/>
          <w:rFonts w:ascii="Times New Roman" w:hAnsi="Times New Roman"/>
          <w:color w:val="auto"/>
          <w:sz w:val="24"/>
          <w:szCs w:val="24"/>
        </w:rPr>
        <w:t xml:space="preserve">асположенных на территории СНТ </w:t>
      </w:r>
      <w:r w:rsidRPr="00D111D1">
        <w:rPr>
          <w:rStyle w:val="30"/>
          <w:rFonts w:ascii="Times New Roman" w:hAnsi="Times New Roman"/>
          <w:color w:val="auto"/>
          <w:sz w:val="24"/>
          <w:szCs w:val="24"/>
        </w:rPr>
        <w:t>«</w:t>
      </w:r>
      <w:r w:rsidR="00EE6386">
        <w:rPr>
          <w:rStyle w:val="30"/>
          <w:rFonts w:ascii="Times New Roman" w:hAnsi="Times New Roman"/>
          <w:color w:val="auto"/>
          <w:sz w:val="24"/>
          <w:szCs w:val="24"/>
        </w:rPr>
        <w:t>КРОНА</w:t>
      </w:r>
      <w:r w:rsidRPr="00D111D1">
        <w:rPr>
          <w:rStyle w:val="30"/>
          <w:rFonts w:ascii="Times New Roman" w:hAnsi="Times New Roman"/>
          <w:color w:val="auto"/>
          <w:sz w:val="24"/>
          <w:szCs w:val="24"/>
        </w:rPr>
        <w:t xml:space="preserve">», без участия в </w:t>
      </w:r>
      <w:r>
        <w:rPr>
          <w:rStyle w:val="30"/>
          <w:rFonts w:ascii="Times New Roman" w:hAnsi="Times New Roman"/>
          <w:color w:val="auto"/>
          <w:sz w:val="24"/>
          <w:szCs w:val="24"/>
        </w:rPr>
        <w:t>Т</w:t>
      </w:r>
      <w:r w:rsidRPr="00D111D1">
        <w:rPr>
          <w:rStyle w:val="30"/>
          <w:rFonts w:ascii="Times New Roman" w:hAnsi="Times New Roman"/>
          <w:color w:val="auto"/>
          <w:sz w:val="24"/>
          <w:szCs w:val="24"/>
        </w:rPr>
        <w:t>овариществе</w:t>
      </w:r>
      <w:bookmarkEnd w:id="87"/>
      <w:r w:rsidRPr="00D111D1">
        <w:rPr>
          <w:rStyle w:val="af3"/>
          <w:rFonts w:ascii="Times New Roman" w:hAnsi="Times New Roman"/>
          <w:color w:val="auto"/>
        </w:rPr>
        <w:t>.</w:t>
      </w:r>
    </w:p>
    <w:p w:rsidR="00D8108D" w:rsidRPr="004D0DF7" w:rsidRDefault="00D8108D" w:rsidP="00807829">
      <w:pPr>
        <w:spacing w:after="0" w:line="240" w:lineRule="auto"/>
        <w:jc w:val="both"/>
        <w:rPr>
          <w:rFonts w:cs="Times New Roman"/>
          <w:sz w:val="24"/>
          <w:szCs w:val="24"/>
          <w:lang w:eastAsia="ru-RU"/>
        </w:rPr>
      </w:pPr>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.1.</w:t>
      </w:r>
      <w:r w:rsidRPr="004D0DF7">
        <w:rPr>
          <w:rFonts w:cs="Times New Roman"/>
          <w:sz w:val="24"/>
          <w:szCs w:val="24"/>
          <w:lang w:eastAsia="ru-RU"/>
        </w:rPr>
        <w:t xml:space="preserve">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w:t>
      </w:r>
      <w:r w:rsidRPr="004D0DF7">
        <w:rPr>
          <w:rStyle w:val="blk"/>
          <w:sz w:val="24"/>
          <w:szCs w:val="24"/>
        </w:rPr>
        <w:t xml:space="preserve"> случае, если садовые</w:t>
      </w:r>
      <w:r>
        <w:rPr>
          <w:rStyle w:val="blk"/>
          <w:sz w:val="24"/>
          <w:szCs w:val="24"/>
        </w:rPr>
        <w:t xml:space="preserve"> з</w:t>
      </w:r>
      <w:r w:rsidRPr="004D0DF7">
        <w:rPr>
          <w:rStyle w:val="blk"/>
          <w:sz w:val="24"/>
          <w:szCs w:val="24"/>
        </w:rPr>
        <w:t xml:space="preserve">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w:t>
      </w:r>
      <w:proofErr w:type="gramStart"/>
      <w:r w:rsidRPr="004D0DF7">
        <w:rPr>
          <w:rStyle w:val="blk"/>
          <w:sz w:val="24"/>
          <w:szCs w:val="24"/>
        </w:rPr>
        <w:t>пользования</w:t>
      </w:r>
      <w:proofErr w:type="gramEnd"/>
      <w:r w:rsidRPr="004D0DF7">
        <w:rPr>
          <w:rStyle w:val="blk"/>
          <w:sz w:val="24"/>
          <w:szCs w:val="24"/>
        </w:rPr>
        <w:t xml:space="preserve"> либо эти земельные участки предоставлены гражданам в аренду</w:t>
      </w:r>
      <w:r w:rsidRPr="004D0DF7">
        <w:rPr>
          <w:rFonts w:cs="Times New Roman"/>
          <w:sz w:val="24"/>
          <w:szCs w:val="24"/>
          <w:lang w:eastAsia="ru-RU"/>
        </w:rPr>
        <w:t>.</w:t>
      </w:r>
    </w:p>
    <w:p w:rsidR="00D8108D" w:rsidRDefault="00D8108D" w:rsidP="00807829">
      <w:pPr>
        <w:spacing w:after="0" w:line="240" w:lineRule="auto"/>
        <w:jc w:val="both"/>
        <w:rPr>
          <w:rFonts w:cs="Times New Roman"/>
          <w:sz w:val="24"/>
          <w:szCs w:val="24"/>
          <w:lang w:eastAsia="ru-RU"/>
        </w:rPr>
      </w:pPr>
      <w:bookmarkStart w:id="88" w:name="dst100030"/>
      <w:bookmarkEnd w:id="88"/>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.2.</w:t>
      </w:r>
      <w:r w:rsidRPr="004D0DF7">
        <w:rPr>
          <w:rFonts w:cs="Times New Roman"/>
          <w:sz w:val="24"/>
          <w:szCs w:val="24"/>
          <w:lang w:eastAsia="ru-RU"/>
        </w:rPr>
        <w:t xml:space="preserve">Лица, указанные в </w:t>
      </w:r>
      <w:hyperlink r:id="rId19" w:anchor="dst100029" w:history="1">
        <w:r w:rsidRPr="00D111D1">
          <w:rPr>
            <w:rFonts w:cs="Times New Roman"/>
            <w:sz w:val="24"/>
            <w:szCs w:val="24"/>
            <w:u w:val="single"/>
            <w:lang w:eastAsia="ru-RU"/>
          </w:rPr>
          <w:t>части 1</w:t>
        </w:r>
      </w:hyperlink>
      <w:r w:rsidRPr="004D0DF7">
        <w:rPr>
          <w:rFonts w:cs="Times New Roman"/>
          <w:sz w:val="24"/>
          <w:szCs w:val="24"/>
          <w:lang w:eastAsia="ru-RU"/>
        </w:rPr>
        <w:t xml:space="preserve"> настоящей статьи, вправе использовать имущество общего пользования, расположенное в </w:t>
      </w:r>
      <w:r>
        <w:rPr>
          <w:rFonts w:cs="Times New Roman"/>
          <w:sz w:val="24"/>
          <w:szCs w:val="24"/>
          <w:lang w:eastAsia="ru-RU"/>
        </w:rPr>
        <w:t>границах территории садоводства</w:t>
      </w:r>
      <w:r w:rsidRPr="004D0DF7">
        <w:rPr>
          <w:rFonts w:cs="Times New Roman"/>
          <w:sz w:val="24"/>
          <w:szCs w:val="24"/>
          <w:lang w:eastAsia="ru-RU"/>
        </w:rPr>
        <w:t xml:space="preserve">, на равных условиях и в объеме, установленном для членов </w:t>
      </w:r>
      <w:r>
        <w:rPr>
          <w:rFonts w:cs="Times New Roman"/>
          <w:sz w:val="24"/>
          <w:szCs w:val="24"/>
          <w:lang w:eastAsia="ru-RU"/>
        </w:rPr>
        <w:t>Товарищества</w:t>
      </w:r>
      <w:r w:rsidRPr="004D0DF7">
        <w:rPr>
          <w:rFonts w:cs="Times New Roman"/>
          <w:sz w:val="24"/>
          <w:szCs w:val="24"/>
          <w:lang w:eastAsia="ru-RU"/>
        </w:rPr>
        <w:t>.</w:t>
      </w:r>
      <w:r w:rsidR="00C93E73">
        <w:rPr>
          <w:rFonts w:cs="Times New Roman"/>
          <w:sz w:val="24"/>
          <w:szCs w:val="24"/>
          <w:lang w:eastAsia="ru-RU"/>
        </w:rPr>
        <w:t xml:space="preserve"> О желании реализовать данное право, садовод обращается с заявлением в правление Товарищества лично, с предъявлением документа удостоверяющего личность, а также документов, подтверждающих право собственности на садовый участок.</w:t>
      </w:r>
    </w:p>
    <w:p w:rsidR="00C93E73" w:rsidRDefault="00C93E73" w:rsidP="00807829">
      <w:pPr>
        <w:spacing w:after="0" w:line="240" w:lineRule="auto"/>
        <w:jc w:val="both"/>
        <w:rPr>
          <w:rFonts w:cs="Times New Roman"/>
          <w:sz w:val="24"/>
          <w:szCs w:val="24"/>
          <w:lang w:eastAsia="ru-RU"/>
        </w:rPr>
      </w:pPr>
      <w:r>
        <w:rPr>
          <w:rFonts w:cs="Times New Roman"/>
          <w:sz w:val="24"/>
          <w:szCs w:val="24"/>
          <w:lang w:eastAsia="ru-RU"/>
        </w:rPr>
        <w:lastRenderedPageBreak/>
        <w:t xml:space="preserve">     </w:t>
      </w:r>
      <w:r w:rsidR="00E81E95">
        <w:rPr>
          <w:rFonts w:cs="Times New Roman"/>
          <w:sz w:val="24"/>
          <w:szCs w:val="24"/>
          <w:lang w:eastAsia="ru-RU"/>
        </w:rPr>
        <w:t>21.2.1.</w:t>
      </w:r>
      <w:r>
        <w:rPr>
          <w:rFonts w:cs="Times New Roman"/>
          <w:sz w:val="24"/>
          <w:szCs w:val="24"/>
          <w:lang w:eastAsia="ru-RU"/>
        </w:rPr>
        <w:t xml:space="preserve"> </w:t>
      </w:r>
      <w:proofErr w:type="gramStart"/>
      <w:r>
        <w:rPr>
          <w:rFonts w:cs="Times New Roman"/>
          <w:sz w:val="24"/>
          <w:szCs w:val="24"/>
          <w:lang w:eastAsia="ru-RU"/>
        </w:rPr>
        <w:t>Председатель Товарищества, изучив документы и убедившись в правомочности заявителя общаться с данным хозяйством, в составе комиссии, с участием соответствующих специалистов Товарищества, прибывает на участок заявителя с целью оценки технической возможности присоединения сетей к инженерной инфраструктуры Товарищества</w:t>
      </w:r>
      <w:r w:rsidR="00B8675C">
        <w:rPr>
          <w:rFonts w:cs="Times New Roman"/>
          <w:sz w:val="24"/>
          <w:szCs w:val="24"/>
          <w:lang w:eastAsia="ru-RU"/>
        </w:rPr>
        <w:t>, а также доведения до правообладателя участка требований технических условий по присоединению к инженерным сетям Товарищества.</w:t>
      </w:r>
      <w:proofErr w:type="gramEnd"/>
      <w:r w:rsidR="00B8675C">
        <w:rPr>
          <w:rFonts w:cs="Times New Roman"/>
          <w:sz w:val="24"/>
          <w:szCs w:val="24"/>
          <w:lang w:eastAsia="ru-RU"/>
        </w:rPr>
        <w:t xml:space="preserve"> По выполнении садоводом технических условий присоединения, комиссией составляется акт о соответствии инженерных элементов участка (электросчетчик, электропроводка, система безопасности и учета электроэнергии, электролиния к дому, трубы, вентили системы водоснабжения на участке), который подписывают члены комиссии и Председатель.</w:t>
      </w:r>
    </w:p>
    <w:p w:rsidR="00B8675C" w:rsidRPr="004D0DF7" w:rsidRDefault="00B8675C" w:rsidP="00807829">
      <w:pPr>
        <w:spacing w:after="0" w:line="240" w:lineRule="auto"/>
        <w:jc w:val="both"/>
        <w:rPr>
          <w:rFonts w:cs="Times New Roman"/>
          <w:sz w:val="24"/>
          <w:szCs w:val="24"/>
          <w:lang w:eastAsia="ru-RU"/>
        </w:rPr>
      </w:pPr>
      <w:r>
        <w:rPr>
          <w:rFonts w:cs="Times New Roman"/>
          <w:sz w:val="24"/>
          <w:szCs w:val="24"/>
          <w:lang w:eastAsia="ru-RU"/>
        </w:rPr>
        <w:t xml:space="preserve">       21.2.</w:t>
      </w:r>
      <w:r w:rsidR="00E81E95">
        <w:rPr>
          <w:rFonts w:cs="Times New Roman"/>
          <w:sz w:val="24"/>
          <w:szCs w:val="24"/>
          <w:lang w:eastAsia="ru-RU"/>
        </w:rPr>
        <w:t>2</w:t>
      </w:r>
      <w:r>
        <w:rPr>
          <w:rFonts w:cs="Times New Roman"/>
          <w:sz w:val="24"/>
          <w:szCs w:val="24"/>
          <w:lang w:eastAsia="ru-RU"/>
        </w:rPr>
        <w:t xml:space="preserve">. Председатель Товарищества и садовод (без участия в Товариществе) составляют договор на право возмездного  пользования инженерной инфраструктурой Товарищества. Форма договора устанавливается Правлением Товарищества. Подписывает договор от имени Товарищества Председатель  и заверяет печатью.  </w:t>
      </w:r>
    </w:p>
    <w:p w:rsidR="00D8108D" w:rsidRPr="004D0DF7" w:rsidRDefault="00D8108D" w:rsidP="00807829">
      <w:pPr>
        <w:spacing w:after="0" w:line="240" w:lineRule="auto"/>
        <w:jc w:val="both"/>
        <w:rPr>
          <w:rFonts w:cs="Times New Roman"/>
          <w:sz w:val="24"/>
          <w:szCs w:val="24"/>
          <w:lang w:eastAsia="ru-RU"/>
        </w:rPr>
      </w:pPr>
      <w:bookmarkStart w:id="89" w:name="dst100031"/>
      <w:bookmarkEnd w:id="89"/>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3. </w:t>
      </w:r>
      <w:proofErr w:type="gramStart"/>
      <w:r w:rsidRPr="004D0DF7">
        <w:rPr>
          <w:rFonts w:cs="Times New Roman"/>
          <w:sz w:val="24"/>
          <w:szCs w:val="24"/>
          <w:lang w:eastAsia="ru-RU"/>
        </w:rPr>
        <w:t>Лица, указанные в</w:t>
      </w:r>
      <w:r w:rsidRPr="00D111D1">
        <w:rPr>
          <w:rFonts w:cs="Times New Roman"/>
          <w:sz w:val="24"/>
          <w:szCs w:val="24"/>
          <w:lang w:eastAsia="ru-RU"/>
        </w:rPr>
        <w:t xml:space="preserve"> </w:t>
      </w:r>
      <w:hyperlink r:id="rId20" w:anchor="dst100029" w:history="1">
        <w:r w:rsidRPr="00D111D1">
          <w:rPr>
            <w:rFonts w:cs="Times New Roman"/>
            <w:sz w:val="24"/>
            <w:szCs w:val="24"/>
            <w:u w:val="single"/>
            <w:lang w:eastAsia="ru-RU"/>
          </w:rPr>
          <w:t>части 1</w:t>
        </w:r>
      </w:hyperlink>
      <w:r w:rsidRPr="00D111D1">
        <w:rPr>
          <w:rFonts w:cs="Times New Roman"/>
          <w:sz w:val="24"/>
          <w:szCs w:val="24"/>
          <w:lang w:eastAsia="ru-RU"/>
        </w:rPr>
        <w:t xml:space="preserve"> </w:t>
      </w:r>
      <w:r w:rsidRPr="004D0DF7">
        <w:rPr>
          <w:rFonts w:cs="Times New Roman"/>
          <w:sz w:val="24"/>
          <w:szCs w:val="24"/>
          <w:lang w:eastAsia="ru-RU"/>
        </w:rPr>
        <w:t xml:space="preserve">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w:t>
      </w:r>
      <w:r w:rsidR="00BD5A18">
        <w:rPr>
          <w:rFonts w:cs="Times New Roman"/>
          <w:sz w:val="24"/>
          <w:szCs w:val="24"/>
          <w:lang w:eastAsia="ru-RU"/>
        </w:rPr>
        <w:t>строитель</w:t>
      </w:r>
      <w:r w:rsidRPr="004D0DF7">
        <w:rPr>
          <w:rFonts w:cs="Times New Roman"/>
          <w:sz w:val="24"/>
          <w:szCs w:val="24"/>
          <w:lang w:eastAsia="ru-RU"/>
        </w:rPr>
        <w:t xml:space="preserve">ства, относящихся к имуществу общего пользования и расположенных в </w:t>
      </w:r>
      <w:r>
        <w:rPr>
          <w:rFonts w:cs="Times New Roman"/>
          <w:sz w:val="24"/>
          <w:szCs w:val="24"/>
          <w:lang w:eastAsia="ru-RU"/>
        </w:rPr>
        <w:t>границах территории садоводства</w:t>
      </w:r>
      <w:r w:rsidRPr="004D0DF7">
        <w:rPr>
          <w:rFonts w:cs="Times New Roman"/>
          <w:sz w:val="24"/>
          <w:szCs w:val="24"/>
          <w:lang w:eastAsia="ru-RU"/>
        </w:rPr>
        <w:t xml:space="preserve">, за услуги и работы </w:t>
      </w:r>
      <w:r>
        <w:rPr>
          <w:rFonts w:cs="Times New Roman"/>
          <w:sz w:val="24"/>
          <w:szCs w:val="24"/>
          <w:lang w:eastAsia="ru-RU"/>
        </w:rPr>
        <w:t>Товарищества</w:t>
      </w:r>
      <w:r w:rsidRPr="004D0DF7">
        <w:rPr>
          <w:rFonts w:cs="Times New Roman"/>
          <w:sz w:val="24"/>
          <w:szCs w:val="24"/>
          <w:lang w:eastAsia="ru-RU"/>
        </w:rPr>
        <w:t xml:space="preserve"> по управлению таким имуществом в порядке, установленном настоящим Уставом для уплаты взносов членами </w:t>
      </w:r>
      <w:r>
        <w:rPr>
          <w:rFonts w:cs="Times New Roman"/>
          <w:sz w:val="24"/>
          <w:szCs w:val="24"/>
          <w:lang w:eastAsia="ru-RU"/>
        </w:rPr>
        <w:t>Товарищества</w:t>
      </w:r>
      <w:r w:rsidRPr="004D0DF7">
        <w:rPr>
          <w:rFonts w:cs="Times New Roman"/>
          <w:sz w:val="24"/>
          <w:szCs w:val="24"/>
          <w:lang w:eastAsia="ru-RU"/>
        </w:rPr>
        <w:t>.</w:t>
      </w:r>
      <w:proofErr w:type="gramEnd"/>
    </w:p>
    <w:p w:rsidR="00D8108D" w:rsidRDefault="00D8108D" w:rsidP="00807829">
      <w:pPr>
        <w:spacing w:after="0" w:line="240" w:lineRule="auto"/>
        <w:jc w:val="both"/>
        <w:rPr>
          <w:rFonts w:cs="Times New Roman"/>
          <w:sz w:val="24"/>
          <w:szCs w:val="24"/>
          <w:lang w:eastAsia="ru-RU"/>
        </w:rPr>
      </w:pPr>
      <w:bookmarkStart w:id="90" w:name="dst100032"/>
      <w:bookmarkEnd w:id="90"/>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w:t>
      </w:r>
      <w:r>
        <w:rPr>
          <w:rFonts w:cs="Times New Roman"/>
          <w:sz w:val="24"/>
          <w:szCs w:val="24"/>
          <w:lang w:eastAsia="ru-RU"/>
        </w:rPr>
        <w:t>Товарищества</w:t>
      </w:r>
      <w:r w:rsidRPr="004D0DF7">
        <w:rPr>
          <w:rFonts w:cs="Times New Roman"/>
          <w:sz w:val="24"/>
          <w:szCs w:val="24"/>
          <w:lang w:eastAsia="ru-RU"/>
        </w:rPr>
        <w:t xml:space="preserve">, рассчитанных в соответствии с настоящим Федеральным законом и уставом </w:t>
      </w:r>
      <w:r>
        <w:rPr>
          <w:rFonts w:cs="Times New Roman"/>
          <w:sz w:val="24"/>
          <w:szCs w:val="24"/>
          <w:lang w:eastAsia="ru-RU"/>
        </w:rPr>
        <w:t>Товарищества</w:t>
      </w:r>
      <w:r w:rsidRPr="004D0DF7">
        <w:rPr>
          <w:rFonts w:cs="Times New Roman"/>
          <w:sz w:val="24"/>
          <w:szCs w:val="24"/>
          <w:lang w:eastAsia="ru-RU"/>
        </w:rPr>
        <w:t>.</w:t>
      </w:r>
    </w:p>
    <w:p w:rsidR="00DC386C" w:rsidRDefault="00DC386C" w:rsidP="00807829">
      <w:pPr>
        <w:spacing w:after="0" w:line="240" w:lineRule="auto"/>
        <w:jc w:val="both"/>
        <w:rPr>
          <w:rFonts w:cs="Times New Roman"/>
          <w:sz w:val="24"/>
          <w:szCs w:val="24"/>
          <w:lang w:eastAsia="ru-RU"/>
        </w:rPr>
      </w:pPr>
      <w:r>
        <w:rPr>
          <w:rFonts w:cs="Times New Roman"/>
          <w:sz w:val="24"/>
          <w:szCs w:val="24"/>
          <w:lang w:eastAsia="ru-RU"/>
        </w:rPr>
        <w:t xml:space="preserve">      21.4.1. Если иное не будет определено решением общего собрания членов Товарищества, плата за пользование и содержание  вносится единовременно и в полном объеме не позднее 2 (двух) месяцев от даты принятия общим собранием членов Товарищества об утверждении соответствующей суммы платежа.</w:t>
      </w:r>
    </w:p>
    <w:p w:rsidR="00311732" w:rsidRDefault="00311732" w:rsidP="00807829">
      <w:pPr>
        <w:spacing w:after="0" w:line="240" w:lineRule="auto"/>
        <w:jc w:val="both"/>
        <w:rPr>
          <w:rFonts w:cs="Times New Roman"/>
          <w:sz w:val="24"/>
          <w:szCs w:val="24"/>
          <w:lang w:eastAsia="ru-RU"/>
        </w:rPr>
      </w:pPr>
      <w:r>
        <w:rPr>
          <w:rFonts w:cs="Times New Roman"/>
          <w:sz w:val="24"/>
          <w:szCs w:val="24"/>
          <w:lang w:eastAsia="ru-RU"/>
        </w:rPr>
        <w:t xml:space="preserve">       </w:t>
      </w:r>
      <w:r w:rsidR="006B3370">
        <w:rPr>
          <w:rFonts w:cs="Times New Roman"/>
          <w:sz w:val="24"/>
          <w:szCs w:val="24"/>
          <w:lang w:eastAsia="ru-RU"/>
        </w:rPr>
        <w:t xml:space="preserve">Внесение платежей </w:t>
      </w:r>
      <w:r w:rsidR="00E81E95">
        <w:rPr>
          <w:rFonts w:cs="Times New Roman"/>
          <w:sz w:val="24"/>
          <w:szCs w:val="24"/>
          <w:lang w:eastAsia="ru-RU"/>
        </w:rPr>
        <w:t>л</w:t>
      </w:r>
      <w:r w:rsidR="006B3370">
        <w:rPr>
          <w:rFonts w:cs="Times New Roman"/>
          <w:sz w:val="24"/>
          <w:szCs w:val="24"/>
          <w:lang w:eastAsia="ru-RU"/>
        </w:rPr>
        <w:t>ицами, ведущими садоводство без участия в Товариществе, в том числе долги по платежам прошлых лет, предусмотренные решениями Общего собрания членов Товарищества, подтверждаются соответствующими отметками о них, проставленными в ведомостях уплаты кассиром (Председателем).</w:t>
      </w:r>
    </w:p>
    <w:p w:rsidR="00E81E95" w:rsidRPr="004D0DF7" w:rsidRDefault="00E81E95" w:rsidP="00807829">
      <w:pPr>
        <w:spacing w:after="0" w:line="240" w:lineRule="auto"/>
        <w:jc w:val="both"/>
        <w:rPr>
          <w:rFonts w:cs="Times New Roman"/>
          <w:sz w:val="24"/>
          <w:szCs w:val="24"/>
          <w:lang w:eastAsia="ru-RU"/>
        </w:rPr>
      </w:pPr>
      <w:r>
        <w:rPr>
          <w:rFonts w:cs="Times New Roman"/>
          <w:sz w:val="24"/>
          <w:szCs w:val="24"/>
          <w:lang w:eastAsia="ru-RU"/>
        </w:rPr>
        <w:t xml:space="preserve">    21.4.2. Если иное не будет определено решением общего собрания членов Товарищества, в случае невнесения (или внесения не в полном объеме) лицом, ведущим садоводство без участия в Товариществе, плата за пользование и содержание в установленный срок, ему начисляются пени за весь период просрочки  платежа в размере 0,2% за каждый день просрочки. Уплата пени не освобождает лицо, ведущее садоводство без участия в Товариществе, от внесения платы за пользование и содержание.</w:t>
      </w:r>
    </w:p>
    <w:p w:rsidR="00D8108D" w:rsidRPr="004D0DF7" w:rsidRDefault="00D8108D" w:rsidP="00807829">
      <w:pPr>
        <w:spacing w:after="0" w:line="240" w:lineRule="auto"/>
        <w:jc w:val="both"/>
        <w:rPr>
          <w:rFonts w:cs="Times New Roman"/>
          <w:sz w:val="24"/>
          <w:szCs w:val="24"/>
          <w:lang w:eastAsia="ru-RU"/>
        </w:rPr>
      </w:pPr>
      <w:bookmarkStart w:id="91" w:name="dst100033"/>
      <w:bookmarkEnd w:id="91"/>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5. В случае невнесения платы, предусмотренной </w:t>
      </w:r>
      <w:hyperlink r:id="rId21" w:anchor="dst100031" w:history="1">
        <w:r w:rsidRPr="004D0DF7">
          <w:rPr>
            <w:rFonts w:cs="Times New Roman"/>
            <w:sz w:val="24"/>
            <w:szCs w:val="24"/>
            <w:lang w:eastAsia="ru-RU"/>
          </w:rPr>
          <w:t>частью 3</w:t>
        </w:r>
      </w:hyperlink>
      <w:r w:rsidRPr="004D0DF7">
        <w:rPr>
          <w:rFonts w:cs="Times New Roman"/>
          <w:sz w:val="24"/>
          <w:szCs w:val="24"/>
          <w:lang w:eastAsia="ru-RU"/>
        </w:rPr>
        <w:t xml:space="preserve"> настоящей статьи, данная плата взыскивается </w:t>
      </w:r>
      <w:r>
        <w:rPr>
          <w:rFonts w:cs="Times New Roman"/>
          <w:sz w:val="24"/>
          <w:szCs w:val="24"/>
          <w:lang w:eastAsia="ru-RU"/>
        </w:rPr>
        <w:t>Товарищество</w:t>
      </w:r>
      <w:r w:rsidRPr="004D0DF7">
        <w:rPr>
          <w:rFonts w:cs="Times New Roman"/>
          <w:sz w:val="24"/>
          <w:szCs w:val="24"/>
          <w:lang w:eastAsia="ru-RU"/>
        </w:rPr>
        <w:t>м в судебном порядке.</w:t>
      </w:r>
    </w:p>
    <w:p w:rsidR="00D8108D" w:rsidRPr="004D0DF7" w:rsidRDefault="00D8108D" w:rsidP="00807829">
      <w:pPr>
        <w:spacing w:after="0" w:line="240" w:lineRule="auto"/>
        <w:jc w:val="both"/>
        <w:rPr>
          <w:rFonts w:cs="Times New Roman"/>
          <w:sz w:val="24"/>
          <w:szCs w:val="24"/>
          <w:lang w:eastAsia="ru-RU"/>
        </w:rPr>
      </w:pPr>
      <w:bookmarkStart w:id="92" w:name="dst100034"/>
      <w:bookmarkEnd w:id="92"/>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6. Лица, указанные в </w:t>
      </w:r>
      <w:hyperlink r:id="rId22" w:anchor="dst100029" w:history="1">
        <w:r w:rsidRPr="004D0DF7">
          <w:rPr>
            <w:rFonts w:cs="Times New Roman"/>
            <w:sz w:val="24"/>
            <w:szCs w:val="24"/>
            <w:lang w:eastAsia="ru-RU"/>
          </w:rPr>
          <w:t>части 1</w:t>
        </w:r>
      </w:hyperlink>
      <w:r w:rsidRPr="004D0DF7">
        <w:rPr>
          <w:rFonts w:cs="Times New Roman"/>
          <w:sz w:val="24"/>
          <w:szCs w:val="24"/>
          <w:lang w:eastAsia="ru-RU"/>
        </w:rPr>
        <w:t xml:space="preserve"> настоящей статьи, вправе принимать участие в общем собрании членов </w:t>
      </w:r>
      <w:r>
        <w:rPr>
          <w:rFonts w:cs="Times New Roman"/>
          <w:sz w:val="24"/>
          <w:szCs w:val="24"/>
          <w:lang w:eastAsia="ru-RU"/>
        </w:rPr>
        <w:t>Товарищества</w:t>
      </w:r>
      <w:r w:rsidRPr="004D0DF7">
        <w:rPr>
          <w:rFonts w:cs="Times New Roman"/>
          <w:sz w:val="24"/>
          <w:szCs w:val="24"/>
          <w:lang w:eastAsia="ru-RU"/>
        </w:rPr>
        <w:t xml:space="preserve">. По вопросам, указанным в </w:t>
      </w:r>
      <w:hyperlink r:id="rId23" w:anchor="dst100188" w:history="1">
        <w:r w:rsidRPr="004D0DF7">
          <w:rPr>
            <w:rFonts w:cs="Times New Roman"/>
            <w:sz w:val="24"/>
            <w:szCs w:val="24"/>
            <w:lang w:eastAsia="ru-RU"/>
          </w:rPr>
          <w:t>пунктах 4</w:t>
        </w:r>
      </w:hyperlink>
      <w:r w:rsidRPr="004D0DF7">
        <w:rPr>
          <w:rFonts w:cs="Times New Roman"/>
          <w:sz w:val="24"/>
          <w:szCs w:val="24"/>
          <w:lang w:eastAsia="ru-RU"/>
        </w:rPr>
        <w:t xml:space="preserve"> - </w:t>
      </w:r>
      <w:hyperlink r:id="rId24" w:anchor="dst100190" w:history="1">
        <w:r w:rsidRPr="004D0DF7">
          <w:rPr>
            <w:rFonts w:cs="Times New Roman"/>
            <w:sz w:val="24"/>
            <w:szCs w:val="24"/>
            <w:lang w:eastAsia="ru-RU"/>
          </w:rPr>
          <w:t>6</w:t>
        </w:r>
      </w:hyperlink>
      <w:r w:rsidRPr="004D0DF7">
        <w:rPr>
          <w:rFonts w:cs="Times New Roman"/>
          <w:sz w:val="24"/>
          <w:szCs w:val="24"/>
          <w:lang w:eastAsia="ru-RU"/>
        </w:rPr>
        <w:t xml:space="preserve">, </w:t>
      </w:r>
      <w:hyperlink r:id="rId25" w:anchor="dst100205" w:history="1">
        <w:r w:rsidRPr="004D0DF7">
          <w:rPr>
            <w:rFonts w:cs="Times New Roman"/>
            <w:sz w:val="24"/>
            <w:szCs w:val="24"/>
            <w:lang w:eastAsia="ru-RU"/>
          </w:rPr>
          <w:t>21</w:t>
        </w:r>
      </w:hyperlink>
      <w:r w:rsidRPr="004D0DF7">
        <w:rPr>
          <w:rFonts w:cs="Times New Roman"/>
          <w:sz w:val="24"/>
          <w:szCs w:val="24"/>
          <w:lang w:eastAsia="ru-RU"/>
        </w:rPr>
        <w:t xml:space="preserve"> и 22 части 1 статьи 8 Устава, лица, указанные в </w:t>
      </w:r>
      <w:hyperlink r:id="rId26" w:anchor="dst100029" w:history="1">
        <w:r w:rsidRPr="004D0DF7">
          <w:rPr>
            <w:rFonts w:cs="Times New Roman"/>
            <w:sz w:val="24"/>
            <w:szCs w:val="24"/>
            <w:lang w:eastAsia="ru-RU"/>
          </w:rPr>
          <w:t>части 1</w:t>
        </w:r>
      </w:hyperlink>
      <w:r w:rsidRPr="004D0DF7">
        <w:rPr>
          <w:rFonts w:cs="Times New Roman"/>
          <w:sz w:val="24"/>
          <w:szCs w:val="24"/>
          <w:lang w:eastAsia="ru-RU"/>
        </w:rPr>
        <w:t xml:space="preserve"> настоящей статьи, вправе принимать участие в голосовании при принятии по указанным вопросам решений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По иным вопросам повестки общего собрания членов </w:t>
      </w:r>
      <w:r>
        <w:rPr>
          <w:rFonts w:cs="Times New Roman"/>
          <w:sz w:val="24"/>
          <w:szCs w:val="24"/>
          <w:lang w:eastAsia="ru-RU"/>
        </w:rPr>
        <w:t>Товарищества</w:t>
      </w:r>
      <w:r w:rsidRPr="004D0DF7">
        <w:rPr>
          <w:rFonts w:cs="Times New Roman"/>
          <w:sz w:val="24"/>
          <w:szCs w:val="24"/>
          <w:lang w:eastAsia="ru-RU"/>
        </w:rPr>
        <w:t xml:space="preserve"> лица, указанные в </w:t>
      </w:r>
      <w:hyperlink r:id="rId27" w:anchor="dst100029" w:history="1">
        <w:r w:rsidRPr="004D0DF7">
          <w:rPr>
            <w:rFonts w:cs="Times New Roman"/>
            <w:sz w:val="24"/>
            <w:szCs w:val="24"/>
            <w:lang w:eastAsia="ru-RU"/>
          </w:rPr>
          <w:t>части 1</w:t>
        </w:r>
      </w:hyperlink>
      <w:r w:rsidRPr="004D0DF7">
        <w:rPr>
          <w:rFonts w:cs="Times New Roman"/>
          <w:sz w:val="24"/>
          <w:szCs w:val="24"/>
          <w:lang w:eastAsia="ru-RU"/>
        </w:rPr>
        <w:t xml:space="preserve"> настоящей статьи, в голосовании при принятии решения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 xml:space="preserve"> участия не принимают.</w:t>
      </w:r>
    </w:p>
    <w:p w:rsidR="00D8108D" w:rsidRDefault="00D8108D" w:rsidP="00807829">
      <w:pPr>
        <w:jc w:val="both"/>
        <w:rPr>
          <w:rStyle w:val="blk"/>
          <w:sz w:val="24"/>
          <w:szCs w:val="24"/>
        </w:rPr>
      </w:pPr>
      <w:bookmarkStart w:id="93" w:name="dst100035"/>
      <w:bookmarkEnd w:id="93"/>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7. Лица, указанные в </w:t>
      </w:r>
      <w:hyperlink r:id="rId28" w:anchor="dst100029" w:history="1">
        <w:r w:rsidRPr="004D0DF7">
          <w:rPr>
            <w:rFonts w:cs="Times New Roman"/>
            <w:sz w:val="24"/>
            <w:szCs w:val="24"/>
            <w:lang w:eastAsia="ru-RU"/>
          </w:rPr>
          <w:t>части 1</w:t>
        </w:r>
      </w:hyperlink>
      <w:r w:rsidRPr="004D0DF7">
        <w:rPr>
          <w:rFonts w:cs="Times New Roman"/>
          <w:sz w:val="24"/>
          <w:szCs w:val="24"/>
          <w:lang w:eastAsia="ru-RU"/>
        </w:rPr>
        <w:t xml:space="preserve"> настоящей статьи, обладают правом,</w:t>
      </w:r>
      <w:r w:rsidRPr="004D0DF7">
        <w:rPr>
          <w:rFonts w:cs="Times New Roman"/>
          <w:sz w:val="24"/>
          <w:szCs w:val="24"/>
        </w:rPr>
        <w:t xml:space="preserve"> </w:t>
      </w:r>
      <w:r w:rsidRPr="004D0DF7">
        <w:rPr>
          <w:rStyle w:val="blk"/>
          <w:sz w:val="24"/>
          <w:szCs w:val="24"/>
        </w:rPr>
        <w:t xml:space="preserve">знакомиться и по заявлению получать за плату, размер которой устанавливается решением общего </w:t>
      </w:r>
      <w:r w:rsidR="007D70BC">
        <w:rPr>
          <w:rStyle w:val="blk"/>
          <w:sz w:val="24"/>
          <w:szCs w:val="24"/>
        </w:rPr>
        <w:t>собрания</w:t>
      </w:r>
      <w:r w:rsidR="002A78FF">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заверенные в установленном порядке копии: </w:t>
      </w:r>
    </w:p>
    <w:p w:rsidR="00D8108D" w:rsidRPr="004D0DF7" w:rsidRDefault="00D8108D" w:rsidP="00807829">
      <w:pPr>
        <w:jc w:val="both"/>
        <w:rPr>
          <w:rFonts w:cs="Times New Roman"/>
          <w:sz w:val="24"/>
          <w:szCs w:val="24"/>
          <w:lang w:eastAsia="ru-RU"/>
        </w:rPr>
      </w:pPr>
      <w:r w:rsidRPr="004D0DF7">
        <w:rPr>
          <w:rFonts w:cs="Times New Roman"/>
          <w:sz w:val="24"/>
          <w:szCs w:val="24"/>
          <w:lang w:eastAsia="ru-RU"/>
        </w:rPr>
        <w:lastRenderedPageBreak/>
        <w:t xml:space="preserve">1) устава </w:t>
      </w:r>
      <w:r>
        <w:rPr>
          <w:rFonts w:cs="Times New Roman"/>
          <w:sz w:val="24"/>
          <w:szCs w:val="24"/>
          <w:lang w:eastAsia="ru-RU"/>
        </w:rPr>
        <w:t>Товарищества</w:t>
      </w:r>
      <w:r w:rsidRPr="004D0DF7">
        <w:rPr>
          <w:rFonts w:cs="Times New Roman"/>
          <w:sz w:val="24"/>
          <w:szCs w:val="24"/>
          <w:lang w:eastAsia="ru-RU"/>
        </w:rPr>
        <w:t xml:space="preserve"> с внесенными в него изменениями, документа, подтверждающего факт внесения записи в единый государственный реестр юридических лиц;</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 xml:space="preserve">2) бухгалтерской (финансовой) отчетности </w:t>
      </w:r>
      <w:r>
        <w:rPr>
          <w:rFonts w:cs="Times New Roman"/>
          <w:sz w:val="24"/>
          <w:szCs w:val="24"/>
          <w:lang w:eastAsia="ru-RU"/>
        </w:rPr>
        <w:t>Товарищества</w:t>
      </w:r>
      <w:r w:rsidRPr="004D0DF7">
        <w:rPr>
          <w:rFonts w:cs="Times New Roman"/>
          <w:sz w:val="24"/>
          <w:szCs w:val="24"/>
          <w:lang w:eastAsia="ru-RU"/>
        </w:rPr>
        <w:t xml:space="preserve">, приходно-расходных смет </w:t>
      </w:r>
      <w:r>
        <w:rPr>
          <w:rFonts w:cs="Times New Roman"/>
          <w:sz w:val="24"/>
          <w:szCs w:val="24"/>
          <w:lang w:eastAsia="ru-RU"/>
        </w:rPr>
        <w:t>Товарищества</w:t>
      </w:r>
      <w:r w:rsidRPr="004D0DF7">
        <w:rPr>
          <w:rFonts w:cs="Times New Roman"/>
          <w:sz w:val="24"/>
          <w:szCs w:val="24"/>
          <w:lang w:eastAsia="ru-RU"/>
        </w:rPr>
        <w:t>, отчетов об исполнении таких смет, аудиторских заключений (в случае проведения аудиторских проверок);</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 xml:space="preserve">3) заключения ревизионной комиссии (ревизора)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 xml:space="preserve">4) документов, подтверждающих права </w:t>
      </w:r>
      <w:r>
        <w:rPr>
          <w:rFonts w:cs="Times New Roman"/>
          <w:sz w:val="24"/>
          <w:szCs w:val="24"/>
          <w:lang w:eastAsia="ru-RU"/>
        </w:rPr>
        <w:t>Товарищества</w:t>
      </w:r>
      <w:r w:rsidRPr="004D0DF7">
        <w:rPr>
          <w:rFonts w:cs="Times New Roman"/>
          <w:sz w:val="24"/>
          <w:szCs w:val="24"/>
          <w:lang w:eastAsia="ru-RU"/>
        </w:rPr>
        <w:t xml:space="preserve"> на имущество, отражаемое на его балансе;</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 xml:space="preserve">5) протокола собрания об учреждении </w:t>
      </w:r>
      <w:r>
        <w:rPr>
          <w:rFonts w:cs="Times New Roman"/>
          <w:sz w:val="24"/>
          <w:szCs w:val="24"/>
          <w:lang w:eastAsia="ru-RU"/>
        </w:rPr>
        <w:t>Товарищества</w:t>
      </w:r>
      <w:r w:rsidRPr="004D0DF7">
        <w:rPr>
          <w:rFonts w:cs="Times New Roman"/>
          <w:sz w:val="24"/>
          <w:szCs w:val="24"/>
          <w:lang w:eastAsia="ru-RU"/>
        </w:rPr>
        <w:t xml:space="preserve">, протоколов общих собраний </w:t>
      </w:r>
      <w:r w:rsidR="002A78FF">
        <w:rPr>
          <w:rStyle w:val="blk"/>
          <w:sz w:val="24"/>
          <w:szCs w:val="24"/>
        </w:rPr>
        <w:t xml:space="preserve">(собраний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заседаний правления </w:t>
      </w:r>
      <w:r>
        <w:rPr>
          <w:rFonts w:cs="Times New Roman"/>
          <w:sz w:val="24"/>
          <w:szCs w:val="24"/>
          <w:lang w:eastAsia="ru-RU"/>
        </w:rPr>
        <w:t>Товарищества</w:t>
      </w:r>
      <w:r w:rsidRPr="004D0DF7">
        <w:rPr>
          <w:rFonts w:cs="Times New Roman"/>
          <w:sz w:val="24"/>
          <w:szCs w:val="24"/>
          <w:lang w:eastAsia="ru-RU"/>
        </w:rPr>
        <w:t xml:space="preserve"> и ревизионной комиссии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6) финансово-экономического обоснования размера взносов;</w:t>
      </w:r>
    </w:p>
    <w:p w:rsidR="00D8108D" w:rsidRPr="004D0DF7" w:rsidRDefault="00D8108D" w:rsidP="00807829">
      <w:pPr>
        <w:spacing w:after="0" w:line="240" w:lineRule="auto"/>
        <w:jc w:val="both"/>
        <w:rPr>
          <w:rFonts w:cs="Times New Roman"/>
          <w:sz w:val="24"/>
          <w:szCs w:val="24"/>
          <w:lang w:eastAsia="ru-RU"/>
        </w:rPr>
      </w:pPr>
      <w:r w:rsidRPr="004D0DF7">
        <w:rPr>
          <w:rFonts w:cs="Times New Roman"/>
          <w:sz w:val="24"/>
          <w:szCs w:val="24"/>
          <w:lang w:eastAsia="ru-RU"/>
        </w:rPr>
        <w:t>7) иных предусмотренных Законом №</w:t>
      </w:r>
      <w:r>
        <w:rPr>
          <w:rFonts w:cs="Times New Roman"/>
          <w:sz w:val="24"/>
          <w:szCs w:val="24"/>
          <w:lang w:eastAsia="ru-RU"/>
        </w:rPr>
        <w:t xml:space="preserve"> </w:t>
      </w:r>
      <w:r w:rsidRPr="004D0DF7">
        <w:rPr>
          <w:rFonts w:cs="Times New Roman"/>
          <w:sz w:val="24"/>
          <w:szCs w:val="24"/>
          <w:lang w:eastAsia="ru-RU"/>
        </w:rPr>
        <w:t xml:space="preserve">217-ФЗ, уставом </w:t>
      </w:r>
      <w:r>
        <w:rPr>
          <w:rFonts w:cs="Times New Roman"/>
          <w:sz w:val="24"/>
          <w:szCs w:val="24"/>
          <w:lang w:eastAsia="ru-RU"/>
        </w:rPr>
        <w:t>Товарищества</w:t>
      </w:r>
      <w:r w:rsidRPr="004D0DF7">
        <w:rPr>
          <w:rFonts w:cs="Times New Roman"/>
          <w:sz w:val="24"/>
          <w:szCs w:val="24"/>
          <w:lang w:eastAsia="ru-RU"/>
        </w:rPr>
        <w:t xml:space="preserve"> и решениями общего </w:t>
      </w:r>
      <w:proofErr w:type="gramStart"/>
      <w:r w:rsidR="007D70BC">
        <w:rPr>
          <w:rFonts w:cs="Times New Roman"/>
          <w:sz w:val="24"/>
          <w:szCs w:val="24"/>
          <w:lang w:eastAsia="ru-RU"/>
        </w:rPr>
        <w:t>собрания</w:t>
      </w:r>
      <w:r w:rsidRPr="004D0DF7">
        <w:rPr>
          <w:rFonts w:cs="Times New Roman"/>
          <w:sz w:val="24"/>
          <w:szCs w:val="24"/>
          <w:lang w:eastAsia="ru-RU"/>
        </w:rPr>
        <w:t xml:space="preserve"> членов </w:t>
      </w:r>
      <w:r>
        <w:rPr>
          <w:rFonts w:cs="Times New Roman"/>
          <w:sz w:val="24"/>
          <w:szCs w:val="24"/>
          <w:lang w:eastAsia="ru-RU"/>
        </w:rPr>
        <w:t>Товарищества</w:t>
      </w:r>
      <w:r w:rsidRPr="004D0DF7">
        <w:rPr>
          <w:rFonts w:cs="Times New Roman"/>
          <w:sz w:val="24"/>
          <w:szCs w:val="24"/>
          <w:lang w:eastAsia="ru-RU"/>
        </w:rPr>
        <w:t xml:space="preserve"> внутренних документов </w:t>
      </w:r>
      <w:r>
        <w:rPr>
          <w:rFonts w:cs="Times New Roman"/>
          <w:sz w:val="24"/>
          <w:szCs w:val="24"/>
          <w:lang w:eastAsia="ru-RU"/>
        </w:rPr>
        <w:t>Товарищества</w:t>
      </w:r>
      <w:proofErr w:type="gramEnd"/>
      <w:r w:rsidRPr="004D0DF7">
        <w:rPr>
          <w:rFonts w:cs="Times New Roman"/>
          <w:sz w:val="24"/>
          <w:szCs w:val="24"/>
          <w:lang w:eastAsia="ru-RU"/>
        </w:rPr>
        <w:t>.</w:t>
      </w:r>
    </w:p>
    <w:p w:rsidR="00D8108D" w:rsidRPr="004D0DF7" w:rsidRDefault="00D8108D" w:rsidP="00807829">
      <w:pPr>
        <w:spacing w:after="0" w:line="240" w:lineRule="auto"/>
        <w:jc w:val="both"/>
        <w:rPr>
          <w:rFonts w:cs="Times New Roman"/>
          <w:sz w:val="24"/>
          <w:szCs w:val="24"/>
          <w:lang w:eastAsia="ru-RU"/>
        </w:rPr>
      </w:pPr>
    </w:p>
    <w:p w:rsidR="00D8108D" w:rsidRPr="004D0DF7" w:rsidRDefault="00D8108D" w:rsidP="00807829">
      <w:pPr>
        <w:spacing w:after="0" w:line="240" w:lineRule="auto"/>
        <w:jc w:val="both"/>
        <w:rPr>
          <w:rFonts w:cs="Times New Roman"/>
          <w:sz w:val="24"/>
          <w:szCs w:val="24"/>
          <w:lang w:eastAsia="ru-RU"/>
        </w:rPr>
      </w:pPr>
      <w:bookmarkStart w:id="94" w:name="dst100036"/>
      <w:bookmarkEnd w:id="94"/>
      <w:r>
        <w:rPr>
          <w:rFonts w:cs="Times New Roman"/>
          <w:sz w:val="24"/>
          <w:szCs w:val="24"/>
          <w:lang w:eastAsia="ru-RU"/>
        </w:rPr>
        <w:t xml:space="preserve">    2</w:t>
      </w:r>
      <w:r w:rsidR="00E90B5F">
        <w:rPr>
          <w:rFonts w:cs="Times New Roman"/>
          <w:sz w:val="24"/>
          <w:szCs w:val="24"/>
          <w:lang w:eastAsia="ru-RU"/>
        </w:rPr>
        <w:t>1</w:t>
      </w:r>
      <w:r>
        <w:rPr>
          <w:rFonts w:cs="Times New Roman"/>
          <w:sz w:val="24"/>
          <w:szCs w:val="24"/>
          <w:lang w:eastAsia="ru-RU"/>
        </w:rPr>
        <w:t>.</w:t>
      </w:r>
      <w:r w:rsidRPr="004D0DF7">
        <w:rPr>
          <w:rFonts w:cs="Times New Roman"/>
          <w:sz w:val="24"/>
          <w:szCs w:val="24"/>
          <w:lang w:eastAsia="ru-RU"/>
        </w:rPr>
        <w:t xml:space="preserve">8. Лица, указанные в части 1 настоящей статьи, обладают правом обжаловать решения органов </w:t>
      </w:r>
      <w:r>
        <w:rPr>
          <w:rFonts w:cs="Times New Roman"/>
          <w:sz w:val="24"/>
          <w:szCs w:val="24"/>
          <w:lang w:eastAsia="ru-RU"/>
        </w:rPr>
        <w:t>Товарищества</w:t>
      </w:r>
      <w:r w:rsidRPr="004D0DF7">
        <w:rPr>
          <w:rFonts w:cs="Times New Roman"/>
          <w:sz w:val="24"/>
          <w:szCs w:val="24"/>
          <w:lang w:eastAsia="ru-RU"/>
        </w:rPr>
        <w:t>, влекущие для этих лиц гражданско-правовые последствия, в случаях и в порядке, которые предусмотрены федеральным законом.</w:t>
      </w:r>
    </w:p>
    <w:p w:rsidR="00D8108D" w:rsidRPr="004D0DF7" w:rsidRDefault="00D8108D" w:rsidP="00807829">
      <w:pPr>
        <w:spacing w:after="0" w:line="240" w:lineRule="auto"/>
        <w:jc w:val="both"/>
        <w:rPr>
          <w:rFonts w:cs="Times New Roman"/>
          <w:sz w:val="24"/>
          <w:szCs w:val="24"/>
          <w:lang w:eastAsia="ru-RU"/>
        </w:rPr>
      </w:pPr>
    </w:p>
    <w:p w:rsidR="00D8108D" w:rsidRPr="00A62984" w:rsidRDefault="00D8108D" w:rsidP="00A62984">
      <w:pPr>
        <w:pStyle w:val="3"/>
        <w:spacing w:after="280"/>
        <w:rPr>
          <w:rStyle w:val="blk"/>
          <w:rFonts w:ascii="Times New Roman" w:hAnsi="Times New Roman"/>
          <w:color w:val="auto"/>
          <w:sz w:val="24"/>
          <w:szCs w:val="24"/>
          <w:lang w:eastAsia="ru-RU"/>
        </w:rPr>
      </w:pPr>
      <w:bookmarkStart w:id="95" w:name="_Toc520980332"/>
      <w:r>
        <w:rPr>
          <w:rStyle w:val="af3"/>
          <w:rFonts w:ascii="Times New Roman" w:hAnsi="Times New Roman"/>
          <w:i w:val="0"/>
          <w:color w:val="auto"/>
        </w:rPr>
        <w:t xml:space="preserve">     </w:t>
      </w:r>
      <w:r w:rsidRPr="00A62984">
        <w:rPr>
          <w:rStyle w:val="af3"/>
          <w:rFonts w:ascii="Times New Roman" w:hAnsi="Times New Roman"/>
          <w:i w:val="0"/>
          <w:color w:val="auto"/>
        </w:rPr>
        <w:t>2</w:t>
      </w:r>
      <w:r w:rsidR="00E90B5F">
        <w:rPr>
          <w:rStyle w:val="af3"/>
          <w:rFonts w:ascii="Times New Roman" w:hAnsi="Times New Roman"/>
          <w:i w:val="0"/>
          <w:color w:val="auto"/>
        </w:rPr>
        <w:t>2</w:t>
      </w:r>
      <w:r w:rsidRPr="00A62984">
        <w:rPr>
          <w:rStyle w:val="af3"/>
          <w:rFonts w:ascii="Times New Roman" w:hAnsi="Times New Roman"/>
          <w:i w:val="0"/>
          <w:color w:val="auto"/>
        </w:rPr>
        <w:t>.Порядок внесения взносов, ответственность за нарушение</w:t>
      </w:r>
      <w:r>
        <w:rPr>
          <w:rStyle w:val="af3"/>
          <w:rFonts w:ascii="Times New Roman" w:hAnsi="Times New Roman"/>
          <w:i w:val="0"/>
          <w:color w:val="auto"/>
        </w:rPr>
        <w:t xml:space="preserve">                                                                                </w:t>
      </w:r>
      <w:r w:rsidRPr="00A62984">
        <w:rPr>
          <w:rStyle w:val="af3"/>
          <w:rFonts w:ascii="Times New Roman" w:hAnsi="Times New Roman"/>
          <w:i w:val="0"/>
          <w:color w:val="auto"/>
        </w:rPr>
        <w:t>обязательств  по внесению взносов</w:t>
      </w:r>
      <w:bookmarkEnd w:id="95"/>
    </w:p>
    <w:p w:rsidR="004477CC" w:rsidRDefault="00D8108D" w:rsidP="000F3C79">
      <w:pPr>
        <w:spacing w:after="0" w:line="240" w:lineRule="auto"/>
        <w:jc w:val="both"/>
        <w:rPr>
          <w:rFonts w:cs="Times New Roman"/>
          <w:sz w:val="24"/>
          <w:szCs w:val="24"/>
          <w:lang w:eastAsia="ru-RU"/>
        </w:rPr>
      </w:pPr>
      <w:r>
        <w:rPr>
          <w:rFonts w:cs="Times New Roman"/>
          <w:b/>
          <w:sz w:val="24"/>
          <w:szCs w:val="24"/>
          <w:lang w:eastAsia="ru-RU"/>
        </w:rPr>
        <w:t xml:space="preserve">        </w:t>
      </w:r>
      <w:r w:rsidRPr="008A1F10">
        <w:rPr>
          <w:rFonts w:cs="Times New Roman"/>
          <w:sz w:val="24"/>
          <w:szCs w:val="24"/>
          <w:lang w:eastAsia="ru-RU"/>
        </w:rPr>
        <w:t>2</w:t>
      </w:r>
      <w:r w:rsidR="00E90B5F">
        <w:rPr>
          <w:rFonts w:cs="Times New Roman"/>
          <w:sz w:val="24"/>
          <w:szCs w:val="24"/>
          <w:lang w:eastAsia="ru-RU"/>
        </w:rPr>
        <w:t>2</w:t>
      </w:r>
      <w:r w:rsidRPr="008A1F10">
        <w:rPr>
          <w:rFonts w:cs="Times New Roman"/>
          <w:sz w:val="24"/>
          <w:szCs w:val="24"/>
          <w:lang w:eastAsia="ru-RU"/>
        </w:rPr>
        <w:t>.1.</w:t>
      </w:r>
      <w:r w:rsidRPr="00A62984">
        <w:rPr>
          <w:rFonts w:cs="Times New Roman"/>
          <w:b/>
          <w:sz w:val="24"/>
          <w:szCs w:val="24"/>
          <w:lang w:eastAsia="ru-RU"/>
        </w:rPr>
        <w:t xml:space="preserve"> </w:t>
      </w:r>
      <w:r w:rsidR="004477CC" w:rsidRPr="004477CC">
        <w:rPr>
          <w:rFonts w:cs="Times New Roman"/>
          <w:sz w:val="24"/>
          <w:szCs w:val="24"/>
          <w:lang w:eastAsia="ru-RU"/>
        </w:rPr>
        <w:t>Порядок уплаты взносов и других платежей.</w:t>
      </w:r>
    </w:p>
    <w:p w:rsidR="004477CC" w:rsidRDefault="004477CC" w:rsidP="000F3C79">
      <w:pPr>
        <w:spacing w:after="0" w:line="240" w:lineRule="auto"/>
        <w:jc w:val="both"/>
        <w:rPr>
          <w:rFonts w:cs="Times New Roman"/>
          <w:sz w:val="24"/>
          <w:szCs w:val="24"/>
          <w:lang w:eastAsia="ru-RU"/>
        </w:rPr>
      </w:pPr>
      <w:r>
        <w:rPr>
          <w:rFonts w:cs="Times New Roman"/>
          <w:sz w:val="24"/>
          <w:szCs w:val="24"/>
          <w:lang w:eastAsia="ru-RU"/>
        </w:rPr>
        <w:t xml:space="preserve">        22.1.1. Финансовую основу Товарищества составляют членские и целевые взносы, другие поступления, предусмотренные решениями Общего собрания членов Товарищества.</w:t>
      </w:r>
    </w:p>
    <w:p w:rsidR="00845CE5" w:rsidRDefault="004477CC" w:rsidP="000F3C79">
      <w:pPr>
        <w:spacing w:after="0" w:line="240" w:lineRule="auto"/>
        <w:jc w:val="both"/>
        <w:rPr>
          <w:rFonts w:cs="Times New Roman"/>
          <w:sz w:val="24"/>
          <w:szCs w:val="24"/>
          <w:lang w:eastAsia="ru-RU"/>
        </w:rPr>
      </w:pPr>
      <w:r>
        <w:rPr>
          <w:rFonts w:cs="Times New Roman"/>
          <w:sz w:val="24"/>
          <w:szCs w:val="24"/>
          <w:lang w:eastAsia="ru-RU"/>
        </w:rPr>
        <w:t xml:space="preserve">   Денежные средства, вносимые членами Товарищества должны храниться на расчетном счете Товарищества в банке. Учет сумм, поступающих членских и целевых взносов, бухгалтерией Товарищества ведется раздельно.</w:t>
      </w:r>
      <w:r w:rsidR="00845CE5">
        <w:rPr>
          <w:rFonts w:cs="Times New Roman"/>
          <w:sz w:val="24"/>
          <w:szCs w:val="24"/>
          <w:lang w:eastAsia="ru-RU"/>
        </w:rPr>
        <w:t xml:space="preserve"> </w:t>
      </w:r>
    </w:p>
    <w:p w:rsidR="00D8108D" w:rsidRPr="004D0DF7" w:rsidRDefault="00D8108D" w:rsidP="000F3C79">
      <w:pPr>
        <w:spacing w:after="0" w:line="240" w:lineRule="auto"/>
        <w:jc w:val="both"/>
        <w:rPr>
          <w:rFonts w:cs="Times New Roman"/>
          <w:sz w:val="24"/>
          <w:szCs w:val="24"/>
          <w:lang w:eastAsia="ru-RU"/>
        </w:rPr>
      </w:pPr>
      <w:r w:rsidRPr="004D0DF7">
        <w:rPr>
          <w:rFonts w:cs="Times New Roman"/>
          <w:sz w:val="24"/>
          <w:szCs w:val="24"/>
          <w:lang w:eastAsia="ru-RU"/>
        </w:rPr>
        <w:t xml:space="preserve">Взносы членов </w:t>
      </w:r>
      <w:r>
        <w:rPr>
          <w:rFonts w:cs="Times New Roman"/>
          <w:sz w:val="24"/>
          <w:szCs w:val="24"/>
          <w:lang w:eastAsia="ru-RU"/>
        </w:rPr>
        <w:t>Товарищества</w:t>
      </w:r>
      <w:r w:rsidRPr="004D0DF7">
        <w:rPr>
          <w:rFonts w:cs="Times New Roman"/>
          <w:sz w:val="24"/>
          <w:szCs w:val="24"/>
          <w:lang w:eastAsia="ru-RU"/>
        </w:rPr>
        <w:t xml:space="preserve"> могут быть следующих видов:</w:t>
      </w:r>
    </w:p>
    <w:p w:rsidR="00D8108D" w:rsidRPr="004D0DF7" w:rsidRDefault="00D8108D" w:rsidP="000F3C79">
      <w:pPr>
        <w:spacing w:after="0" w:line="240" w:lineRule="auto"/>
        <w:jc w:val="both"/>
        <w:rPr>
          <w:rFonts w:cs="Times New Roman"/>
          <w:sz w:val="24"/>
          <w:szCs w:val="24"/>
          <w:lang w:eastAsia="ru-RU"/>
        </w:rPr>
      </w:pPr>
      <w:bookmarkStart w:id="96" w:name="dst100142"/>
      <w:bookmarkEnd w:id="96"/>
      <w:r w:rsidRPr="004D0DF7">
        <w:rPr>
          <w:rFonts w:cs="Times New Roman"/>
          <w:sz w:val="24"/>
          <w:szCs w:val="24"/>
          <w:lang w:eastAsia="ru-RU"/>
        </w:rPr>
        <w:t>1) членские взносы;</w:t>
      </w:r>
    </w:p>
    <w:p w:rsidR="00D8108D" w:rsidRPr="004D0DF7" w:rsidRDefault="00D8108D" w:rsidP="000F3C79">
      <w:pPr>
        <w:spacing w:after="0" w:line="240" w:lineRule="auto"/>
        <w:jc w:val="both"/>
        <w:rPr>
          <w:rFonts w:cs="Times New Roman"/>
          <w:sz w:val="24"/>
          <w:szCs w:val="24"/>
          <w:lang w:eastAsia="ru-RU"/>
        </w:rPr>
      </w:pPr>
      <w:bookmarkStart w:id="97" w:name="dst100143"/>
      <w:bookmarkEnd w:id="97"/>
      <w:r w:rsidRPr="004D0DF7">
        <w:rPr>
          <w:rFonts w:cs="Times New Roman"/>
          <w:sz w:val="24"/>
          <w:szCs w:val="24"/>
          <w:lang w:eastAsia="ru-RU"/>
        </w:rPr>
        <w:t>2) целевые взносы.</w:t>
      </w:r>
    </w:p>
    <w:p w:rsidR="00D8108D" w:rsidRPr="004D0DF7" w:rsidRDefault="00D8108D" w:rsidP="000F3C79">
      <w:pPr>
        <w:spacing w:after="0" w:line="240" w:lineRule="auto"/>
        <w:jc w:val="both"/>
        <w:rPr>
          <w:rFonts w:cs="Times New Roman"/>
          <w:sz w:val="24"/>
          <w:szCs w:val="24"/>
          <w:lang w:eastAsia="ru-RU"/>
        </w:rPr>
      </w:pPr>
      <w:bookmarkStart w:id="98" w:name="dst100144"/>
      <w:bookmarkEnd w:id="98"/>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 xml:space="preserve">2. Обязанность по внесению взносов распространяется на всех членов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0F3C79">
      <w:pPr>
        <w:spacing w:after="0" w:line="240" w:lineRule="auto"/>
        <w:jc w:val="both"/>
        <w:rPr>
          <w:rFonts w:cs="Times New Roman"/>
          <w:sz w:val="24"/>
          <w:szCs w:val="24"/>
          <w:lang w:eastAsia="ru-RU"/>
        </w:rPr>
      </w:pPr>
      <w:bookmarkStart w:id="99" w:name="dst100145"/>
      <w:bookmarkEnd w:id="99"/>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3. Чле</w:t>
      </w:r>
      <w:r w:rsidRPr="00A62984">
        <w:rPr>
          <w:rFonts w:cs="Times New Roman"/>
          <w:sz w:val="24"/>
          <w:szCs w:val="24"/>
          <w:lang w:eastAsia="ru-RU"/>
        </w:rPr>
        <w:t xml:space="preserve">нские взносы вносятся членами </w:t>
      </w:r>
      <w:r>
        <w:rPr>
          <w:rFonts w:cs="Times New Roman"/>
          <w:sz w:val="24"/>
          <w:szCs w:val="24"/>
          <w:lang w:eastAsia="ru-RU"/>
        </w:rPr>
        <w:t>Товарищества</w:t>
      </w:r>
      <w:r w:rsidRPr="00A62984">
        <w:rPr>
          <w:rFonts w:cs="Times New Roman"/>
          <w:sz w:val="24"/>
          <w:szCs w:val="24"/>
          <w:lang w:eastAsia="ru-RU"/>
        </w:rPr>
        <w:t xml:space="preserve"> на расчетный счет СНТ  «</w:t>
      </w:r>
      <w:r w:rsidR="00EE6386">
        <w:rPr>
          <w:rFonts w:cs="Times New Roman"/>
          <w:sz w:val="24"/>
          <w:szCs w:val="24"/>
          <w:lang w:eastAsia="ru-RU"/>
        </w:rPr>
        <w:t>КРОНА</w:t>
      </w:r>
      <w:r w:rsidRPr="00A62984">
        <w:rPr>
          <w:rFonts w:cs="Times New Roman"/>
          <w:sz w:val="24"/>
          <w:szCs w:val="24"/>
          <w:lang w:eastAsia="ru-RU"/>
        </w:rPr>
        <w:t>»</w:t>
      </w:r>
      <w:r w:rsidR="00955D25">
        <w:rPr>
          <w:rFonts w:cs="Times New Roman"/>
          <w:sz w:val="24"/>
          <w:szCs w:val="24"/>
          <w:lang w:eastAsia="ru-RU"/>
        </w:rPr>
        <w:t xml:space="preserve"> до 01 июля т.г.</w:t>
      </w:r>
      <w:r w:rsidRPr="00A62984">
        <w:rPr>
          <w:rFonts w:cs="Times New Roman"/>
          <w:sz w:val="24"/>
          <w:szCs w:val="24"/>
          <w:lang w:eastAsia="ru-RU"/>
        </w:rPr>
        <w:t>, в порядке определенном  Положением о порядке внесения взносов.</w:t>
      </w:r>
    </w:p>
    <w:p w:rsidR="00845CE5" w:rsidRDefault="00845CE5" w:rsidP="000F3C79">
      <w:pPr>
        <w:spacing w:after="0" w:line="240" w:lineRule="auto"/>
        <w:jc w:val="both"/>
        <w:rPr>
          <w:rFonts w:cs="Times New Roman"/>
          <w:sz w:val="24"/>
          <w:szCs w:val="24"/>
          <w:lang w:eastAsia="ru-RU"/>
        </w:rPr>
      </w:pPr>
      <w:r>
        <w:rPr>
          <w:rFonts w:cs="Times New Roman"/>
          <w:sz w:val="24"/>
          <w:szCs w:val="24"/>
          <w:lang w:eastAsia="ru-RU"/>
        </w:rPr>
        <w:t xml:space="preserve">       Допускается, по заявлению садовода, в исключительных случаях, внесение взносов в кассу Товарищества. Данное заявление, в обязательном порядке, приобщается кассиром к ведомости приема взносов. При этом Председатель Товарищества (кассир), поступающие в кассу денежные средства, обязан в тот же день или на следующий  рабочий день внести их на расчетный счет Товарищества.</w:t>
      </w:r>
    </w:p>
    <w:p w:rsidR="00845CE5" w:rsidRDefault="00845CE5" w:rsidP="000F3C79">
      <w:pPr>
        <w:spacing w:after="0" w:line="240" w:lineRule="auto"/>
        <w:jc w:val="both"/>
        <w:rPr>
          <w:rFonts w:cs="Times New Roman"/>
          <w:sz w:val="24"/>
          <w:szCs w:val="24"/>
          <w:lang w:eastAsia="ru-RU"/>
        </w:rPr>
      </w:pPr>
      <w:r>
        <w:rPr>
          <w:rFonts w:cs="Times New Roman"/>
          <w:sz w:val="24"/>
          <w:szCs w:val="24"/>
          <w:lang w:eastAsia="ru-RU"/>
        </w:rPr>
        <w:t xml:space="preserve">       22.3.1. Внесение членских, целевых взносов, платежей лицами, ведущими садоводство без участия в </w:t>
      </w:r>
      <w:r w:rsidR="00FE1FE0">
        <w:rPr>
          <w:rFonts w:cs="Times New Roman"/>
          <w:sz w:val="24"/>
          <w:szCs w:val="24"/>
          <w:lang w:eastAsia="ru-RU"/>
        </w:rPr>
        <w:t>Т</w:t>
      </w:r>
      <w:r>
        <w:rPr>
          <w:rFonts w:cs="Times New Roman"/>
          <w:sz w:val="24"/>
          <w:szCs w:val="24"/>
          <w:lang w:eastAsia="ru-RU"/>
        </w:rPr>
        <w:t>овариществе, другие поступления, в том числе долги по платежам прошлых лет, предусмотренные решениями общего собрания членов Товарищества, подтвержда</w:t>
      </w:r>
      <w:r w:rsidR="00FE1FE0">
        <w:rPr>
          <w:rFonts w:cs="Times New Roman"/>
          <w:sz w:val="24"/>
          <w:szCs w:val="24"/>
          <w:lang w:eastAsia="ru-RU"/>
        </w:rPr>
        <w:t>ю</w:t>
      </w:r>
      <w:r>
        <w:rPr>
          <w:rFonts w:cs="Times New Roman"/>
          <w:sz w:val="24"/>
          <w:szCs w:val="24"/>
          <w:lang w:eastAsia="ru-RU"/>
        </w:rPr>
        <w:t>тся соответствующими отметками о них</w:t>
      </w:r>
      <w:r w:rsidR="00FE1FE0">
        <w:rPr>
          <w:rFonts w:cs="Times New Roman"/>
          <w:sz w:val="24"/>
          <w:szCs w:val="24"/>
          <w:lang w:eastAsia="ru-RU"/>
        </w:rPr>
        <w:t>, проставленными в ведомостях и членских книжках кассиром (Председателем).</w:t>
      </w:r>
    </w:p>
    <w:p w:rsidR="00FE1FE0" w:rsidRPr="004D0DF7" w:rsidRDefault="00FE1FE0" w:rsidP="000F3C79">
      <w:pPr>
        <w:spacing w:after="0" w:line="240" w:lineRule="auto"/>
        <w:jc w:val="both"/>
        <w:rPr>
          <w:rFonts w:cs="Times New Roman"/>
          <w:sz w:val="24"/>
          <w:szCs w:val="24"/>
          <w:lang w:eastAsia="ru-RU"/>
        </w:rPr>
      </w:pPr>
      <w:r>
        <w:rPr>
          <w:rFonts w:cs="Times New Roman"/>
          <w:sz w:val="24"/>
          <w:szCs w:val="24"/>
          <w:lang w:eastAsia="ru-RU"/>
        </w:rPr>
        <w:t xml:space="preserve">      22.3.2. Лицу, добровольно вышедшему или исключенному из членов Товарищества принудительно, взносы, внесенные в пользу Товарищества, не возвращаются.</w:t>
      </w:r>
    </w:p>
    <w:p w:rsidR="00D8108D" w:rsidRPr="004D0DF7" w:rsidRDefault="00D8108D" w:rsidP="000F3C79">
      <w:pPr>
        <w:spacing w:after="0" w:line="240" w:lineRule="auto"/>
        <w:jc w:val="both"/>
        <w:rPr>
          <w:rFonts w:cs="Times New Roman"/>
          <w:sz w:val="24"/>
          <w:szCs w:val="24"/>
          <w:lang w:eastAsia="ru-RU"/>
        </w:rPr>
      </w:pPr>
      <w:bookmarkStart w:id="100" w:name="dst100146"/>
      <w:bookmarkEnd w:id="100"/>
      <w:r>
        <w:rPr>
          <w:rFonts w:cs="Times New Roman"/>
          <w:sz w:val="24"/>
          <w:szCs w:val="24"/>
          <w:lang w:eastAsia="ru-RU"/>
        </w:rPr>
        <w:lastRenderedPageBreak/>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4. Периодичность</w:t>
      </w:r>
      <w:r>
        <w:rPr>
          <w:rFonts w:cs="Times New Roman"/>
          <w:sz w:val="24"/>
          <w:szCs w:val="24"/>
          <w:lang w:eastAsia="ru-RU"/>
        </w:rPr>
        <w:t xml:space="preserve"> </w:t>
      </w:r>
      <w:r w:rsidRPr="004D0DF7">
        <w:rPr>
          <w:rFonts w:cs="Times New Roman"/>
          <w:sz w:val="24"/>
          <w:szCs w:val="24"/>
          <w:lang w:eastAsia="ru-RU"/>
        </w:rPr>
        <w:t xml:space="preserve">и срок внесения членских взносов определяются </w:t>
      </w:r>
      <w:r w:rsidRPr="00A62984">
        <w:rPr>
          <w:rFonts w:cs="Times New Roman"/>
          <w:sz w:val="24"/>
          <w:szCs w:val="24"/>
          <w:lang w:eastAsia="ru-RU"/>
        </w:rPr>
        <w:t xml:space="preserve"> Положением о порядке внесения взносов.</w:t>
      </w:r>
    </w:p>
    <w:p w:rsidR="00D8108D" w:rsidRPr="004D0DF7" w:rsidRDefault="00D8108D" w:rsidP="000F3C79">
      <w:pPr>
        <w:spacing w:after="0" w:line="240" w:lineRule="auto"/>
        <w:jc w:val="both"/>
        <w:rPr>
          <w:rFonts w:cs="Times New Roman"/>
          <w:sz w:val="24"/>
          <w:szCs w:val="24"/>
          <w:lang w:eastAsia="ru-RU"/>
        </w:rPr>
      </w:pPr>
      <w:bookmarkStart w:id="101" w:name="dst100147"/>
      <w:bookmarkEnd w:id="101"/>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5. Членские взносы могут быть использованы исключительно на расходы, связанные:</w:t>
      </w:r>
    </w:p>
    <w:p w:rsidR="00D8108D" w:rsidRPr="004D0DF7" w:rsidRDefault="00D8108D" w:rsidP="000F3C79">
      <w:pPr>
        <w:spacing w:after="0" w:line="240" w:lineRule="auto"/>
        <w:jc w:val="both"/>
        <w:rPr>
          <w:rFonts w:cs="Times New Roman"/>
          <w:sz w:val="24"/>
          <w:szCs w:val="24"/>
          <w:lang w:eastAsia="ru-RU"/>
        </w:rPr>
      </w:pPr>
      <w:bookmarkStart w:id="102" w:name="dst100148"/>
      <w:bookmarkEnd w:id="102"/>
      <w:r w:rsidRPr="004D0DF7">
        <w:rPr>
          <w:rFonts w:cs="Times New Roman"/>
          <w:sz w:val="24"/>
          <w:szCs w:val="24"/>
          <w:lang w:eastAsia="ru-RU"/>
        </w:rPr>
        <w:t xml:space="preserve">1) с содержанием имущества общего пользования </w:t>
      </w:r>
      <w:r>
        <w:rPr>
          <w:rFonts w:cs="Times New Roman"/>
          <w:sz w:val="24"/>
          <w:szCs w:val="24"/>
          <w:lang w:eastAsia="ru-RU"/>
        </w:rPr>
        <w:t>Товарищества</w:t>
      </w:r>
      <w:r w:rsidRPr="004D0DF7">
        <w:rPr>
          <w:rFonts w:cs="Times New Roman"/>
          <w:sz w:val="24"/>
          <w:szCs w:val="24"/>
          <w:lang w:eastAsia="ru-RU"/>
        </w:rPr>
        <w:t>, в том числе уплатой арендных платежей за данное имущество;</w:t>
      </w:r>
    </w:p>
    <w:p w:rsidR="00D8108D" w:rsidRPr="004D0DF7" w:rsidRDefault="00D8108D" w:rsidP="000F3C79">
      <w:pPr>
        <w:spacing w:after="0" w:line="240" w:lineRule="auto"/>
        <w:jc w:val="both"/>
        <w:rPr>
          <w:rFonts w:cs="Times New Roman"/>
          <w:sz w:val="24"/>
          <w:szCs w:val="24"/>
          <w:lang w:eastAsia="ru-RU"/>
        </w:rPr>
      </w:pPr>
      <w:bookmarkStart w:id="103" w:name="dst100149"/>
      <w:bookmarkEnd w:id="103"/>
      <w:r w:rsidRPr="004D0DF7">
        <w:rPr>
          <w:rFonts w:cs="Times New Roman"/>
          <w:sz w:val="24"/>
          <w:szCs w:val="24"/>
          <w:lang w:eastAsia="ru-RU"/>
        </w:rPr>
        <w:t>2) с осуществлением расчетов с организациями, осуществляющими снабжение электрической энергией, водой, газом, водоотведение на основании договоров, заключенных с этими организациями;</w:t>
      </w:r>
    </w:p>
    <w:p w:rsidR="00D8108D" w:rsidRPr="004D0DF7" w:rsidRDefault="00D8108D" w:rsidP="000F3C79">
      <w:pPr>
        <w:spacing w:after="0" w:line="240" w:lineRule="auto"/>
        <w:jc w:val="both"/>
        <w:rPr>
          <w:rFonts w:cs="Times New Roman"/>
          <w:sz w:val="24"/>
          <w:szCs w:val="24"/>
          <w:lang w:eastAsia="ru-RU"/>
        </w:rPr>
      </w:pPr>
      <w:bookmarkStart w:id="104" w:name="dst100150"/>
      <w:bookmarkEnd w:id="104"/>
      <w:r w:rsidRPr="004D0DF7">
        <w:rPr>
          <w:rFonts w:cs="Times New Roman"/>
          <w:sz w:val="24"/>
          <w:szCs w:val="24"/>
          <w:lang w:eastAsia="ru-RU"/>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w:t>
      </w:r>
      <w:r>
        <w:rPr>
          <w:rFonts w:cs="Times New Roman"/>
          <w:sz w:val="24"/>
          <w:szCs w:val="24"/>
          <w:lang w:eastAsia="ru-RU"/>
        </w:rPr>
        <w:t>Товарищество</w:t>
      </w:r>
      <w:r w:rsidRPr="004D0DF7">
        <w:rPr>
          <w:rFonts w:cs="Times New Roman"/>
          <w:sz w:val="24"/>
          <w:szCs w:val="24"/>
          <w:lang w:eastAsia="ru-RU"/>
        </w:rPr>
        <w:t>м с этими организациями;</w:t>
      </w:r>
    </w:p>
    <w:p w:rsidR="00D8108D" w:rsidRPr="004D0DF7" w:rsidRDefault="00D8108D" w:rsidP="000F3C79">
      <w:pPr>
        <w:spacing w:after="0" w:line="240" w:lineRule="auto"/>
        <w:jc w:val="both"/>
        <w:rPr>
          <w:rFonts w:cs="Times New Roman"/>
          <w:sz w:val="24"/>
          <w:szCs w:val="24"/>
          <w:lang w:eastAsia="ru-RU"/>
        </w:rPr>
      </w:pPr>
      <w:bookmarkStart w:id="105" w:name="dst100151"/>
      <w:bookmarkEnd w:id="105"/>
      <w:r w:rsidRPr="004D0DF7">
        <w:rPr>
          <w:rFonts w:cs="Times New Roman"/>
          <w:sz w:val="24"/>
          <w:szCs w:val="24"/>
          <w:lang w:eastAsia="ru-RU"/>
        </w:rPr>
        <w:t>4) с благоустройством земельных участков общего назначения;</w:t>
      </w:r>
    </w:p>
    <w:p w:rsidR="00D8108D" w:rsidRPr="004D0DF7" w:rsidRDefault="00D8108D" w:rsidP="000F3C79">
      <w:pPr>
        <w:spacing w:after="0" w:line="240" w:lineRule="auto"/>
        <w:jc w:val="both"/>
        <w:rPr>
          <w:rFonts w:cs="Times New Roman"/>
          <w:sz w:val="24"/>
          <w:szCs w:val="24"/>
          <w:lang w:eastAsia="ru-RU"/>
        </w:rPr>
      </w:pPr>
      <w:bookmarkStart w:id="106" w:name="dst100152"/>
      <w:bookmarkEnd w:id="106"/>
      <w:r w:rsidRPr="004D0DF7">
        <w:rPr>
          <w:rFonts w:cs="Times New Roman"/>
          <w:sz w:val="24"/>
          <w:szCs w:val="24"/>
          <w:lang w:eastAsia="ru-RU"/>
        </w:rPr>
        <w:t>5) с охраной территории садоводства  и обеспечением в границах такой территории пожарной безопасности;</w:t>
      </w:r>
    </w:p>
    <w:p w:rsidR="00D8108D" w:rsidRPr="004D0DF7" w:rsidRDefault="00D8108D" w:rsidP="000F3C79">
      <w:pPr>
        <w:spacing w:after="0" w:line="240" w:lineRule="auto"/>
        <w:jc w:val="both"/>
        <w:rPr>
          <w:rFonts w:cs="Times New Roman"/>
          <w:sz w:val="24"/>
          <w:szCs w:val="24"/>
          <w:lang w:eastAsia="ru-RU"/>
        </w:rPr>
      </w:pPr>
      <w:bookmarkStart w:id="107" w:name="dst100153"/>
      <w:bookmarkEnd w:id="107"/>
      <w:r w:rsidRPr="004D0DF7">
        <w:rPr>
          <w:rFonts w:cs="Times New Roman"/>
          <w:sz w:val="24"/>
          <w:szCs w:val="24"/>
          <w:lang w:eastAsia="ru-RU"/>
        </w:rPr>
        <w:t xml:space="preserve">6) с проведением аудиторских проверок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D8108D" w:rsidP="000F3C79">
      <w:pPr>
        <w:spacing w:after="0" w:line="240" w:lineRule="auto"/>
        <w:jc w:val="both"/>
        <w:rPr>
          <w:rFonts w:cs="Times New Roman"/>
          <w:sz w:val="24"/>
          <w:szCs w:val="24"/>
          <w:lang w:eastAsia="ru-RU"/>
        </w:rPr>
      </w:pPr>
      <w:bookmarkStart w:id="108" w:name="dst100154"/>
      <w:bookmarkEnd w:id="108"/>
      <w:r w:rsidRPr="004D0DF7">
        <w:rPr>
          <w:rFonts w:cs="Times New Roman"/>
          <w:sz w:val="24"/>
          <w:szCs w:val="24"/>
          <w:lang w:eastAsia="ru-RU"/>
        </w:rPr>
        <w:t xml:space="preserve">7) с выплатой заработной платы лицам, с которыми </w:t>
      </w:r>
      <w:r>
        <w:rPr>
          <w:rFonts w:cs="Times New Roman"/>
          <w:sz w:val="24"/>
          <w:szCs w:val="24"/>
          <w:lang w:eastAsia="ru-RU"/>
        </w:rPr>
        <w:t>Товарищество</w:t>
      </w:r>
      <w:r w:rsidRPr="004D0DF7">
        <w:rPr>
          <w:rFonts w:cs="Times New Roman"/>
          <w:sz w:val="24"/>
          <w:szCs w:val="24"/>
          <w:lang w:eastAsia="ru-RU"/>
        </w:rPr>
        <w:t>м заключены трудовые договоры;</w:t>
      </w:r>
    </w:p>
    <w:p w:rsidR="00D8108D" w:rsidRPr="004D0DF7" w:rsidRDefault="00D8108D" w:rsidP="000F3C79">
      <w:pPr>
        <w:spacing w:after="0" w:line="240" w:lineRule="auto"/>
        <w:jc w:val="both"/>
        <w:rPr>
          <w:rFonts w:cs="Times New Roman"/>
          <w:sz w:val="24"/>
          <w:szCs w:val="24"/>
          <w:lang w:eastAsia="ru-RU"/>
        </w:rPr>
      </w:pPr>
      <w:bookmarkStart w:id="109" w:name="dst100155"/>
      <w:bookmarkEnd w:id="109"/>
      <w:r w:rsidRPr="004D0DF7">
        <w:rPr>
          <w:rFonts w:cs="Times New Roman"/>
          <w:sz w:val="24"/>
          <w:szCs w:val="24"/>
          <w:lang w:eastAsia="ru-RU"/>
        </w:rPr>
        <w:t xml:space="preserve">8) с организацией и проведением общих собраний </w:t>
      </w:r>
      <w:r w:rsidR="00545120">
        <w:rPr>
          <w:rStyle w:val="blk"/>
          <w:sz w:val="24"/>
          <w:szCs w:val="24"/>
        </w:rPr>
        <w:t xml:space="preserve">(собраний уполномоченных)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выполнением решений этих собраний;</w:t>
      </w:r>
    </w:p>
    <w:p w:rsidR="00D8108D" w:rsidRPr="004D0DF7" w:rsidRDefault="00D8108D" w:rsidP="000F3C79">
      <w:pPr>
        <w:spacing w:after="0" w:line="240" w:lineRule="auto"/>
        <w:jc w:val="both"/>
        <w:rPr>
          <w:rFonts w:cs="Times New Roman"/>
          <w:sz w:val="24"/>
          <w:szCs w:val="24"/>
          <w:lang w:eastAsia="ru-RU"/>
        </w:rPr>
      </w:pPr>
      <w:bookmarkStart w:id="110" w:name="dst100156"/>
      <w:bookmarkEnd w:id="110"/>
      <w:r w:rsidRPr="004D0DF7">
        <w:rPr>
          <w:rFonts w:cs="Times New Roman"/>
          <w:sz w:val="24"/>
          <w:szCs w:val="24"/>
          <w:lang w:eastAsia="ru-RU"/>
        </w:rPr>
        <w:t xml:space="preserve">9) с уплатой налогов и сборов, связанных с деятельностью </w:t>
      </w:r>
      <w:r>
        <w:rPr>
          <w:rFonts w:cs="Times New Roman"/>
          <w:sz w:val="24"/>
          <w:szCs w:val="24"/>
          <w:lang w:eastAsia="ru-RU"/>
        </w:rPr>
        <w:t>Товарищества</w:t>
      </w:r>
      <w:r w:rsidRPr="004D0DF7">
        <w:rPr>
          <w:rFonts w:cs="Times New Roman"/>
          <w:sz w:val="24"/>
          <w:szCs w:val="24"/>
          <w:lang w:eastAsia="ru-RU"/>
        </w:rPr>
        <w:t>, в соответствии с законодательством о налогах и сборах.</w:t>
      </w:r>
    </w:p>
    <w:p w:rsidR="00D8108D" w:rsidRPr="004D0DF7" w:rsidRDefault="00D8108D" w:rsidP="000F3C79">
      <w:pPr>
        <w:spacing w:after="0" w:line="240" w:lineRule="auto"/>
        <w:jc w:val="both"/>
        <w:rPr>
          <w:rFonts w:cs="Times New Roman"/>
          <w:sz w:val="24"/>
          <w:szCs w:val="24"/>
          <w:lang w:eastAsia="ru-RU"/>
        </w:rPr>
      </w:pPr>
      <w:bookmarkStart w:id="111" w:name="dst100157"/>
      <w:bookmarkEnd w:id="111"/>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 xml:space="preserve">6. Целевые взносы вносятся членами </w:t>
      </w:r>
      <w:r>
        <w:rPr>
          <w:rFonts w:cs="Times New Roman"/>
          <w:sz w:val="24"/>
          <w:szCs w:val="24"/>
          <w:lang w:eastAsia="ru-RU"/>
        </w:rPr>
        <w:t>Товарищества</w:t>
      </w:r>
      <w:r w:rsidRPr="004D0DF7">
        <w:rPr>
          <w:rFonts w:cs="Times New Roman"/>
          <w:sz w:val="24"/>
          <w:szCs w:val="24"/>
          <w:lang w:eastAsia="ru-RU"/>
        </w:rPr>
        <w:t xml:space="preserve"> на расчетный счет </w:t>
      </w:r>
      <w:r>
        <w:rPr>
          <w:rFonts w:cs="Times New Roman"/>
          <w:sz w:val="24"/>
          <w:szCs w:val="24"/>
          <w:lang w:eastAsia="ru-RU"/>
        </w:rPr>
        <w:t>Товарищества</w:t>
      </w:r>
      <w:r w:rsidRPr="004D0DF7">
        <w:rPr>
          <w:rFonts w:cs="Times New Roman"/>
          <w:sz w:val="24"/>
          <w:szCs w:val="24"/>
          <w:lang w:eastAsia="ru-RU"/>
        </w:rPr>
        <w:t xml:space="preserve"> по решению общего </w:t>
      </w:r>
      <w:r w:rsidR="007D70BC">
        <w:rPr>
          <w:rFonts w:cs="Times New Roman"/>
          <w:sz w:val="24"/>
          <w:szCs w:val="24"/>
          <w:lang w:eastAsia="ru-RU"/>
        </w:rPr>
        <w:t>собрания</w:t>
      </w:r>
      <w:r w:rsidR="00545120">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 xml:space="preserve">, определяющему их размер и срок внесения, в порядке, установленном уставом </w:t>
      </w:r>
      <w:r>
        <w:rPr>
          <w:rFonts w:cs="Times New Roman"/>
          <w:sz w:val="24"/>
          <w:szCs w:val="24"/>
          <w:lang w:eastAsia="ru-RU"/>
        </w:rPr>
        <w:t>Товарищества</w:t>
      </w:r>
      <w:r w:rsidRPr="004D0DF7">
        <w:rPr>
          <w:rFonts w:cs="Times New Roman"/>
          <w:sz w:val="24"/>
          <w:szCs w:val="24"/>
          <w:lang w:eastAsia="ru-RU"/>
        </w:rPr>
        <w:t>, и могут быть направлены на расходы, исключительно связанные:</w:t>
      </w:r>
    </w:p>
    <w:p w:rsidR="00D8108D" w:rsidRPr="004D0DF7" w:rsidRDefault="00D8108D" w:rsidP="000F3C79">
      <w:pPr>
        <w:spacing w:after="0" w:line="240" w:lineRule="auto"/>
        <w:jc w:val="both"/>
        <w:rPr>
          <w:rFonts w:cs="Times New Roman"/>
          <w:sz w:val="24"/>
          <w:szCs w:val="24"/>
          <w:lang w:eastAsia="ru-RU"/>
        </w:rPr>
      </w:pPr>
      <w:bookmarkStart w:id="112" w:name="dst100158"/>
      <w:bookmarkEnd w:id="112"/>
      <w:r w:rsidRPr="004D0DF7">
        <w:rPr>
          <w:rFonts w:cs="Times New Roman"/>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D8108D" w:rsidRPr="004D0DF7" w:rsidRDefault="00D8108D" w:rsidP="000F3C79">
      <w:pPr>
        <w:spacing w:after="0" w:line="240" w:lineRule="auto"/>
        <w:jc w:val="both"/>
        <w:rPr>
          <w:rFonts w:cs="Times New Roman"/>
          <w:sz w:val="24"/>
          <w:szCs w:val="24"/>
          <w:lang w:eastAsia="ru-RU"/>
        </w:rPr>
      </w:pPr>
      <w:bookmarkStart w:id="113" w:name="dst100159"/>
      <w:bookmarkEnd w:id="113"/>
      <w:r w:rsidRPr="004D0DF7">
        <w:rPr>
          <w:rFonts w:cs="Times New Roman"/>
          <w:sz w:val="24"/>
          <w:szCs w:val="24"/>
          <w:lang w:eastAsia="ru-RU"/>
        </w:rPr>
        <w:t>2) с подготовкой документации по планировке территории в отношении территории садоводства;</w:t>
      </w:r>
    </w:p>
    <w:p w:rsidR="00D8108D" w:rsidRPr="004D0DF7" w:rsidRDefault="00D8108D" w:rsidP="000F3C79">
      <w:pPr>
        <w:spacing w:after="0" w:line="240" w:lineRule="auto"/>
        <w:jc w:val="both"/>
        <w:rPr>
          <w:rFonts w:cs="Times New Roman"/>
          <w:sz w:val="24"/>
          <w:szCs w:val="24"/>
          <w:lang w:eastAsia="ru-RU"/>
        </w:rPr>
      </w:pPr>
      <w:bookmarkStart w:id="114" w:name="dst100160"/>
      <w:bookmarkEnd w:id="114"/>
      <w:r w:rsidRPr="004D0DF7">
        <w:rPr>
          <w:rFonts w:cs="Times New Roman"/>
          <w:sz w:val="24"/>
          <w:szCs w:val="24"/>
          <w:lang w:eastAsia="ru-RU"/>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D8108D" w:rsidRPr="004D0DF7" w:rsidRDefault="00D8108D" w:rsidP="000F3C79">
      <w:pPr>
        <w:spacing w:after="0" w:line="240" w:lineRule="auto"/>
        <w:jc w:val="both"/>
        <w:rPr>
          <w:rFonts w:cs="Times New Roman"/>
          <w:sz w:val="24"/>
          <w:szCs w:val="24"/>
          <w:lang w:eastAsia="ru-RU"/>
        </w:rPr>
      </w:pPr>
      <w:bookmarkStart w:id="115" w:name="dst100161"/>
      <w:bookmarkEnd w:id="115"/>
      <w:r w:rsidRPr="004D0DF7">
        <w:rPr>
          <w:rFonts w:cs="Times New Roman"/>
          <w:sz w:val="24"/>
          <w:szCs w:val="24"/>
          <w:lang w:eastAsia="ru-RU"/>
        </w:rPr>
        <w:t xml:space="preserve">4) с созданием или приобретением необходимого для деятельности </w:t>
      </w:r>
      <w:r>
        <w:rPr>
          <w:rFonts w:cs="Times New Roman"/>
          <w:sz w:val="24"/>
          <w:szCs w:val="24"/>
          <w:lang w:eastAsia="ru-RU"/>
        </w:rPr>
        <w:t>Товарищества</w:t>
      </w:r>
      <w:r w:rsidRPr="004D0DF7">
        <w:rPr>
          <w:rFonts w:cs="Times New Roman"/>
          <w:sz w:val="24"/>
          <w:szCs w:val="24"/>
          <w:lang w:eastAsia="ru-RU"/>
        </w:rPr>
        <w:t xml:space="preserve"> имущества общего пользования;</w:t>
      </w:r>
    </w:p>
    <w:p w:rsidR="00D8108D" w:rsidRPr="004D0DF7" w:rsidRDefault="00D8108D" w:rsidP="000F3C79">
      <w:pPr>
        <w:spacing w:after="0" w:line="240" w:lineRule="auto"/>
        <w:jc w:val="both"/>
        <w:rPr>
          <w:rFonts w:cs="Times New Roman"/>
          <w:sz w:val="24"/>
          <w:szCs w:val="24"/>
          <w:lang w:eastAsia="ru-RU"/>
        </w:rPr>
      </w:pPr>
      <w:bookmarkStart w:id="116" w:name="dst100162"/>
      <w:bookmarkEnd w:id="116"/>
      <w:r w:rsidRPr="004D0DF7">
        <w:rPr>
          <w:rFonts w:cs="Times New Roman"/>
          <w:sz w:val="24"/>
          <w:szCs w:val="24"/>
          <w:lang w:eastAsia="ru-RU"/>
        </w:rPr>
        <w:t xml:space="preserve">5) с реализацией мероприятий, предусмотренных решением общего </w:t>
      </w:r>
      <w:r w:rsidR="007D70BC">
        <w:rPr>
          <w:rFonts w:cs="Times New Roman"/>
          <w:sz w:val="24"/>
          <w:szCs w:val="24"/>
          <w:lang w:eastAsia="ru-RU"/>
        </w:rPr>
        <w:t>собрания</w:t>
      </w:r>
      <w:r w:rsidR="00545120">
        <w:rPr>
          <w:rStyle w:val="blk"/>
          <w:sz w:val="24"/>
          <w:szCs w:val="24"/>
        </w:rPr>
        <w:t xml:space="preserve"> </w:t>
      </w:r>
      <w:r w:rsidR="00D07A09">
        <w:rPr>
          <w:rStyle w:val="blk"/>
          <w:sz w:val="24"/>
          <w:szCs w:val="24"/>
        </w:rPr>
        <w:t xml:space="preserve"> </w:t>
      </w:r>
      <w:r w:rsidRPr="004D0DF7">
        <w:rPr>
          <w:rFonts w:cs="Times New Roman"/>
          <w:sz w:val="24"/>
          <w:szCs w:val="24"/>
          <w:lang w:eastAsia="ru-RU"/>
        </w:rPr>
        <w:t xml:space="preserve">членов </w:t>
      </w:r>
      <w:r>
        <w:rPr>
          <w:rFonts w:cs="Times New Roman"/>
          <w:sz w:val="24"/>
          <w:szCs w:val="24"/>
          <w:lang w:eastAsia="ru-RU"/>
        </w:rPr>
        <w:t>Товарищества</w:t>
      </w:r>
      <w:r w:rsidRPr="004D0DF7">
        <w:rPr>
          <w:rFonts w:cs="Times New Roman"/>
          <w:sz w:val="24"/>
          <w:szCs w:val="24"/>
          <w:lang w:eastAsia="ru-RU"/>
        </w:rPr>
        <w:t>.</w:t>
      </w:r>
    </w:p>
    <w:p w:rsidR="00D8108D" w:rsidRPr="004D0DF7" w:rsidRDefault="00E90B5F" w:rsidP="000F3C79">
      <w:pPr>
        <w:spacing w:after="0" w:line="240" w:lineRule="auto"/>
        <w:jc w:val="both"/>
        <w:rPr>
          <w:rFonts w:cs="Times New Roman"/>
          <w:sz w:val="24"/>
          <w:szCs w:val="24"/>
          <w:lang w:eastAsia="ru-RU"/>
        </w:rPr>
      </w:pPr>
      <w:bookmarkStart w:id="117" w:name="dst100163"/>
      <w:bookmarkEnd w:id="117"/>
      <w:r>
        <w:rPr>
          <w:rFonts w:cs="Times New Roman"/>
          <w:sz w:val="24"/>
          <w:szCs w:val="24"/>
          <w:lang w:eastAsia="ru-RU"/>
        </w:rPr>
        <w:t>22.</w:t>
      </w:r>
      <w:r w:rsidR="00D8108D" w:rsidRPr="004D0DF7">
        <w:rPr>
          <w:rFonts w:cs="Times New Roman"/>
          <w:sz w:val="24"/>
          <w:szCs w:val="24"/>
          <w:lang w:eastAsia="ru-RU"/>
        </w:rPr>
        <w:t xml:space="preserve">7. </w:t>
      </w:r>
      <w:proofErr w:type="gramStart"/>
      <w:r w:rsidR="00D8108D" w:rsidRPr="004D0DF7">
        <w:rPr>
          <w:rFonts w:cs="Times New Roman"/>
          <w:sz w:val="24"/>
          <w:szCs w:val="24"/>
          <w:lang w:eastAsia="ru-RU"/>
        </w:rPr>
        <w:t xml:space="preserve">В случаях, предусмотренных уставом </w:t>
      </w:r>
      <w:r w:rsidR="00D8108D">
        <w:rPr>
          <w:rFonts w:cs="Times New Roman"/>
          <w:sz w:val="24"/>
          <w:szCs w:val="24"/>
          <w:lang w:eastAsia="ru-RU"/>
        </w:rPr>
        <w:t>Товарищества</w:t>
      </w:r>
      <w:r w:rsidR="00D8108D" w:rsidRPr="004D0DF7">
        <w:rPr>
          <w:rFonts w:cs="Times New Roman"/>
          <w:sz w:val="24"/>
          <w:szCs w:val="24"/>
          <w:lang w:eastAsia="ru-RU"/>
        </w:rPr>
        <w:t xml:space="preserve">, размер взносов может отличаться для отдельных членов </w:t>
      </w:r>
      <w:r w:rsidR="00D8108D">
        <w:rPr>
          <w:rFonts w:cs="Times New Roman"/>
          <w:sz w:val="24"/>
          <w:szCs w:val="24"/>
          <w:lang w:eastAsia="ru-RU"/>
        </w:rPr>
        <w:t>Товарищества</w:t>
      </w:r>
      <w:r w:rsidR="00D8108D" w:rsidRPr="004D0DF7">
        <w:rPr>
          <w:rFonts w:cs="Times New Roman"/>
          <w:sz w:val="24"/>
          <w:szCs w:val="24"/>
          <w:lang w:eastAsia="ru-RU"/>
        </w:rPr>
        <w:t>, если это обусловлено различным объемом использования имущества общего пользования в зависимости от размера садового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w:t>
      </w:r>
      <w:proofErr w:type="gramEnd"/>
      <w:r w:rsidR="00D8108D" w:rsidRPr="004D0DF7">
        <w:rPr>
          <w:rFonts w:cs="Times New Roman"/>
          <w:sz w:val="24"/>
          <w:szCs w:val="24"/>
          <w:lang w:eastAsia="ru-RU"/>
        </w:rPr>
        <w:t xml:space="preserve"> недвижимого имущества.</w:t>
      </w:r>
    </w:p>
    <w:p w:rsidR="00D8108D" w:rsidRPr="004D0DF7" w:rsidRDefault="00D8108D" w:rsidP="000F3C79">
      <w:pPr>
        <w:spacing w:after="0" w:line="240" w:lineRule="auto"/>
        <w:jc w:val="both"/>
        <w:rPr>
          <w:rFonts w:cs="Times New Roman"/>
          <w:sz w:val="24"/>
          <w:szCs w:val="24"/>
          <w:lang w:eastAsia="ru-RU"/>
        </w:rPr>
      </w:pPr>
      <w:bookmarkStart w:id="118" w:name="dst100164"/>
      <w:bookmarkEnd w:id="118"/>
      <w:r>
        <w:rPr>
          <w:rFonts w:cs="Times New Roman"/>
          <w:sz w:val="24"/>
          <w:szCs w:val="24"/>
          <w:lang w:eastAsia="ru-RU"/>
        </w:rPr>
        <w:t xml:space="preserve">     2</w:t>
      </w:r>
      <w:r w:rsidR="00E90B5F">
        <w:rPr>
          <w:rFonts w:cs="Times New Roman"/>
          <w:sz w:val="24"/>
          <w:szCs w:val="24"/>
          <w:lang w:eastAsia="ru-RU"/>
        </w:rPr>
        <w:t>22</w:t>
      </w:r>
      <w:r w:rsidRPr="004D0DF7">
        <w:rPr>
          <w:rFonts w:cs="Times New Roman"/>
          <w:sz w:val="24"/>
          <w:szCs w:val="24"/>
          <w:lang w:eastAsia="ru-RU"/>
        </w:rPr>
        <w:t>8. Размер</w:t>
      </w:r>
      <w:r w:rsidR="00B15F78">
        <w:rPr>
          <w:rFonts w:cs="Times New Roman"/>
          <w:sz w:val="24"/>
          <w:szCs w:val="24"/>
          <w:lang w:eastAsia="ru-RU"/>
        </w:rPr>
        <w:t xml:space="preserve"> </w:t>
      </w:r>
      <w:r w:rsidRPr="004D0DF7">
        <w:rPr>
          <w:rFonts w:cs="Times New Roman"/>
          <w:sz w:val="24"/>
          <w:szCs w:val="24"/>
          <w:lang w:eastAsia="ru-RU"/>
        </w:rPr>
        <w:t xml:space="preserve"> взносов определяется на основании приходно-расходной сметы </w:t>
      </w:r>
      <w:r>
        <w:rPr>
          <w:rFonts w:cs="Times New Roman"/>
          <w:sz w:val="24"/>
          <w:szCs w:val="24"/>
          <w:lang w:eastAsia="ru-RU"/>
        </w:rPr>
        <w:t>Товарищества</w:t>
      </w:r>
      <w:r w:rsidRPr="004D0DF7">
        <w:rPr>
          <w:rFonts w:cs="Times New Roman"/>
          <w:sz w:val="24"/>
          <w:szCs w:val="24"/>
          <w:lang w:eastAsia="ru-RU"/>
        </w:rPr>
        <w:t xml:space="preserve"> и финансово-экономического обоснования, утвержденных общим </w:t>
      </w:r>
      <w:r w:rsidR="007D70BC">
        <w:rPr>
          <w:rFonts w:cs="Times New Roman"/>
          <w:sz w:val="24"/>
          <w:szCs w:val="24"/>
          <w:lang w:eastAsia="ru-RU"/>
        </w:rPr>
        <w:t>собранием</w:t>
      </w:r>
      <w:r w:rsidR="0049448D">
        <w:rPr>
          <w:rFonts w:cs="Times New Roman"/>
          <w:sz w:val="24"/>
          <w:szCs w:val="24"/>
          <w:lang w:eastAsia="ru-RU"/>
        </w:rPr>
        <w:t xml:space="preserve"> членов</w:t>
      </w:r>
      <w:r w:rsidRPr="004D0DF7">
        <w:rPr>
          <w:rFonts w:cs="Times New Roman"/>
          <w:sz w:val="24"/>
          <w:szCs w:val="24"/>
          <w:lang w:eastAsia="ru-RU"/>
        </w:rPr>
        <w:t xml:space="preserve"> </w:t>
      </w:r>
      <w:r>
        <w:rPr>
          <w:rFonts w:cs="Times New Roman"/>
          <w:sz w:val="24"/>
          <w:szCs w:val="24"/>
          <w:lang w:eastAsia="ru-RU"/>
        </w:rPr>
        <w:t>Товарищества</w:t>
      </w:r>
      <w:r w:rsidRPr="004D0DF7">
        <w:rPr>
          <w:rFonts w:cs="Times New Roman"/>
          <w:sz w:val="24"/>
          <w:szCs w:val="24"/>
          <w:lang w:eastAsia="ru-RU"/>
        </w:rPr>
        <w:t>.</w:t>
      </w:r>
    </w:p>
    <w:p w:rsidR="00D8108D" w:rsidRDefault="00D8108D" w:rsidP="000F3C79">
      <w:pPr>
        <w:spacing w:after="0" w:line="240" w:lineRule="auto"/>
        <w:jc w:val="both"/>
        <w:rPr>
          <w:rFonts w:cs="Times New Roman"/>
          <w:sz w:val="24"/>
          <w:szCs w:val="24"/>
          <w:lang w:eastAsia="ru-RU"/>
        </w:rPr>
      </w:pPr>
      <w:bookmarkStart w:id="119" w:name="dst100165"/>
      <w:bookmarkEnd w:id="119"/>
      <w:r>
        <w:rPr>
          <w:rFonts w:cs="Times New Roman"/>
          <w:sz w:val="24"/>
          <w:szCs w:val="24"/>
          <w:lang w:eastAsia="ru-RU"/>
        </w:rPr>
        <w:t xml:space="preserve">    21.</w:t>
      </w:r>
      <w:r w:rsidRPr="004D0DF7">
        <w:rPr>
          <w:rFonts w:cs="Times New Roman"/>
          <w:sz w:val="24"/>
          <w:szCs w:val="24"/>
          <w:lang w:eastAsia="ru-RU"/>
        </w:rPr>
        <w:t>9.</w:t>
      </w:r>
      <w:r>
        <w:rPr>
          <w:rFonts w:cs="Times New Roman"/>
          <w:sz w:val="24"/>
          <w:szCs w:val="24"/>
          <w:lang w:eastAsia="ru-RU"/>
        </w:rPr>
        <w:t>В случае просрочки уплаты членских взносов должнику начисляется пени в размере 0,</w:t>
      </w:r>
      <w:r w:rsidR="00B15F78">
        <w:rPr>
          <w:rFonts w:cs="Times New Roman"/>
          <w:sz w:val="24"/>
          <w:szCs w:val="24"/>
          <w:lang w:eastAsia="ru-RU"/>
        </w:rPr>
        <w:t>2</w:t>
      </w:r>
      <w:r>
        <w:rPr>
          <w:rFonts w:cs="Times New Roman"/>
          <w:sz w:val="24"/>
          <w:szCs w:val="24"/>
          <w:lang w:eastAsia="ru-RU"/>
        </w:rPr>
        <w:t>% от установленной суммы членского взноса за каждый день просрочки, но не более</w:t>
      </w:r>
      <w:proofErr w:type="gramStart"/>
      <w:r>
        <w:rPr>
          <w:rFonts w:cs="Times New Roman"/>
          <w:sz w:val="24"/>
          <w:szCs w:val="24"/>
          <w:lang w:eastAsia="ru-RU"/>
        </w:rPr>
        <w:t>,</w:t>
      </w:r>
      <w:proofErr w:type="gramEnd"/>
      <w:r>
        <w:rPr>
          <w:rFonts w:cs="Times New Roman"/>
          <w:sz w:val="24"/>
          <w:szCs w:val="24"/>
          <w:lang w:eastAsia="ru-RU"/>
        </w:rPr>
        <w:t xml:space="preserve"> чем</w:t>
      </w:r>
      <w:r w:rsidR="002004B1">
        <w:rPr>
          <w:rFonts w:cs="Times New Roman"/>
          <w:sz w:val="24"/>
          <w:szCs w:val="24"/>
          <w:lang w:eastAsia="ru-RU"/>
        </w:rPr>
        <w:t xml:space="preserve"> сумма взноса</w:t>
      </w:r>
      <w:r>
        <w:rPr>
          <w:rFonts w:cs="Times New Roman"/>
          <w:sz w:val="24"/>
          <w:szCs w:val="24"/>
          <w:lang w:eastAsia="ru-RU"/>
        </w:rPr>
        <w:t>.</w:t>
      </w:r>
    </w:p>
    <w:p w:rsidR="00D8108D" w:rsidRDefault="00D8108D" w:rsidP="000F3C79">
      <w:pPr>
        <w:spacing w:after="0" w:line="240" w:lineRule="auto"/>
        <w:jc w:val="both"/>
        <w:rPr>
          <w:rFonts w:cs="Times New Roman"/>
          <w:sz w:val="24"/>
          <w:szCs w:val="24"/>
          <w:lang w:eastAsia="ru-RU"/>
        </w:rPr>
      </w:pPr>
      <w:bookmarkStart w:id="120" w:name="dst100166"/>
      <w:bookmarkEnd w:id="120"/>
      <w:r>
        <w:rPr>
          <w:rFonts w:cs="Times New Roman"/>
          <w:sz w:val="24"/>
          <w:szCs w:val="24"/>
          <w:lang w:eastAsia="ru-RU"/>
        </w:rPr>
        <w:lastRenderedPageBreak/>
        <w:t xml:space="preserve">    2</w:t>
      </w:r>
      <w:r w:rsidR="00E90B5F">
        <w:rPr>
          <w:rFonts w:cs="Times New Roman"/>
          <w:sz w:val="24"/>
          <w:szCs w:val="24"/>
          <w:lang w:eastAsia="ru-RU"/>
        </w:rPr>
        <w:t>2</w:t>
      </w:r>
      <w:r>
        <w:rPr>
          <w:rFonts w:cs="Times New Roman"/>
          <w:sz w:val="24"/>
          <w:szCs w:val="24"/>
          <w:lang w:eastAsia="ru-RU"/>
        </w:rPr>
        <w:t>.</w:t>
      </w:r>
      <w:r w:rsidRPr="004D0DF7">
        <w:rPr>
          <w:rFonts w:cs="Times New Roman"/>
          <w:sz w:val="24"/>
          <w:szCs w:val="24"/>
          <w:lang w:eastAsia="ru-RU"/>
        </w:rPr>
        <w:t xml:space="preserve">10. В случае неуплаты взносов и пеней </w:t>
      </w:r>
      <w:r>
        <w:rPr>
          <w:rFonts w:cs="Times New Roman"/>
          <w:sz w:val="24"/>
          <w:szCs w:val="24"/>
          <w:lang w:eastAsia="ru-RU"/>
        </w:rPr>
        <w:t>Товарищество</w:t>
      </w:r>
      <w:r w:rsidRPr="004D0DF7">
        <w:rPr>
          <w:rFonts w:cs="Times New Roman"/>
          <w:sz w:val="24"/>
          <w:szCs w:val="24"/>
          <w:lang w:eastAsia="ru-RU"/>
        </w:rPr>
        <w:t xml:space="preserve"> вправе взыскать их в судебном порядке.</w:t>
      </w:r>
    </w:p>
    <w:p w:rsidR="00D8108D" w:rsidRDefault="00D8108D" w:rsidP="000F3C79">
      <w:pPr>
        <w:spacing w:after="0" w:line="240" w:lineRule="auto"/>
        <w:jc w:val="both"/>
        <w:rPr>
          <w:rFonts w:cs="Times New Roman"/>
          <w:sz w:val="24"/>
          <w:szCs w:val="24"/>
          <w:lang w:eastAsia="ru-RU"/>
        </w:rPr>
      </w:pPr>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 xml:space="preserve">.11.Оплата потребляемой электроэнергии производится согласно показаниям приборов учета </w:t>
      </w:r>
      <w:r w:rsidRPr="004801E5">
        <w:rPr>
          <w:rFonts w:cs="Times New Roman"/>
          <w:sz w:val="24"/>
          <w:szCs w:val="24"/>
          <w:lang w:eastAsia="ru-RU"/>
        </w:rPr>
        <w:t>ежемесячно.</w:t>
      </w:r>
      <w:r>
        <w:rPr>
          <w:rFonts w:cs="Times New Roman"/>
          <w:b/>
          <w:sz w:val="24"/>
          <w:szCs w:val="24"/>
          <w:lang w:eastAsia="ru-RU"/>
        </w:rPr>
        <w:t xml:space="preserve"> </w:t>
      </w:r>
      <w:r w:rsidRPr="008A1F10">
        <w:rPr>
          <w:rFonts w:cs="Times New Roman"/>
          <w:sz w:val="24"/>
          <w:szCs w:val="24"/>
          <w:lang w:eastAsia="ru-RU"/>
        </w:rPr>
        <w:t>При отсутствии приборов учета оплата производится</w:t>
      </w:r>
      <w:r>
        <w:rPr>
          <w:rFonts w:cs="Times New Roman"/>
          <w:sz w:val="24"/>
          <w:szCs w:val="24"/>
          <w:lang w:eastAsia="ru-RU"/>
        </w:rPr>
        <w:t xml:space="preserve"> в твердой сумме, определенной общим собранием Товарищества. Садоводы, использующие электроэнергию в зимний период, оплачивают электроэнергию ежемесячно.</w:t>
      </w:r>
    </w:p>
    <w:p w:rsidR="00D8108D" w:rsidRDefault="00D8108D" w:rsidP="000F3C79">
      <w:pPr>
        <w:spacing w:after="0" w:line="240" w:lineRule="auto"/>
        <w:jc w:val="both"/>
        <w:rPr>
          <w:rFonts w:cs="Times New Roman"/>
          <w:sz w:val="24"/>
          <w:szCs w:val="24"/>
          <w:lang w:eastAsia="ru-RU"/>
        </w:rPr>
      </w:pPr>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.12.Ограничение потребления электроэнергии производится при наличии задолженности в порядке, установленном постановлением Правительства Российской Федерации № 442 от 04.05.2012 года.</w:t>
      </w:r>
    </w:p>
    <w:p w:rsidR="00D8108D" w:rsidRDefault="00D8108D" w:rsidP="000F3C79">
      <w:pPr>
        <w:spacing w:after="0" w:line="240" w:lineRule="auto"/>
        <w:jc w:val="both"/>
        <w:rPr>
          <w:rFonts w:cs="Times New Roman"/>
          <w:sz w:val="24"/>
          <w:szCs w:val="24"/>
          <w:lang w:eastAsia="ru-RU"/>
        </w:rPr>
      </w:pPr>
      <w:r>
        <w:rPr>
          <w:rFonts w:cs="Times New Roman"/>
          <w:sz w:val="24"/>
          <w:szCs w:val="24"/>
          <w:lang w:eastAsia="ru-RU"/>
        </w:rPr>
        <w:t xml:space="preserve">     2</w:t>
      </w:r>
      <w:r w:rsidR="00E90B5F">
        <w:rPr>
          <w:rFonts w:cs="Times New Roman"/>
          <w:sz w:val="24"/>
          <w:szCs w:val="24"/>
          <w:lang w:eastAsia="ru-RU"/>
        </w:rPr>
        <w:t>2</w:t>
      </w:r>
      <w:r>
        <w:rPr>
          <w:rFonts w:cs="Times New Roman"/>
          <w:sz w:val="24"/>
          <w:szCs w:val="24"/>
          <w:lang w:eastAsia="ru-RU"/>
        </w:rPr>
        <w:t xml:space="preserve">.13. </w:t>
      </w:r>
      <w:proofErr w:type="gramStart"/>
      <w:r>
        <w:rPr>
          <w:rFonts w:cs="Times New Roman"/>
          <w:sz w:val="24"/>
          <w:szCs w:val="24"/>
          <w:lang w:eastAsia="ru-RU"/>
        </w:rPr>
        <w:t>К</w:t>
      </w:r>
      <w:proofErr w:type="gramEnd"/>
      <w:r>
        <w:rPr>
          <w:rFonts w:cs="Times New Roman"/>
          <w:sz w:val="24"/>
          <w:szCs w:val="24"/>
          <w:lang w:eastAsia="ru-RU"/>
        </w:rPr>
        <w:t xml:space="preserve"> члена Товарищества, не выполняющих требования настоящего Устава, решений общего собрания и заседания правления Товарищества, могут применяться следующие меры воздействия:</w:t>
      </w:r>
    </w:p>
    <w:p w:rsidR="00D8108D" w:rsidRDefault="00D8108D" w:rsidP="00695BDB">
      <w:pPr>
        <w:spacing w:after="0" w:line="240" w:lineRule="auto"/>
        <w:jc w:val="both"/>
        <w:rPr>
          <w:rFonts w:cs="Times New Roman"/>
          <w:sz w:val="24"/>
          <w:szCs w:val="24"/>
          <w:lang w:eastAsia="ru-RU"/>
        </w:rPr>
      </w:pPr>
      <w:r>
        <w:rPr>
          <w:rFonts w:cs="Times New Roman"/>
          <w:sz w:val="24"/>
          <w:szCs w:val="24"/>
          <w:lang w:eastAsia="ru-RU"/>
        </w:rPr>
        <w:t xml:space="preserve">     - беседа с председателем Товарищества для разъяснения садоводу законов, регламентирующих деятельность Товарищества и требований Устава;</w:t>
      </w:r>
    </w:p>
    <w:p w:rsidR="00D8108D" w:rsidRDefault="00D8108D" w:rsidP="00695BDB">
      <w:pPr>
        <w:jc w:val="both"/>
        <w:rPr>
          <w:sz w:val="24"/>
          <w:szCs w:val="24"/>
          <w:lang w:eastAsia="ru-RU"/>
        </w:rPr>
      </w:pPr>
      <w:r>
        <w:rPr>
          <w:lang w:eastAsia="ru-RU"/>
        </w:rPr>
        <w:t xml:space="preserve">     - </w:t>
      </w:r>
      <w:r w:rsidRPr="00AC26A7">
        <w:rPr>
          <w:sz w:val="24"/>
          <w:szCs w:val="24"/>
          <w:lang w:eastAsia="ru-RU"/>
        </w:rPr>
        <w:t xml:space="preserve">  рассмотрение на заседании </w:t>
      </w:r>
      <w:proofErr w:type="gramStart"/>
      <w:r w:rsidRPr="00AC26A7">
        <w:rPr>
          <w:sz w:val="24"/>
          <w:szCs w:val="24"/>
          <w:lang w:eastAsia="ru-RU"/>
        </w:rPr>
        <w:t xml:space="preserve">правления </w:t>
      </w:r>
      <w:r>
        <w:rPr>
          <w:sz w:val="24"/>
          <w:szCs w:val="24"/>
          <w:lang w:eastAsia="ru-RU"/>
        </w:rPr>
        <w:t>Товарищества</w:t>
      </w:r>
      <w:r w:rsidRPr="00AC26A7">
        <w:rPr>
          <w:sz w:val="24"/>
          <w:szCs w:val="24"/>
          <w:lang w:eastAsia="ru-RU"/>
        </w:rPr>
        <w:t xml:space="preserve"> неправомерных действий членов </w:t>
      </w:r>
      <w:r>
        <w:rPr>
          <w:sz w:val="24"/>
          <w:szCs w:val="24"/>
          <w:lang w:eastAsia="ru-RU"/>
        </w:rPr>
        <w:t>Товарищества</w:t>
      </w:r>
      <w:proofErr w:type="gramEnd"/>
      <w:r w:rsidRPr="00AC26A7">
        <w:rPr>
          <w:sz w:val="24"/>
          <w:szCs w:val="24"/>
          <w:lang w:eastAsia="ru-RU"/>
        </w:rPr>
        <w:t xml:space="preserve"> в их присутствии и принятие конкретного решения по ним.</w:t>
      </w:r>
    </w:p>
    <w:p w:rsidR="00D8108D" w:rsidRDefault="00D8108D" w:rsidP="00695BDB">
      <w:pPr>
        <w:jc w:val="both"/>
        <w:rPr>
          <w:sz w:val="24"/>
          <w:szCs w:val="24"/>
          <w:lang w:eastAsia="ru-RU"/>
        </w:rPr>
      </w:pPr>
      <w:r>
        <w:rPr>
          <w:sz w:val="24"/>
          <w:szCs w:val="24"/>
          <w:lang w:eastAsia="ru-RU"/>
        </w:rPr>
        <w:t xml:space="preserve">       2</w:t>
      </w:r>
      <w:r w:rsidR="00E90B5F">
        <w:rPr>
          <w:sz w:val="24"/>
          <w:szCs w:val="24"/>
          <w:lang w:eastAsia="ru-RU"/>
        </w:rPr>
        <w:t>2</w:t>
      </w:r>
      <w:r>
        <w:rPr>
          <w:sz w:val="24"/>
          <w:szCs w:val="24"/>
          <w:lang w:eastAsia="ru-RU"/>
        </w:rPr>
        <w:t xml:space="preserve">.14. </w:t>
      </w:r>
      <w:proofErr w:type="gramStart"/>
      <w:r>
        <w:rPr>
          <w:sz w:val="24"/>
          <w:szCs w:val="24"/>
          <w:lang w:eastAsia="ru-RU"/>
        </w:rPr>
        <w:t xml:space="preserve">За грубое нарушение, выражающееся в длительной задержке оплаты взносов и других платежей (два и более  месяцев)  или отказе от такой оплаты, отказе возмещения причиненного ущерба, правление или общее </w:t>
      </w:r>
      <w:r w:rsidR="007D70BC">
        <w:rPr>
          <w:sz w:val="24"/>
          <w:szCs w:val="24"/>
          <w:lang w:eastAsia="ru-RU"/>
        </w:rPr>
        <w:t>собрание</w:t>
      </w:r>
      <w:r w:rsidR="00D07A09">
        <w:rPr>
          <w:rStyle w:val="blk"/>
          <w:sz w:val="24"/>
          <w:szCs w:val="24"/>
        </w:rPr>
        <w:t xml:space="preserve"> </w:t>
      </w:r>
      <w:r>
        <w:rPr>
          <w:sz w:val="24"/>
          <w:szCs w:val="24"/>
          <w:lang w:eastAsia="ru-RU"/>
        </w:rPr>
        <w:t>вправе принять решение о лишении члена Товарищества, допустившего такое нарушение, права пользования объектами инфраструктуры и другим имуществом общего пользования Товарищества, до погашения задолженности по оплате.</w:t>
      </w:r>
      <w:proofErr w:type="gramEnd"/>
    </w:p>
    <w:p w:rsidR="00D8108D" w:rsidRDefault="00D8108D" w:rsidP="00695BDB">
      <w:pPr>
        <w:jc w:val="both"/>
        <w:rPr>
          <w:sz w:val="24"/>
          <w:szCs w:val="24"/>
          <w:lang w:eastAsia="ru-RU"/>
        </w:rPr>
      </w:pPr>
      <w:r>
        <w:rPr>
          <w:sz w:val="24"/>
          <w:szCs w:val="24"/>
          <w:lang w:eastAsia="ru-RU"/>
        </w:rPr>
        <w:t xml:space="preserve">     2</w:t>
      </w:r>
      <w:r w:rsidR="00E90B5F">
        <w:rPr>
          <w:sz w:val="24"/>
          <w:szCs w:val="24"/>
          <w:lang w:eastAsia="ru-RU"/>
        </w:rPr>
        <w:t>2</w:t>
      </w:r>
      <w:r>
        <w:rPr>
          <w:sz w:val="24"/>
          <w:szCs w:val="24"/>
          <w:lang w:eastAsia="ru-RU"/>
        </w:rPr>
        <w:t>.15. Правление в этом случае обязано принять меры к отключению садового участка, принадлежащего нарушителю, от инженерных систем Товарищества и обеспечить действенность запрета на пользование другим общим имуществом. Информация о принятом решении должна быть доведена до всех членов Товарищества в порядке, предусмотренном для доведений до членов Товарищества решений общего собрания.</w:t>
      </w:r>
    </w:p>
    <w:p w:rsidR="004E5B2E" w:rsidRDefault="00D8108D" w:rsidP="00695BDB">
      <w:pPr>
        <w:jc w:val="both"/>
        <w:rPr>
          <w:sz w:val="24"/>
          <w:szCs w:val="24"/>
          <w:lang w:eastAsia="ru-RU"/>
        </w:rPr>
      </w:pPr>
      <w:r>
        <w:rPr>
          <w:sz w:val="24"/>
          <w:szCs w:val="24"/>
          <w:lang w:eastAsia="ru-RU"/>
        </w:rPr>
        <w:t xml:space="preserve">     2</w:t>
      </w:r>
      <w:r w:rsidR="00E90B5F">
        <w:rPr>
          <w:sz w:val="24"/>
          <w:szCs w:val="24"/>
          <w:lang w:eastAsia="ru-RU"/>
        </w:rPr>
        <w:t>2</w:t>
      </w:r>
      <w:r>
        <w:rPr>
          <w:sz w:val="24"/>
          <w:szCs w:val="24"/>
          <w:lang w:eastAsia="ru-RU"/>
        </w:rPr>
        <w:t xml:space="preserve">.16. За грубое нарушение, повлекшее нанесение ущерба имуществу и интересам  Товарищества или его членов, либо нарушение прав других  садоводов, правление или общее </w:t>
      </w:r>
      <w:r w:rsidR="007D70BC">
        <w:rPr>
          <w:sz w:val="24"/>
          <w:szCs w:val="24"/>
          <w:lang w:eastAsia="ru-RU"/>
        </w:rPr>
        <w:t>собрание</w:t>
      </w:r>
      <w:r w:rsidR="00D07A09">
        <w:rPr>
          <w:rStyle w:val="blk"/>
          <w:sz w:val="24"/>
          <w:szCs w:val="24"/>
        </w:rPr>
        <w:t xml:space="preserve"> </w:t>
      </w:r>
      <w:r>
        <w:rPr>
          <w:sz w:val="24"/>
          <w:szCs w:val="24"/>
          <w:lang w:eastAsia="ru-RU"/>
        </w:rPr>
        <w:t>вправе предупредить нарушителя о недопустимости подобных действий, а также применить к нему более строгие меры воздействия и принять решение о возмещении причиненного ущерба нарушителем.</w:t>
      </w:r>
    </w:p>
    <w:p w:rsidR="00377BCF" w:rsidRDefault="00D8108D" w:rsidP="00695BDB">
      <w:pPr>
        <w:jc w:val="both"/>
        <w:rPr>
          <w:sz w:val="24"/>
          <w:szCs w:val="24"/>
          <w:lang w:eastAsia="ru-RU"/>
        </w:rPr>
      </w:pPr>
      <w:r>
        <w:rPr>
          <w:sz w:val="24"/>
          <w:szCs w:val="24"/>
          <w:lang w:eastAsia="ru-RU"/>
        </w:rPr>
        <w:t xml:space="preserve"> </w:t>
      </w:r>
      <w:r w:rsidR="00377BCF">
        <w:rPr>
          <w:sz w:val="24"/>
          <w:szCs w:val="24"/>
          <w:lang w:eastAsia="ru-RU"/>
        </w:rPr>
        <w:t xml:space="preserve"> </w:t>
      </w:r>
      <w:r w:rsidR="00162B78">
        <w:rPr>
          <w:sz w:val="24"/>
          <w:szCs w:val="24"/>
          <w:lang w:eastAsia="ru-RU"/>
        </w:rPr>
        <w:t xml:space="preserve"> 22.17. </w:t>
      </w:r>
      <w:r w:rsidR="00377BCF">
        <w:rPr>
          <w:sz w:val="24"/>
          <w:szCs w:val="24"/>
          <w:lang w:eastAsia="ru-RU"/>
        </w:rPr>
        <w:t>Исключение члена Товарищества принудительно, на основании решения Общего собрания, осуществляется в случае неисполнения обязанности по уплате членских и целевых взносов</w:t>
      </w:r>
      <w:r w:rsidR="004E5B2E">
        <w:rPr>
          <w:sz w:val="24"/>
          <w:szCs w:val="24"/>
          <w:lang w:eastAsia="ru-RU"/>
        </w:rPr>
        <w:t>, при образовании периода неуплаты в 1 (один) год, с момента возникновения этой обязанности.</w:t>
      </w:r>
    </w:p>
    <w:p w:rsidR="00D8108D" w:rsidRPr="00AC26A7" w:rsidRDefault="00162B78" w:rsidP="00695BDB">
      <w:pPr>
        <w:jc w:val="both"/>
        <w:rPr>
          <w:sz w:val="24"/>
          <w:szCs w:val="24"/>
          <w:lang w:eastAsia="ru-RU"/>
        </w:rPr>
      </w:pPr>
      <w:r>
        <w:rPr>
          <w:sz w:val="24"/>
          <w:szCs w:val="24"/>
          <w:lang w:eastAsia="ru-RU"/>
        </w:rPr>
        <w:t xml:space="preserve">   22.18. </w:t>
      </w:r>
      <w:r w:rsidR="00D8108D">
        <w:rPr>
          <w:sz w:val="24"/>
          <w:szCs w:val="24"/>
          <w:lang w:eastAsia="ru-RU"/>
        </w:rPr>
        <w:t xml:space="preserve">Информация о принятом решении должна быть доведена до всех членов Товарищества в порядке, предусмотренном для доведений до членов Товарищества решений общего </w:t>
      </w:r>
      <w:r w:rsidR="007D70BC">
        <w:rPr>
          <w:sz w:val="24"/>
          <w:szCs w:val="24"/>
          <w:lang w:eastAsia="ru-RU"/>
        </w:rPr>
        <w:t>собрания</w:t>
      </w:r>
      <w:r w:rsidR="00D07A09">
        <w:rPr>
          <w:rStyle w:val="blk"/>
          <w:sz w:val="24"/>
          <w:szCs w:val="24"/>
        </w:rPr>
        <w:t>.</w:t>
      </w:r>
    </w:p>
    <w:p w:rsidR="00D8108D" w:rsidRPr="008D43EA" w:rsidRDefault="00D8108D" w:rsidP="00695BDB">
      <w:pPr>
        <w:pStyle w:val="3"/>
        <w:spacing w:after="280"/>
        <w:jc w:val="both"/>
        <w:rPr>
          <w:rStyle w:val="blk"/>
          <w:rFonts w:ascii="Times New Roman" w:hAnsi="Times New Roman"/>
          <w:color w:val="auto"/>
          <w:sz w:val="24"/>
          <w:szCs w:val="24"/>
        </w:rPr>
      </w:pPr>
      <w:bookmarkStart w:id="121" w:name="_Toc520980333"/>
      <w:r w:rsidRPr="00AC26A7">
        <w:rPr>
          <w:rStyle w:val="blk"/>
          <w:rFonts w:ascii="Times New Roman" w:hAnsi="Times New Roman"/>
          <w:b w:val="0"/>
          <w:color w:val="auto"/>
          <w:sz w:val="24"/>
          <w:szCs w:val="24"/>
        </w:rPr>
        <w:t xml:space="preserve">         </w:t>
      </w:r>
      <w:r>
        <w:rPr>
          <w:rStyle w:val="blk"/>
          <w:rFonts w:ascii="Times New Roman" w:hAnsi="Times New Roman"/>
          <w:color w:val="auto"/>
          <w:sz w:val="24"/>
          <w:szCs w:val="24"/>
        </w:rPr>
        <w:t xml:space="preserve">                     </w:t>
      </w:r>
      <w:r w:rsidRPr="008D43EA">
        <w:rPr>
          <w:rStyle w:val="blk"/>
          <w:rFonts w:ascii="Times New Roman" w:hAnsi="Times New Roman"/>
          <w:color w:val="auto"/>
          <w:sz w:val="24"/>
          <w:szCs w:val="24"/>
        </w:rPr>
        <w:t>2</w:t>
      </w:r>
      <w:r w:rsidR="000430BE">
        <w:rPr>
          <w:rStyle w:val="blk"/>
          <w:rFonts w:ascii="Times New Roman" w:hAnsi="Times New Roman"/>
          <w:color w:val="auto"/>
          <w:sz w:val="24"/>
          <w:szCs w:val="24"/>
        </w:rPr>
        <w:t>3</w:t>
      </w:r>
      <w:r w:rsidRPr="008D43EA">
        <w:rPr>
          <w:rStyle w:val="blk"/>
          <w:rFonts w:ascii="Times New Roman" w:hAnsi="Times New Roman"/>
          <w:color w:val="auto"/>
          <w:sz w:val="24"/>
          <w:szCs w:val="24"/>
        </w:rPr>
        <w:t>.Делопроизводство. Учет и отчетность.</w:t>
      </w:r>
      <w:bookmarkEnd w:id="121"/>
    </w:p>
    <w:p w:rsidR="00D8108D" w:rsidRPr="004D0DF7" w:rsidRDefault="00D8108D" w:rsidP="008F0A1E">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w:t>
      </w:r>
      <w:r w:rsidRPr="004D0DF7">
        <w:rPr>
          <w:rStyle w:val="blk"/>
          <w:sz w:val="24"/>
          <w:szCs w:val="24"/>
        </w:rPr>
        <w:t xml:space="preserve">Ответственным лицом за ведение делопроизводства в </w:t>
      </w:r>
      <w:r w:rsidR="00D07A09">
        <w:rPr>
          <w:rStyle w:val="blk"/>
          <w:sz w:val="24"/>
          <w:szCs w:val="24"/>
        </w:rPr>
        <w:t>Т</w:t>
      </w:r>
      <w:r w:rsidRPr="004D0DF7">
        <w:rPr>
          <w:rStyle w:val="blk"/>
          <w:sz w:val="24"/>
          <w:szCs w:val="24"/>
        </w:rPr>
        <w:t xml:space="preserve">овариществе является его </w:t>
      </w:r>
      <w:r w:rsidR="00E83618">
        <w:rPr>
          <w:rStyle w:val="blk"/>
          <w:sz w:val="24"/>
          <w:szCs w:val="24"/>
        </w:rPr>
        <w:t>П</w:t>
      </w:r>
      <w:r w:rsidRPr="004D0DF7">
        <w:rPr>
          <w:rStyle w:val="blk"/>
          <w:sz w:val="24"/>
          <w:szCs w:val="24"/>
        </w:rPr>
        <w:t xml:space="preserve">редседатель. </w:t>
      </w:r>
    </w:p>
    <w:p w:rsidR="00D8108D" w:rsidRPr="004D0DF7" w:rsidRDefault="00D8108D" w:rsidP="008F0A1E">
      <w:pPr>
        <w:pStyle w:val="a8"/>
        <w:spacing w:after="0" w:line="240" w:lineRule="auto"/>
        <w:ind w:left="0"/>
        <w:jc w:val="both"/>
        <w:rPr>
          <w:rStyle w:val="blk"/>
          <w:sz w:val="24"/>
          <w:szCs w:val="24"/>
        </w:rPr>
      </w:pPr>
      <w:r>
        <w:rPr>
          <w:rStyle w:val="blk"/>
          <w:sz w:val="24"/>
          <w:szCs w:val="24"/>
        </w:rPr>
        <w:lastRenderedPageBreak/>
        <w:t xml:space="preserve">       2</w:t>
      </w:r>
      <w:r w:rsidR="000430BE">
        <w:rPr>
          <w:rStyle w:val="blk"/>
          <w:sz w:val="24"/>
          <w:szCs w:val="24"/>
        </w:rPr>
        <w:t>3</w:t>
      </w:r>
      <w:r>
        <w:rPr>
          <w:rStyle w:val="blk"/>
          <w:sz w:val="24"/>
          <w:szCs w:val="24"/>
        </w:rPr>
        <w:t>.2.Товарищество</w:t>
      </w:r>
      <w:r w:rsidRPr="004D0DF7">
        <w:rPr>
          <w:rStyle w:val="blk"/>
          <w:sz w:val="24"/>
          <w:szCs w:val="24"/>
        </w:rPr>
        <w:t xml:space="preserve"> осуществляет учет результатов своей деятельности. Бухгалтерский, оперативный, статистический учет и отчетность ведутся в порядке, установленном действующим законодательством.</w:t>
      </w:r>
    </w:p>
    <w:p w:rsidR="00D8108D" w:rsidRPr="004D0DF7" w:rsidRDefault="00D8108D" w:rsidP="008F0A1E">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.3.</w:t>
      </w:r>
      <w:r w:rsidRPr="004D0DF7">
        <w:rPr>
          <w:rStyle w:val="blk"/>
          <w:sz w:val="24"/>
          <w:szCs w:val="24"/>
        </w:rPr>
        <w:t xml:space="preserve">Ответственность за состояние учета, своевременное представление бухгалтерской и иной отчетности возлагается на Председателя </w:t>
      </w:r>
      <w:r w:rsidR="00D07A09">
        <w:rPr>
          <w:rStyle w:val="blk"/>
          <w:sz w:val="24"/>
          <w:szCs w:val="24"/>
        </w:rPr>
        <w:t xml:space="preserve">Товарищества </w:t>
      </w:r>
      <w:r w:rsidRPr="004D0DF7">
        <w:rPr>
          <w:rStyle w:val="blk"/>
          <w:sz w:val="24"/>
          <w:szCs w:val="24"/>
        </w:rPr>
        <w:t>и бухгалтера.</w:t>
      </w:r>
    </w:p>
    <w:p w:rsidR="00D8108D" w:rsidRPr="004D0DF7" w:rsidRDefault="00D8108D" w:rsidP="008F0A1E">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.4.</w:t>
      </w:r>
      <w:r w:rsidRPr="004D0DF7">
        <w:rPr>
          <w:rStyle w:val="blk"/>
          <w:sz w:val="24"/>
          <w:szCs w:val="24"/>
        </w:rPr>
        <w:t xml:space="preserve">Годовой отчет по финансовым операциям </w:t>
      </w:r>
      <w:r>
        <w:rPr>
          <w:rStyle w:val="blk"/>
          <w:sz w:val="24"/>
          <w:szCs w:val="24"/>
        </w:rPr>
        <w:t>Товарищества</w:t>
      </w:r>
      <w:r w:rsidRPr="004D0DF7">
        <w:rPr>
          <w:rStyle w:val="blk"/>
          <w:sz w:val="24"/>
          <w:szCs w:val="24"/>
        </w:rPr>
        <w:t xml:space="preserve"> и годовой баланс </w:t>
      </w:r>
      <w:r>
        <w:rPr>
          <w:rStyle w:val="blk"/>
          <w:sz w:val="24"/>
          <w:szCs w:val="24"/>
        </w:rPr>
        <w:t>Товарищества</w:t>
      </w:r>
      <w:r w:rsidRPr="004D0DF7">
        <w:rPr>
          <w:rStyle w:val="blk"/>
          <w:sz w:val="24"/>
          <w:szCs w:val="24"/>
        </w:rPr>
        <w:t xml:space="preserve"> составляется </w:t>
      </w:r>
      <w:r w:rsidR="00D07A09">
        <w:rPr>
          <w:rStyle w:val="blk"/>
          <w:sz w:val="24"/>
          <w:szCs w:val="24"/>
        </w:rPr>
        <w:t>П</w:t>
      </w:r>
      <w:r w:rsidRPr="004D0DF7">
        <w:rPr>
          <w:rStyle w:val="blk"/>
          <w:sz w:val="24"/>
          <w:szCs w:val="24"/>
        </w:rPr>
        <w:t xml:space="preserve">редседателем и бухгалтером и выносится на утверждение годового общего </w:t>
      </w:r>
      <w:r w:rsidR="007D70BC">
        <w:rPr>
          <w:rStyle w:val="blk"/>
          <w:sz w:val="24"/>
          <w:szCs w:val="24"/>
        </w:rPr>
        <w:t>собрания</w:t>
      </w:r>
      <w:r w:rsidRPr="004D0DF7">
        <w:rPr>
          <w:rStyle w:val="blk"/>
          <w:sz w:val="24"/>
          <w:szCs w:val="24"/>
        </w:rPr>
        <w:t xml:space="preserve"> членов </w:t>
      </w:r>
      <w:r>
        <w:rPr>
          <w:rStyle w:val="blk"/>
          <w:sz w:val="24"/>
          <w:szCs w:val="24"/>
        </w:rPr>
        <w:t>Товарищества</w:t>
      </w:r>
      <w:r w:rsidRPr="004D0DF7">
        <w:rPr>
          <w:rStyle w:val="blk"/>
          <w:sz w:val="24"/>
          <w:szCs w:val="24"/>
        </w:rPr>
        <w:t xml:space="preserve">, которое созывается не </w:t>
      </w:r>
      <w:proofErr w:type="gramStart"/>
      <w:r w:rsidRPr="004D0DF7">
        <w:rPr>
          <w:rStyle w:val="blk"/>
          <w:sz w:val="24"/>
          <w:szCs w:val="24"/>
        </w:rPr>
        <w:t>позднее</w:t>
      </w:r>
      <w:proofErr w:type="gramEnd"/>
      <w:r w:rsidRPr="004D0DF7">
        <w:rPr>
          <w:rStyle w:val="blk"/>
          <w:sz w:val="24"/>
          <w:szCs w:val="24"/>
        </w:rPr>
        <w:t xml:space="preserve"> чем четыре месяца после окончания финансового года. Финансовый год устанавливается с 01 января по 31 декабря включительно.</w:t>
      </w:r>
    </w:p>
    <w:p w:rsidR="00D8108D" w:rsidRPr="004D0DF7" w:rsidRDefault="00D8108D" w:rsidP="008F0A1E">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.5.</w:t>
      </w:r>
      <w:r w:rsidRPr="004D0DF7">
        <w:rPr>
          <w:rStyle w:val="blk"/>
          <w:sz w:val="24"/>
          <w:szCs w:val="24"/>
        </w:rPr>
        <w:t xml:space="preserve">Выписки из документов </w:t>
      </w:r>
      <w:r>
        <w:rPr>
          <w:rStyle w:val="blk"/>
          <w:sz w:val="24"/>
          <w:szCs w:val="24"/>
        </w:rPr>
        <w:t>Товарищества</w:t>
      </w:r>
      <w:r w:rsidRPr="004D0DF7">
        <w:rPr>
          <w:rStyle w:val="blk"/>
          <w:sz w:val="24"/>
          <w:szCs w:val="24"/>
        </w:rPr>
        <w:t xml:space="preserve"> и копии документов </w:t>
      </w:r>
      <w:r>
        <w:rPr>
          <w:rStyle w:val="blk"/>
          <w:sz w:val="24"/>
          <w:szCs w:val="24"/>
        </w:rPr>
        <w:t>Товарищества</w:t>
      </w:r>
      <w:r w:rsidRPr="004D0DF7">
        <w:rPr>
          <w:rStyle w:val="blk"/>
          <w:sz w:val="24"/>
          <w:szCs w:val="24"/>
        </w:rPr>
        <w:t xml:space="preserve"> должны быть заверены печатью </w:t>
      </w:r>
      <w:r>
        <w:rPr>
          <w:rStyle w:val="blk"/>
          <w:sz w:val="24"/>
          <w:szCs w:val="24"/>
        </w:rPr>
        <w:t>Товарищества</w:t>
      </w:r>
      <w:r w:rsidRPr="004D0DF7">
        <w:rPr>
          <w:rStyle w:val="blk"/>
          <w:sz w:val="24"/>
          <w:szCs w:val="24"/>
        </w:rPr>
        <w:t xml:space="preserve"> и подписью председателя </w:t>
      </w:r>
      <w:r>
        <w:rPr>
          <w:rStyle w:val="blk"/>
          <w:sz w:val="24"/>
          <w:szCs w:val="24"/>
        </w:rPr>
        <w:t>Товарищества</w:t>
      </w:r>
      <w:r w:rsidRPr="004D0DF7">
        <w:rPr>
          <w:rStyle w:val="blk"/>
          <w:sz w:val="24"/>
          <w:szCs w:val="24"/>
        </w:rPr>
        <w:t xml:space="preserve">. </w:t>
      </w:r>
    </w:p>
    <w:p w:rsidR="00D8108D" w:rsidRPr="004D0DF7" w:rsidRDefault="00D8108D" w:rsidP="008F0A1E">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.6.</w:t>
      </w:r>
      <w:r w:rsidRPr="004D0DF7">
        <w:rPr>
          <w:rStyle w:val="blk"/>
          <w:sz w:val="24"/>
          <w:szCs w:val="24"/>
        </w:rPr>
        <w:t>Протоколы общих собраний</w:t>
      </w:r>
      <w:r w:rsidR="00E83618">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подписывает председательствующий на общем </w:t>
      </w:r>
      <w:r w:rsidR="007D70BC">
        <w:rPr>
          <w:rStyle w:val="blk"/>
          <w:sz w:val="24"/>
          <w:szCs w:val="24"/>
        </w:rPr>
        <w:t>собрании</w:t>
      </w:r>
      <w:r w:rsidR="00E83618" w:rsidRPr="004D0DF7">
        <w:rPr>
          <w:rStyle w:val="blk"/>
          <w:sz w:val="24"/>
          <w:szCs w:val="24"/>
        </w:rPr>
        <w:t xml:space="preserve"> </w:t>
      </w:r>
      <w:r w:rsidRPr="004D0DF7">
        <w:rPr>
          <w:rStyle w:val="blk"/>
          <w:sz w:val="24"/>
          <w:szCs w:val="24"/>
        </w:rPr>
        <w:t xml:space="preserve"> членов </w:t>
      </w:r>
      <w:r>
        <w:rPr>
          <w:rStyle w:val="blk"/>
          <w:sz w:val="24"/>
          <w:szCs w:val="24"/>
        </w:rPr>
        <w:t>Товарищества</w:t>
      </w:r>
      <w:r w:rsidRPr="004D0DF7">
        <w:rPr>
          <w:rStyle w:val="blk"/>
          <w:sz w:val="24"/>
          <w:szCs w:val="24"/>
        </w:rPr>
        <w:t xml:space="preserve">. </w:t>
      </w:r>
    </w:p>
    <w:p w:rsidR="00D8108D" w:rsidRPr="004D0DF7" w:rsidRDefault="00D8108D" w:rsidP="00400B84">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.7.</w:t>
      </w:r>
      <w:r w:rsidRPr="004D0DF7">
        <w:rPr>
          <w:rStyle w:val="blk"/>
          <w:sz w:val="24"/>
          <w:szCs w:val="24"/>
        </w:rPr>
        <w:t>Протоколы общих собраний</w:t>
      </w:r>
      <w:r w:rsidR="00E83618">
        <w:rPr>
          <w:rStyle w:val="blk"/>
          <w:sz w:val="24"/>
          <w:szCs w:val="24"/>
        </w:rPr>
        <w:t xml:space="preserve"> </w:t>
      </w:r>
      <w:r w:rsidR="00E83618" w:rsidRPr="004D0DF7">
        <w:rPr>
          <w:rStyle w:val="blk"/>
          <w:sz w:val="24"/>
          <w:szCs w:val="24"/>
        </w:rPr>
        <w:t xml:space="preserve"> </w:t>
      </w:r>
      <w:r w:rsidRPr="004D0DF7">
        <w:rPr>
          <w:rStyle w:val="blk"/>
          <w:sz w:val="24"/>
          <w:szCs w:val="24"/>
        </w:rPr>
        <w:t xml:space="preserve"> членов </w:t>
      </w:r>
      <w:r>
        <w:rPr>
          <w:rStyle w:val="blk"/>
          <w:sz w:val="24"/>
          <w:szCs w:val="24"/>
        </w:rPr>
        <w:t>Товарищества</w:t>
      </w:r>
      <w:r w:rsidRPr="004D0DF7">
        <w:rPr>
          <w:rStyle w:val="blk"/>
          <w:sz w:val="24"/>
          <w:szCs w:val="24"/>
        </w:rPr>
        <w:t xml:space="preserve">, проводимых в форме заочного голосования, подписывает председатель </w:t>
      </w:r>
      <w:r>
        <w:rPr>
          <w:rStyle w:val="blk"/>
          <w:sz w:val="24"/>
          <w:szCs w:val="24"/>
        </w:rPr>
        <w:t>Товарищества</w:t>
      </w:r>
      <w:r w:rsidRPr="004D0DF7">
        <w:rPr>
          <w:rStyle w:val="blk"/>
          <w:sz w:val="24"/>
          <w:szCs w:val="24"/>
        </w:rPr>
        <w:t>.</w:t>
      </w:r>
    </w:p>
    <w:p w:rsidR="00D8108D" w:rsidRPr="004D0DF7" w:rsidRDefault="00D8108D" w:rsidP="00400B84">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.8.</w:t>
      </w:r>
      <w:r w:rsidRPr="004D0DF7">
        <w:rPr>
          <w:rStyle w:val="blk"/>
          <w:sz w:val="24"/>
          <w:szCs w:val="24"/>
        </w:rPr>
        <w:t xml:space="preserve">Протоколы заседаний правления </w:t>
      </w:r>
      <w:r>
        <w:rPr>
          <w:rStyle w:val="blk"/>
          <w:sz w:val="24"/>
          <w:szCs w:val="24"/>
        </w:rPr>
        <w:t>Товарищества</w:t>
      </w:r>
      <w:r w:rsidRPr="004D0DF7">
        <w:rPr>
          <w:rStyle w:val="blk"/>
          <w:sz w:val="24"/>
          <w:szCs w:val="24"/>
        </w:rPr>
        <w:t xml:space="preserve"> подписывает председатель </w:t>
      </w:r>
      <w:r>
        <w:rPr>
          <w:rStyle w:val="blk"/>
          <w:sz w:val="24"/>
          <w:szCs w:val="24"/>
        </w:rPr>
        <w:t>Товарищества</w:t>
      </w:r>
      <w:r w:rsidRPr="004D0DF7">
        <w:rPr>
          <w:rStyle w:val="blk"/>
          <w:sz w:val="24"/>
          <w:szCs w:val="24"/>
        </w:rPr>
        <w:t>.</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.9.</w:t>
      </w:r>
      <w:r w:rsidRPr="004D0DF7">
        <w:rPr>
          <w:rStyle w:val="blk"/>
          <w:sz w:val="24"/>
          <w:szCs w:val="24"/>
        </w:rPr>
        <w:t xml:space="preserve">Документы, составленные ревизионной комиссией (ревизором), подписываются членами ревизионной комиссии (ревизором) </w:t>
      </w:r>
      <w:r>
        <w:rPr>
          <w:rStyle w:val="blk"/>
          <w:sz w:val="24"/>
          <w:szCs w:val="24"/>
        </w:rPr>
        <w:t>Товарищества</w:t>
      </w:r>
      <w:r w:rsidRPr="004D0DF7">
        <w:rPr>
          <w:rStyle w:val="blk"/>
          <w:sz w:val="24"/>
          <w:szCs w:val="24"/>
        </w:rPr>
        <w:t>.</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.10.</w:t>
      </w:r>
      <w:r w:rsidRPr="004D0DF7">
        <w:rPr>
          <w:rStyle w:val="blk"/>
          <w:sz w:val="24"/>
          <w:szCs w:val="24"/>
        </w:rPr>
        <w:t xml:space="preserve">Протоколы, указанные в частях 2 и 3 настоящей статьи, заверяются печатью </w:t>
      </w:r>
      <w:r>
        <w:rPr>
          <w:rStyle w:val="blk"/>
          <w:sz w:val="24"/>
          <w:szCs w:val="24"/>
        </w:rPr>
        <w:t>Товарищества</w:t>
      </w:r>
      <w:r w:rsidRPr="004D0DF7">
        <w:rPr>
          <w:rStyle w:val="blk"/>
          <w:sz w:val="24"/>
          <w:szCs w:val="24"/>
        </w:rPr>
        <w:t>.</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.11.</w:t>
      </w:r>
      <w:r w:rsidRPr="004D0DF7">
        <w:rPr>
          <w:rStyle w:val="blk"/>
          <w:sz w:val="24"/>
          <w:szCs w:val="24"/>
        </w:rPr>
        <w:t xml:space="preserve">Протоколы, указанные в частях 2-5 настоящей статьи, а также иные документы </w:t>
      </w:r>
      <w:r>
        <w:rPr>
          <w:rStyle w:val="blk"/>
          <w:sz w:val="24"/>
          <w:szCs w:val="24"/>
        </w:rPr>
        <w:t>Товарищества</w:t>
      </w:r>
      <w:r w:rsidRPr="004D0DF7">
        <w:rPr>
          <w:rStyle w:val="blk"/>
          <w:sz w:val="24"/>
          <w:szCs w:val="24"/>
        </w:rPr>
        <w:t xml:space="preserve"> хранятся в его делах не менее сорока девяти лет.</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w:t>
      </w:r>
      <w:proofErr w:type="gramStart"/>
      <w:r>
        <w:rPr>
          <w:rStyle w:val="blk"/>
          <w:sz w:val="24"/>
          <w:szCs w:val="24"/>
        </w:rPr>
        <w:t>2</w:t>
      </w:r>
      <w:r w:rsidR="000430BE">
        <w:rPr>
          <w:rStyle w:val="blk"/>
          <w:sz w:val="24"/>
          <w:szCs w:val="24"/>
        </w:rPr>
        <w:t>3</w:t>
      </w:r>
      <w:r>
        <w:rPr>
          <w:rStyle w:val="blk"/>
          <w:sz w:val="24"/>
          <w:szCs w:val="24"/>
        </w:rPr>
        <w:t>.12.</w:t>
      </w:r>
      <w:r w:rsidRPr="004D0DF7">
        <w:rPr>
          <w:rStyle w:val="blk"/>
          <w:sz w:val="24"/>
          <w:szCs w:val="24"/>
        </w:rPr>
        <w:t xml:space="preserve">Заверенные копии протоколов, указанных в частях 2-5 настоящей статьи, или заверенные выписки из данных протоколов предоставляются членам </w:t>
      </w:r>
      <w:r>
        <w:rPr>
          <w:rStyle w:val="blk"/>
          <w:sz w:val="24"/>
          <w:szCs w:val="24"/>
        </w:rPr>
        <w:t>Товарищества</w:t>
      </w:r>
      <w:r w:rsidRPr="004D0DF7">
        <w:rPr>
          <w:rStyle w:val="blk"/>
          <w:sz w:val="24"/>
          <w:szCs w:val="24"/>
        </w:rPr>
        <w:t xml:space="preserve"> по их требованию или по требованию лиц,  ведущих садоводство на садовых земельных участках </w:t>
      </w:r>
      <w:r w:rsidR="00177B50">
        <w:rPr>
          <w:rStyle w:val="blk"/>
          <w:sz w:val="24"/>
          <w:szCs w:val="24"/>
        </w:rPr>
        <w:t xml:space="preserve">расположенных на территории СНТ </w:t>
      </w:r>
      <w:r w:rsidRPr="004D0DF7">
        <w:rPr>
          <w:rStyle w:val="blk"/>
          <w:sz w:val="24"/>
          <w:szCs w:val="24"/>
        </w:rPr>
        <w:t>«</w:t>
      </w:r>
      <w:r w:rsidR="00EE6386">
        <w:rPr>
          <w:rStyle w:val="blk"/>
          <w:sz w:val="24"/>
          <w:szCs w:val="24"/>
        </w:rPr>
        <w:t>КРОНА</w:t>
      </w:r>
      <w:r w:rsidRPr="004D0DF7">
        <w:rPr>
          <w:rStyle w:val="blk"/>
          <w:sz w:val="24"/>
          <w:szCs w:val="24"/>
        </w:rPr>
        <w:t xml:space="preserve">», без участия в товариществе, принятые общим </w:t>
      </w:r>
      <w:r w:rsidR="007D70BC">
        <w:rPr>
          <w:rStyle w:val="blk"/>
          <w:sz w:val="24"/>
          <w:szCs w:val="24"/>
        </w:rPr>
        <w:t>собранием</w:t>
      </w:r>
      <w:r w:rsidR="0049448D">
        <w:rPr>
          <w:rStyle w:val="blk"/>
          <w:sz w:val="24"/>
          <w:szCs w:val="24"/>
        </w:rPr>
        <w:t xml:space="preserve"> членов</w:t>
      </w:r>
      <w:r w:rsidRPr="004D0DF7">
        <w:rPr>
          <w:rStyle w:val="blk"/>
          <w:sz w:val="24"/>
          <w:szCs w:val="24"/>
        </w:rPr>
        <w:t xml:space="preserve"> </w:t>
      </w:r>
      <w:r>
        <w:rPr>
          <w:rStyle w:val="blk"/>
          <w:sz w:val="24"/>
          <w:szCs w:val="24"/>
        </w:rPr>
        <w:t>Товарищества</w:t>
      </w:r>
      <w:r w:rsidRPr="004D0DF7">
        <w:rPr>
          <w:rStyle w:val="blk"/>
          <w:sz w:val="24"/>
          <w:szCs w:val="24"/>
        </w:rPr>
        <w:t xml:space="preserve"> по вопросам, предусмотренным пунктами 4 - 6, 21 и 22 статьи 8 настоящего Устава, а</w:t>
      </w:r>
      <w:proofErr w:type="gramEnd"/>
      <w:r w:rsidRPr="004D0DF7">
        <w:rPr>
          <w:rStyle w:val="blk"/>
          <w:sz w:val="24"/>
          <w:szCs w:val="24"/>
        </w:rPr>
        <w:t xml:space="preserve">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.13.</w:t>
      </w:r>
      <w:r w:rsidRPr="004D0DF7">
        <w:rPr>
          <w:rStyle w:val="blk"/>
          <w:sz w:val="24"/>
          <w:szCs w:val="24"/>
        </w:rPr>
        <w:t xml:space="preserve">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w:t>
      </w:r>
      <w:r>
        <w:rPr>
          <w:rStyle w:val="blk"/>
          <w:sz w:val="24"/>
          <w:szCs w:val="24"/>
        </w:rPr>
        <w:t>Товарищества</w:t>
      </w:r>
      <w:r w:rsidRPr="004D0DF7">
        <w:rPr>
          <w:rStyle w:val="blk"/>
          <w:sz w:val="24"/>
          <w:szCs w:val="24"/>
        </w:rPr>
        <w:t xml:space="preserve">, определяется уставом </w:t>
      </w:r>
      <w:r>
        <w:rPr>
          <w:rStyle w:val="blk"/>
          <w:sz w:val="24"/>
          <w:szCs w:val="24"/>
        </w:rPr>
        <w:t>Товарищества</w:t>
      </w:r>
      <w:r w:rsidRPr="004D0DF7">
        <w:rPr>
          <w:rStyle w:val="blk"/>
          <w:sz w:val="24"/>
          <w:szCs w:val="24"/>
        </w:rPr>
        <w:t>.</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.14.</w:t>
      </w:r>
      <w:r w:rsidRPr="004D0DF7">
        <w:rPr>
          <w:rStyle w:val="blk"/>
          <w:sz w:val="24"/>
          <w:szCs w:val="24"/>
        </w:rPr>
        <w:t xml:space="preserve">Плата, взимаемая </w:t>
      </w:r>
      <w:r>
        <w:rPr>
          <w:rStyle w:val="blk"/>
          <w:sz w:val="24"/>
          <w:szCs w:val="24"/>
        </w:rPr>
        <w:t>Товарищество</w:t>
      </w:r>
      <w:r w:rsidRPr="004D0DF7">
        <w:rPr>
          <w:rStyle w:val="blk"/>
          <w:sz w:val="24"/>
          <w:szCs w:val="24"/>
        </w:rPr>
        <w:t>м за предоставление копий документов,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.15.Товарищество</w:t>
      </w:r>
      <w:r w:rsidRPr="004D0DF7">
        <w:rPr>
          <w:rStyle w:val="blk"/>
          <w:sz w:val="24"/>
          <w:szCs w:val="24"/>
        </w:rPr>
        <w:t xml:space="preserve"> ведет хозяйственный учет и отчетность в порядке и объеме, которые установлены законодательством Российской Федерации.</w:t>
      </w:r>
    </w:p>
    <w:p w:rsidR="00D8108D" w:rsidRPr="004D0DF7" w:rsidRDefault="00D8108D" w:rsidP="00F779E0">
      <w:pPr>
        <w:pStyle w:val="a8"/>
        <w:spacing w:after="0" w:line="240" w:lineRule="auto"/>
        <w:ind w:left="0"/>
        <w:jc w:val="both"/>
        <w:rPr>
          <w:rStyle w:val="blk"/>
          <w:sz w:val="24"/>
          <w:szCs w:val="24"/>
        </w:rPr>
      </w:pPr>
      <w:r>
        <w:rPr>
          <w:rStyle w:val="blk"/>
          <w:sz w:val="24"/>
          <w:szCs w:val="24"/>
        </w:rPr>
        <w:t xml:space="preserve">       2</w:t>
      </w:r>
      <w:r w:rsidR="000430BE">
        <w:rPr>
          <w:rStyle w:val="blk"/>
          <w:sz w:val="24"/>
          <w:szCs w:val="24"/>
        </w:rPr>
        <w:t>3</w:t>
      </w:r>
      <w:r>
        <w:rPr>
          <w:rStyle w:val="blk"/>
          <w:sz w:val="24"/>
          <w:szCs w:val="24"/>
        </w:rPr>
        <w:t>.16.</w:t>
      </w:r>
      <w:r w:rsidRPr="004D0DF7">
        <w:rPr>
          <w:rStyle w:val="blk"/>
          <w:sz w:val="24"/>
          <w:szCs w:val="24"/>
        </w:rPr>
        <w:t>Иные обязанности по ведению учета и отчетности, не предусмотренные настоящим Уставом, определяются в соответствии с законодательством;</w:t>
      </w:r>
    </w:p>
    <w:p w:rsidR="00D8108D" w:rsidRPr="00FB2F8E" w:rsidRDefault="00D8108D" w:rsidP="00FB2F8E">
      <w:pPr>
        <w:pStyle w:val="3"/>
        <w:spacing w:after="280"/>
        <w:ind w:left="1430"/>
        <w:rPr>
          <w:rFonts w:ascii="Times New Roman" w:hAnsi="Times New Roman"/>
          <w:color w:val="auto"/>
          <w:sz w:val="24"/>
          <w:szCs w:val="24"/>
        </w:rPr>
      </w:pPr>
      <w:bookmarkStart w:id="122" w:name="_Toc520980334"/>
      <w:r w:rsidRPr="00FB2F8E">
        <w:rPr>
          <w:rFonts w:ascii="Times New Roman" w:hAnsi="Times New Roman"/>
          <w:color w:val="auto"/>
          <w:sz w:val="24"/>
          <w:szCs w:val="24"/>
        </w:rPr>
        <w:lastRenderedPageBreak/>
        <w:t>2</w:t>
      </w:r>
      <w:r w:rsidR="00863883">
        <w:rPr>
          <w:rFonts w:ascii="Times New Roman" w:hAnsi="Times New Roman"/>
          <w:color w:val="auto"/>
          <w:sz w:val="24"/>
          <w:szCs w:val="24"/>
        </w:rPr>
        <w:t>4</w:t>
      </w:r>
      <w:r w:rsidRPr="00FB2F8E">
        <w:rPr>
          <w:rFonts w:ascii="Times New Roman" w:hAnsi="Times New Roman"/>
          <w:color w:val="auto"/>
          <w:sz w:val="24"/>
          <w:szCs w:val="24"/>
        </w:rPr>
        <w:t xml:space="preserve">.Ответственность председателя </w:t>
      </w:r>
      <w:r w:rsidR="00AD3FAA">
        <w:rPr>
          <w:rFonts w:ascii="Times New Roman" w:hAnsi="Times New Roman"/>
          <w:color w:val="auto"/>
          <w:sz w:val="24"/>
          <w:szCs w:val="24"/>
        </w:rPr>
        <w:t>Товарищества</w:t>
      </w:r>
      <w:r w:rsidRPr="00FB2F8E">
        <w:rPr>
          <w:rFonts w:ascii="Times New Roman" w:hAnsi="Times New Roman"/>
          <w:color w:val="auto"/>
          <w:sz w:val="24"/>
          <w:szCs w:val="24"/>
        </w:rPr>
        <w:t xml:space="preserve"> и членов правления</w:t>
      </w:r>
      <w:bookmarkEnd w:id="122"/>
      <w:r w:rsidR="00400651">
        <w:rPr>
          <w:rFonts w:ascii="Times New Roman" w:hAnsi="Times New Roman"/>
          <w:color w:val="auto"/>
          <w:sz w:val="24"/>
          <w:szCs w:val="24"/>
        </w:rPr>
        <w:t xml:space="preserve"> Товарищества</w:t>
      </w:r>
    </w:p>
    <w:p w:rsidR="00D8108D" w:rsidRPr="004D0DF7" w:rsidRDefault="00D8108D" w:rsidP="00362672">
      <w:pPr>
        <w:pStyle w:val="ConsPlusNormal0"/>
        <w:jc w:val="both"/>
        <w:rPr>
          <w:sz w:val="24"/>
          <w:szCs w:val="24"/>
        </w:rPr>
      </w:pPr>
      <w:r>
        <w:rPr>
          <w:sz w:val="24"/>
          <w:szCs w:val="24"/>
        </w:rPr>
        <w:t xml:space="preserve">        2</w:t>
      </w:r>
      <w:r w:rsidR="00863883">
        <w:rPr>
          <w:sz w:val="24"/>
          <w:szCs w:val="24"/>
        </w:rPr>
        <w:t>4</w:t>
      </w:r>
      <w:r>
        <w:rPr>
          <w:sz w:val="24"/>
          <w:szCs w:val="24"/>
        </w:rPr>
        <w:t>.</w:t>
      </w:r>
      <w:r w:rsidRPr="004D0DF7">
        <w:rPr>
          <w:sz w:val="24"/>
          <w:szCs w:val="24"/>
        </w:rPr>
        <w:t xml:space="preserve">1. Председатель </w:t>
      </w:r>
      <w:r>
        <w:rPr>
          <w:sz w:val="24"/>
          <w:szCs w:val="24"/>
        </w:rPr>
        <w:t>Товарищества</w:t>
      </w:r>
      <w:r w:rsidRPr="004D0DF7">
        <w:rPr>
          <w:sz w:val="24"/>
          <w:szCs w:val="24"/>
        </w:rPr>
        <w:t xml:space="preserve"> и члены правления </w:t>
      </w:r>
      <w:r>
        <w:rPr>
          <w:sz w:val="24"/>
          <w:szCs w:val="24"/>
        </w:rPr>
        <w:t>Товарищества</w:t>
      </w:r>
      <w:r w:rsidRPr="004D0DF7">
        <w:rPr>
          <w:sz w:val="24"/>
          <w:szCs w:val="24"/>
        </w:rPr>
        <w:t xml:space="preserve"> при осуществлении своих прав и исполнении установленных обязанностей должны действовать в интересах </w:t>
      </w:r>
      <w:r>
        <w:rPr>
          <w:sz w:val="24"/>
          <w:szCs w:val="24"/>
        </w:rPr>
        <w:t>Товарищества</w:t>
      </w:r>
      <w:r w:rsidRPr="004D0DF7">
        <w:rPr>
          <w:sz w:val="24"/>
          <w:szCs w:val="24"/>
        </w:rPr>
        <w:t>, осуществлять свои права и исполнять установленные обязанности добросовестно и разумно.</w:t>
      </w:r>
    </w:p>
    <w:p w:rsidR="00D8108D" w:rsidRPr="004D0DF7" w:rsidRDefault="00D8108D" w:rsidP="00362672">
      <w:pPr>
        <w:pStyle w:val="ConsPlusNormal0"/>
        <w:jc w:val="both"/>
        <w:rPr>
          <w:sz w:val="24"/>
          <w:szCs w:val="24"/>
        </w:rPr>
      </w:pPr>
      <w:r>
        <w:rPr>
          <w:sz w:val="24"/>
          <w:szCs w:val="24"/>
        </w:rPr>
        <w:t xml:space="preserve">       2</w:t>
      </w:r>
      <w:r w:rsidR="00863883">
        <w:rPr>
          <w:sz w:val="24"/>
          <w:szCs w:val="24"/>
        </w:rPr>
        <w:t>4</w:t>
      </w:r>
      <w:r>
        <w:rPr>
          <w:sz w:val="24"/>
          <w:szCs w:val="24"/>
        </w:rPr>
        <w:t>.</w:t>
      </w:r>
      <w:r w:rsidRPr="004D0DF7">
        <w:rPr>
          <w:sz w:val="24"/>
          <w:szCs w:val="24"/>
        </w:rPr>
        <w:t xml:space="preserve">2. Председатель  </w:t>
      </w:r>
      <w:r>
        <w:rPr>
          <w:sz w:val="24"/>
          <w:szCs w:val="24"/>
        </w:rPr>
        <w:t>Товарищества</w:t>
      </w:r>
      <w:r w:rsidRPr="004D0DF7">
        <w:rPr>
          <w:sz w:val="24"/>
          <w:szCs w:val="24"/>
        </w:rPr>
        <w:t xml:space="preserve"> и члены правления </w:t>
      </w:r>
      <w:r>
        <w:rPr>
          <w:sz w:val="24"/>
          <w:szCs w:val="24"/>
        </w:rPr>
        <w:t>Товарищества</w:t>
      </w:r>
      <w:r w:rsidRPr="004D0DF7">
        <w:rPr>
          <w:sz w:val="24"/>
          <w:szCs w:val="24"/>
        </w:rPr>
        <w:t xml:space="preserve"> несут ответственность перед </w:t>
      </w:r>
      <w:r>
        <w:rPr>
          <w:sz w:val="24"/>
          <w:szCs w:val="24"/>
        </w:rPr>
        <w:t>Товарищество</w:t>
      </w:r>
      <w:r w:rsidRPr="004D0DF7">
        <w:rPr>
          <w:sz w:val="24"/>
          <w:szCs w:val="24"/>
        </w:rPr>
        <w:t>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D8108D" w:rsidRPr="004D0DF7" w:rsidRDefault="00D8108D" w:rsidP="00C44486">
      <w:pPr>
        <w:spacing w:after="240"/>
        <w:jc w:val="both"/>
        <w:rPr>
          <w:rStyle w:val="blk"/>
          <w:sz w:val="24"/>
          <w:szCs w:val="24"/>
        </w:rPr>
      </w:pPr>
    </w:p>
    <w:p w:rsidR="00D8108D" w:rsidRPr="00FB2F8E" w:rsidRDefault="00D8108D" w:rsidP="00FB2F8E">
      <w:pPr>
        <w:pStyle w:val="3"/>
        <w:spacing w:after="280"/>
        <w:rPr>
          <w:rStyle w:val="blk"/>
          <w:rFonts w:ascii="Times New Roman" w:hAnsi="Times New Roman"/>
          <w:color w:val="auto"/>
          <w:sz w:val="24"/>
          <w:szCs w:val="24"/>
        </w:rPr>
      </w:pPr>
      <w:bookmarkStart w:id="123" w:name="_Toc520980337"/>
      <w:r w:rsidRPr="00FB2F8E">
        <w:rPr>
          <w:rStyle w:val="blk"/>
          <w:rFonts w:ascii="Times New Roman" w:hAnsi="Times New Roman"/>
          <w:color w:val="auto"/>
          <w:sz w:val="24"/>
          <w:szCs w:val="24"/>
        </w:rPr>
        <w:t>2</w:t>
      </w:r>
      <w:r w:rsidR="00863883">
        <w:rPr>
          <w:rStyle w:val="blk"/>
          <w:rFonts w:ascii="Times New Roman" w:hAnsi="Times New Roman"/>
          <w:color w:val="auto"/>
          <w:sz w:val="24"/>
          <w:szCs w:val="24"/>
        </w:rPr>
        <w:t>5</w:t>
      </w:r>
      <w:r w:rsidRPr="00FB2F8E">
        <w:rPr>
          <w:rStyle w:val="blk"/>
          <w:rFonts w:ascii="Times New Roman" w:hAnsi="Times New Roman"/>
          <w:color w:val="auto"/>
          <w:sz w:val="24"/>
          <w:szCs w:val="24"/>
        </w:rPr>
        <w:t xml:space="preserve">.Порядок приобретения и создания имущества общего пользования </w:t>
      </w:r>
      <w:r>
        <w:rPr>
          <w:rStyle w:val="blk"/>
          <w:rFonts w:ascii="Times New Roman" w:hAnsi="Times New Roman"/>
          <w:color w:val="auto"/>
          <w:sz w:val="24"/>
          <w:szCs w:val="24"/>
        </w:rPr>
        <w:t>Товарищества</w:t>
      </w:r>
      <w:bookmarkEnd w:id="123"/>
    </w:p>
    <w:p w:rsidR="00281E22" w:rsidRDefault="00D8108D" w:rsidP="00281E22">
      <w:pPr>
        <w:jc w:val="both"/>
        <w:rPr>
          <w:rFonts w:cs="Times New Roman"/>
          <w:sz w:val="24"/>
          <w:szCs w:val="24"/>
        </w:rPr>
      </w:pPr>
      <w:r>
        <w:rPr>
          <w:rFonts w:cs="Times New Roman"/>
          <w:sz w:val="24"/>
          <w:szCs w:val="24"/>
        </w:rPr>
        <w:t xml:space="preserve">                 </w:t>
      </w:r>
      <w:r w:rsidRPr="004D0DF7">
        <w:rPr>
          <w:rFonts w:cs="Times New Roman"/>
          <w:sz w:val="24"/>
          <w:szCs w:val="24"/>
        </w:rPr>
        <w:t xml:space="preserve">В пределах земельного отвода СНТ </w:t>
      </w:r>
      <w:r>
        <w:rPr>
          <w:rFonts w:cs="Times New Roman"/>
          <w:sz w:val="24"/>
          <w:szCs w:val="24"/>
        </w:rPr>
        <w:t xml:space="preserve"> </w:t>
      </w:r>
      <w:r w:rsidRPr="004D0DF7">
        <w:rPr>
          <w:rFonts w:cs="Times New Roman"/>
          <w:sz w:val="24"/>
          <w:szCs w:val="24"/>
        </w:rPr>
        <w:t>«</w:t>
      </w:r>
      <w:r w:rsidR="00EE6386">
        <w:rPr>
          <w:rFonts w:cs="Times New Roman"/>
          <w:sz w:val="24"/>
          <w:szCs w:val="24"/>
        </w:rPr>
        <w:t>КРОНА</w:t>
      </w:r>
      <w:r w:rsidRPr="004D0DF7">
        <w:rPr>
          <w:rFonts w:cs="Times New Roman"/>
          <w:sz w:val="24"/>
          <w:szCs w:val="24"/>
        </w:rPr>
        <w:t xml:space="preserve">» имеются земельные участки общего пользования и хозяйственные строения и сооружения общего пользования, находящиеся в совместной собственности граждан – членов СНТ  (ими распоряжается общее </w:t>
      </w:r>
      <w:r w:rsidR="007D70BC">
        <w:rPr>
          <w:rFonts w:cs="Times New Roman"/>
          <w:sz w:val="24"/>
          <w:szCs w:val="24"/>
        </w:rPr>
        <w:t>собрание</w:t>
      </w:r>
      <w:r w:rsidR="00AF4A96" w:rsidRPr="004D0DF7">
        <w:rPr>
          <w:rStyle w:val="blk"/>
          <w:sz w:val="24"/>
          <w:szCs w:val="24"/>
        </w:rPr>
        <w:t xml:space="preserve"> </w:t>
      </w:r>
      <w:r w:rsidRPr="004D0DF7">
        <w:rPr>
          <w:rFonts w:cs="Times New Roman"/>
          <w:sz w:val="24"/>
          <w:szCs w:val="24"/>
        </w:rPr>
        <w:t>членов СНТ) и другое имущество общего пользования  (может также принадлежать товариществу на праве собственности и ином праве, предусмотренном гражданским законодательством).</w:t>
      </w:r>
    </w:p>
    <w:p w:rsidR="00D8108D" w:rsidRPr="004D0DF7" w:rsidRDefault="00D8108D" w:rsidP="00281E22">
      <w:pPr>
        <w:jc w:val="both"/>
        <w:rPr>
          <w:rFonts w:cs="Times New Roman"/>
          <w:sz w:val="24"/>
          <w:szCs w:val="24"/>
          <w:lang w:eastAsia="ru-RU"/>
        </w:rPr>
      </w:pPr>
      <w:r>
        <w:rPr>
          <w:rFonts w:cs="Times New Roman"/>
          <w:sz w:val="24"/>
          <w:szCs w:val="24"/>
          <w:lang w:eastAsia="ru-RU"/>
        </w:rPr>
        <w:t xml:space="preserve">            2</w:t>
      </w:r>
      <w:r w:rsidR="00863883">
        <w:rPr>
          <w:rFonts w:cs="Times New Roman"/>
          <w:sz w:val="24"/>
          <w:szCs w:val="24"/>
          <w:lang w:eastAsia="ru-RU"/>
        </w:rPr>
        <w:t>5</w:t>
      </w:r>
      <w:r>
        <w:rPr>
          <w:rFonts w:cs="Times New Roman"/>
          <w:sz w:val="24"/>
          <w:szCs w:val="24"/>
          <w:lang w:eastAsia="ru-RU"/>
        </w:rPr>
        <w:t>.</w:t>
      </w:r>
      <w:r w:rsidRPr="004D0DF7">
        <w:rPr>
          <w:rFonts w:cs="Times New Roman"/>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D8108D" w:rsidRPr="004D0DF7" w:rsidRDefault="00D8108D" w:rsidP="000F3C79">
      <w:pPr>
        <w:spacing w:after="0" w:line="240" w:lineRule="auto"/>
        <w:jc w:val="both"/>
        <w:rPr>
          <w:rFonts w:cs="Times New Roman"/>
          <w:sz w:val="24"/>
          <w:szCs w:val="24"/>
          <w:lang w:eastAsia="ru-RU"/>
        </w:rPr>
      </w:pPr>
      <w:bookmarkStart w:id="124" w:name="dst100327"/>
      <w:bookmarkEnd w:id="124"/>
      <w:r>
        <w:rPr>
          <w:rFonts w:cs="Times New Roman"/>
          <w:sz w:val="24"/>
          <w:szCs w:val="24"/>
          <w:lang w:eastAsia="ru-RU"/>
        </w:rPr>
        <w:t xml:space="preserve">            2</w:t>
      </w:r>
      <w:r w:rsidR="00863883">
        <w:rPr>
          <w:rFonts w:cs="Times New Roman"/>
          <w:sz w:val="24"/>
          <w:szCs w:val="24"/>
          <w:lang w:eastAsia="ru-RU"/>
        </w:rPr>
        <w:t>5</w:t>
      </w:r>
      <w:r>
        <w:rPr>
          <w:rFonts w:cs="Times New Roman"/>
          <w:sz w:val="24"/>
          <w:szCs w:val="24"/>
          <w:lang w:eastAsia="ru-RU"/>
        </w:rPr>
        <w:t>.</w:t>
      </w:r>
      <w:r w:rsidRPr="004D0DF7">
        <w:rPr>
          <w:rFonts w:cs="Times New Roman"/>
          <w:sz w:val="24"/>
          <w:szCs w:val="24"/>
          <w:lang w:eastAsia="ru-RU"/>
        </w:rPr>
        <w:t xml:space="preserve">2. Управление имуществом общего пользования в границах территории садоводства  в соответствии с Законом </w:t>
      </w:r>
      <w:r>
        <w:rPr>
          <w:rFonts w:cs="Times New Roman"/>
          <w:sz w:val="24"/>
          <w:szCs w:val="24"/>
          <w:lang w:eastAsia="ru-RU"/>
        </w:rPr>
        <w:t xml:space="preserve"> </w:t>
      </w:r>
      <w:r w:rsidRPr="004D0DF7">
        <w:rPr>
          <w:rFonts w:cs="Times New Roman"/>
          <w:sz w:val="24"/>
          <w:szCs w:val="24"/>
          <w:lang w:eastAsia="ru-RU"/>
        </w:rPr>
        <w:t>№</w:t>
      </w:r>
      <w:r>
        <w:rPr>
          <w:rFonts w:cs="Times New Roman"/>
          <w:sz w:val="24"/>
          <w:szCs w:val="24"/>
          <w:lang w:eastAsia="ru-RU"/>
        </w:rPr>
        <w:t xml:space="preserve"> </w:t>
      </w:r>
      <w:r w:rsidRPr="004D0DF7">
        <w:rPr>
          <w:rFonts w:cs="Times New Roman"/>
          <w:sz w:val="24"/>
          <w:szCs w:val="24"/>
          <w:lang w:eastAsia="ru-RU"/>
        </w:rPr>
        <w:t xml:space="preserve">217-ФЗ осуществляет СНТ </w:t>
      </w:r>
      <w:r>
        <w:rPr>
          <w:rFonts w:cs="Times New Roman"/>
          <w:sz w:val="24"/>
          <w:szCs w:val="24"/>
          <w:lang w:eastAsia="ru-RU"/>
        </w:rPr>
        <w:t xml:space="preserve"> </w:t>
      </w:r>
      <w:r w:rsidRPr="004D0DF7">
        <w:rPr>
          <w:rFonts w:cs="Times New Roman"/>
          <w:sz w:val="24"/>
          <w:szCs w:val="24"/>
          <w:lang w:eastAsia="ru-RU"/>
        </w:rPr>
        <w:t>«</w:t>
      </w:r>
      <w:r w:rsidR="00EE6386">
        <w:rPr>
          <w:rFonts w:cs="Times New Roman"/>
          <w:sz w:val="24"/>
          <w:szCs w:val="24"/>
          <w:lang w:eastAsia="ru-RU"/>
        </w:rPr>
        <w:t>КРОНА</w:t>
      </w:r>
      <w:r w:rsidRPr="004D0DF7">
        <w:rPr>
          <w:rFonts w:cs="Times New Roman"/>
          <w:sz w:val="24"/>
          <w:szCs w:val="24"/>
          <w:lang w:eastAsia="ru-RU"/>
        </w:rPr>
        <w:t>».</w:t>
      </w:r>
    </w:p>
    <w:p w:rsidR="00D8108D" w:rsidRPr="004D0DF7" w:rsidRDefault="00D8108D" w:rsidP="000F3C79">
      <w:pPr>
        <w:spacing w:after="0" w:line="240" w:lineRule="auto"/>
        <w:jc w:val="both"/>
        <w:rPr>
          <w:rFonts w:cs="Times New Roman"/>
          <w:sz w:val="24"/>
          <w:szCs w:val="24"/>
          <w:lang w:eastAsia="ru-RU"/>
        </w:rPr>
      </w:pPr>
      <w:bookmarkStart w:id="125" w:name="dst100328"/>
      <w:bookmarkEnd w:id="125"/>
      <w:r>
        <w:rPr>
          <w:rFonts w:cs="Times New Roman"/>
          <w:sz w:val="24"/>
          <w:szCs w:val="24"/>
          <w:lang w:eastAsia="ru-RU"/>
        </w:rPr>
        <w:t xml:space="preserve">            2</w:t>
      </w:r>
      <w:r w:rsidR="00863883">
        <w:rPr>
          <w:rFonts w:cs="Times New Roman"/>
          <w:sz w:val="24"/>
          <w:szCs w:val="24"/>
          <w:lang w:eastAsia="ru-RU"/>
        </w:rPr>
        <w:t>5</w:t>
      </w:r>
      <w:r>
        <w:rPr>
          <w:rFonts w:cs="Times New Roman"/>
          <w:sz w:val="24"/>
          <w:szCs w:val="24"/>
          <w:lang w:eastAsia="ru-RU"/>
        </w:rPr>
        <w:t>.</w:t>
      </w:r>
      <w:r w:rsidRPr="004D0DF7">
        <w:rPr>
          <w:rFonts w:cs="Times New Roman"/>
          <w:sz w:val="24"/>
          <w:szCs w:val="24"/>
          <w:lang w:eastAsia="ru-RU"/>
        </w:rPr>
        <w:t>3. Имущество общего пользования, расположенное в границах территории садоводства  (территория СНТ</w:t>
      </w:r>
      <w:r>
        <w:rPr>
          <w:rFonts w:cs="Times New Roman"/>
          <w:sz w:val="24"/>
          <w:szCs w:val="24"/>
          <w:lang w:eastAsia="ru-RU"/>
        </w:rPr>
        <w:t xml:space="preserve"> </w:t>
      </w:r>
      <w:r w:rsidRPr="004D0DF7">
        <w:rPr>
          <w:rFonts w:cs="Times New Roman"/>
          <w:sz w:val="24"/>
          <w:szCs w:val="24"/>
          <w:lang w:eastAsia="ru-RU"/>
        </w:rPr>
        <w:t xml:space="preserve"> «</w:t>
      </w:r>
      <w:r w:rsidR="00EE6386">
        <w:rPr>
          <w:rFonts w:cs="Times New Roman"/>
          <w:sz w:val="24"/>
          <w:szCs w:val="24"/>
          <w:lang w:eastAsia="ru-RU"/>
        </w:rPr>
        <w:t>КРОНА</w:t>
      </w:r>
      <w:r w:rsidRPr="004D0DF7">
        <w:rPr>
          <w:rFonts w:cs="Times New Roman"/>
          <w:sz w:val="24"/>
          <w:szCs w:val="24"/>
          <w:lang w:eastAsia="ru-RU"/>
        </w:rPr>
        <w:t>»), может также принадлежать товариществу на праве собственности и ином праве, предусмотренном гражданским законодательством</w:t>
      </w:r>
      <w:proofErr w:type="gramStart"/>
      <w:r w:rsidRPr="004D0DF7">
        <w:rPr>
          <w:rFonts w:cs="Times New Roman"/>
          <w:sz w:val="24"/>
          <w:szCs w:val="24"/>
          <w:lang w:eastAsia="ru-RU"/>
        </w:rPr>
        <w:t>.</w:t>
      </w:r>
      <w:bookmarkStart w:id="126" w:name="dst100329"/>
      <w:bookmarkEnd w:id="126"/>
      <w:r w:rsidRPr="004D0DF7">
        <w:rPr>
          <w:rFonts w:cs="Times New Roman"/>
          <w:sz w:val="24"/>
          <w:szCs w:val="24"/>
          <w:lang w:eastAsia="ru-RU"/>
        </w:rPr>
        <w:t>.</w:t>
      </w:r>
      <w:proofErr w:type="gramEnd"/>
    </w:p>
    <w:p w:rsidR="00D8108D" w:rsidRPr="004D0DF7" w:rsidRDefault="00D8108D" w:rsidP="000F3C79">
      <w:pPr>
        <w:spacing w:after="0" w:line="240" w:lineRule="auto"/>
        <w:jc w:val="both"/>
        <w:rPr>
          <w:rFonts w:cs="Times New Roman"/>
          <w:sz w:val="24"/>
          <w:szCs w:val="24"/>
          <w:lang w:eastAsia="ru-RU"/>
        </w:rPr>
      </w:pPr>
      <w:bookmarkStart w:id="127" w:name="dst100330"/>
      <w:bookmarkEnd w:id="127"/>
      <w:r>
        <w:rPr>
          <w:rFonts w:cs="Times New Roman"/>
          <w:sz w:val="24"/>
          <w:szCs w:val="24"/>
          <w:lang w:eastAsia="ru-RU"/>
        </w:rPr>
        <w:t xml:space="preserve">           2</w:t>
      </w:r>
      <w:r w:rsidR="00863883">
        <w:rPr>
          <w:rFonts w:cs="Times New Roman"/>
          <w:sz w:val="24"/>
          <w:szCs w:val="24"/>
          <w:lang w:eastAsia="ru-RU"/>
        </w:rPr>
        <w:t>5</w:t>
      </w:r>
      <w:r>
        <w:rPr>
          <w:rFonts w:cs="Times New Roman"/>
          <w:sz w:val="24"/>
          <w:szCs w:val="24"/>
          <w:lang w:eastAsia="ru-RU"/>
        </w:rPr>
        <w:t>.</w:t>
      </w:r>
      <w:r w:rsidRPr="004D0DF7">
        <w:rPr>
          <w:rFonts w:cs="Times New Roman"/>
          <w:sz w:val="24"/>
          <w:szCs w:val="24"/>
          <w:lang w:eastAsia="ru-RU"/>
        </w:rPr>
        <w:t xml:space="preserve">4. Правообладатели земельных участков, расположенных в границах СНТ </w:t>
      </w:r>
      <w:r>
        <w:rPr>
          <w:rFonts w:cs="Times New Roman"/>
          <w:sz w:val="24"/>
          <w:szCs w:val="24"/>
          <w:lang w:eastAsia="ru-RU"/>
        </w:rPr>
        <w:t xml:space="preserve"> «</w:t>
      </w:r>
      <w:r w:rsidR="00EE6386">
        <w:rPr>
          <w:rFonts w:cs="Times New Roman"/>
          <w:sz w:val="24"/>
          <w:szCs w:val="24"/>
          <w:lang w:eastAsia="ru-RU"/>
        </w:rPr>
        <w:t>КРОНА</w:t>
      </w:r>
      <w:r w:rsidRPr="004D0DF7">
        <w:rPr>
          <w:rFonts w:cs="Times New Roman"/>
          <w:sz w:val="24"/>
          <w:szCs w:val="24"/>
          <w:lang w:eastAsia="ru-RU"/>
        </w:rPr>
        <w:t>»</w:t>
      </w:r>
      <w:proofErr w:type="gramStart"/>
      <w:r w:rsidRPr="004D0DF7">
        <w:rPr>
          <w:rFonts w:cs="Times New Roman"/>
          <w:sz w:val="24"/>
          <w:szCs w:val="24"/>
          <w:lang w:eastAsia="ru-RU"/>
        </w:rPr>
        <w:t xml:space="preserve"> ,</w:t>
      </w:r>
      <w:proofErr w:type="gramEnd"/>
      <w:r w:rsidRPr="004D0DF7">
        <w:rPr>
          <w:rFonts w:cs="Times New Roman"/>
          <w:sz w:val="24"/>
          <w:szCs w:val="24"/>
          <w:lang w:eastAsia="ru-RU"/>
        </w:rPr>
        <w:t xml:space="preserve">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rsidR="00D8108D" w:rsidRPr="004D0DF7" w:rsidRDefault="00D8108D" w:rsidP="000F3C79">
      <w:pPr>
        <w:spacing w:after="0" w:line="240" w:lineRule="auto"/>
        <w:jc w:val="both"/>
        <w:rPr>
          <w:rStyle w:val="blk"/>
          <w:sz w:val="24"/>
          <w:szCs w:val="24"/>
        </w:rPr>
      </w:pPr>
      <w:r>
        <w:rPr>
          <w:rFonts w:cs="Times New Roman"/>
          <w:sz w:val="24"/>
          <w:szCs w:val="24"/>
          <w:lang w:eastAsia="ru-RU"/>
        </w:rPr>
        <w:t xml:space="preserve">           2</w:t>
      </w:r>
      <w:r w:rsidR="00863883">
        <w:rPr>
          <w:rFonts w:cs="Times New Roman"/>
          <w:sz w:val="24"/>
          <w:szCs w:val="24"/>
          <w:lang w:eastAsia="ru-RU"/>
        </w:rPr>
        <w:t>5</w:t>
      </w:r>
      <w:r>
        <w:rPr>
          <w:rFonts w:cs="Times New Roman"/>
          <w:sz w:val="24"/>
          <w:szCs w:val="24"/>
          <w:lang w:eastAsia="ru-RU"/>
        </w:rPr>
        <w:t>.</w:t>
      </w:r>
      <w:r w:rsidRPr="004D0DF7">
        <w:rPr>
          <w:rFonts w:cs="Times New Roman"/>
          <w:sz w:val="24"/>
          <w:szCs w:val="24"/>
          <w:lang w:eastAsia="ru-RU"/>
        </w:rPr>
        <w:t>5.</w:t>
      </w:r>
      <w:r w:rsidRPr="004D0DF7">
        <w:rPr>
          <w:rFonts w:cs="Times New Roman"/>
          <w:sz w:val="24"/>
          <w:szCs w:val="24"/>
        </w:rPr>
        <w:t xml:space="preserve"> </w:t>
      </w:r>
      <w:r w:rsidRPr="004D0DF7">
        <w:rPr>
          <w:rStyle w:val="blk"/>
          <w:sz w:val="24"/>
          <w:szCs w:val="24"/>
        </w:rPr>
        <w:t>Имущество общего пользования, расположенное в границах СН</w:t>
      </w:r>
      <w:r>
        <w:rPr>
          <w:rStyle w:val="blk"/>
          <w:sz w:val="24"/>
          <w:szCs w:val="24"/>
        </w:rPr>
        <w:t xml:space="preserve">Т </w:t>
      </w:r>
      <w:r w:rsidRPr="004D0DF7">
        <w:rPr>
          <w:rStyle w:val="blk"/>
          <w:sz w:val="24"/>
          <w:szCs w:val="24"/>
        </w:rPr>
        <w:t xml:space="preserve"> «</w:t>
      </w:r>
      <w:r w:rsidR="00EE6386">
        <w:rPr>
          <w:rStyle w:val="blk"/>
          <w:sz w:val="24"/>
          <w:szCs w:val="24"/>
        </w:rPr>
        <w:t>КРОНА</w:t>
      </w:r>
      <w:r w:rsidRPr="004D0DF7">
        <w:rPr>
          <w:rStyle w:val="blk"/>
          <w:sz w:val="24"/>
          <w:szCs w:val="24"/>
        </w:rPr>
        <w:t>», являющееся недвижимым имуществом, созданное (создаваемое), приобретенное после дня вступления в силу Закона №</w:t>
      </w:r>
      <w:r>
        <w:rPr>
          <w:rStyle w:val="blk"/>
          <w:sz w:val="24"/>
          <w:szCs w:val="24"/>
        </w:rPr>
        <w:t xml:space="preserve"> 217-ФЗ</w:t>
      </w:r>
      <w:r w:rsidRPr="004D0DF7">
        <w:rPr>
          <w:rStyle w:val="blk"/>
          <w:sz w:val="24"/>
          <w:szCs w:val="24"/>
        </w:rPr>
        <w:t>, принадлежит на праве общей долевой собственности лицам, являющимся собственниками земельных участков в СНТ</w:t>
      </w:r>
      <w:r>
        <w:rPr>
          <w:rStyle w:val="blk"/>
          <w:sz w:val="24"/>
          <w:szCs w:val="24"/>
        </w:rPr>
        <w:t xml:space="preserve">  </w:t>
      </w:r>
      <w:r w:rsidRPr="004D0DF7">
        <w:rPr>
          <w:rStyle w:val="blk"/>
          <w:sz w:val="24"/>
          <w:szCs w:val="24"/>
        </w:rPr>
        <w:t xml:space="preserve"> «</w:t>
      </w:r>
      <w:r w:rsidR="00EE6386">
        <w:rPr>
          <w:rStyle w:val="blk"/>
          <w:sz w:val="24"/>
          <w:szCs w:val="24"/>
        </w:rPr>
        <w:t>КРОНА</w:t>
      </w:r>
      <w:r w:rsidRPr="004D0DF7">
        <w:rPr>
          <w:rStyle w:val="blk"/>
          <w:sz w:val="24"/>
          <w:szCs w:val="24"/>
        </w:rPr>
        <w:t xml:space="preserve">» пропорционально площади этих участков. </w:t>
      </w:r>
    </w:p>
    <w:p w:rsidR="00D8108D" w:rsidRPr="004D0DF7" w:rsidRDefault="00D8108D" w:rsidP="000F3C79">
      <w:pPr>
        <w:spacing w:after="0" w:line="240" w:lineRule="auto"/>
        <w:jc w:val="both"/>
        <w:rPr>
          <w:rFonts w:cs="Times New Roman"/>
          <w:sz w:val="24"/>
          <w:szCs w:val="24"/>
        </w:rPr>
      </w:pPr>
      <w:r>
        <w:rPr>
          <w:rStyle w:val="blk"/>
          <w:sz w:val="24"/>
          <w:szCs w:val="24"/>
        </w:rPr>
        <w:t xml:space="preserve">          2</w:t>
      </w:r>
      <w:r w:rsidR="00863883">
        <w:rPr>
          <w:rStyle w:val="blk"/>
          <w:sz w:val="24"/>
          <w:szCs w:val="24"/>
        </w:rPr>
        <w:t>5</w:t>
      </w:r>
      <w:r>
        <w:rPr>
          <w:rStyle w:val="blk"/>
          <w:sz w:val="24"/>
          <w:szCs w:val="24"/>
        </w:rPr>
        <w:t>.</w:t>
      </w:r>
      <w:r w:rsidRPr="004D0DF7">
        <w:rPr>
          <w:rStyle w:val="blk"/>
          <w:sz w:val="24"/>
          <w:szCs w:val="24"/>
        </w:rPr>
        <w:t>6.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D8108D" w:rsidRPr="004D0DF7" w:rsidRDefault="00D8108D" w:rsidP="000F3C79">
      <w:pPr>
        <w:jc w:val="both"/>
        <w:rPr>
          <w:rFonts w:cs="Times New Roman"/>
          <w:sz w:val="24"/>
          <w:szCs w:val="24"/>
        </w:rPr>
      </w:pPr>
      <w:bookmarkStart w:id="128" w:name="dst100334"/>
      <w:bookmarkEnd w:id="128"/>
      <w:r>
        <w:rPr>
          <w:rStyle w:val="blk"/>
          <w:sz w:val="24"/>
          <w:szCs w:val="24"/>
        </w:rPr>
        <w:t xml:space="preserve">         2</w:t>
      </w:r>
      <w:r w:rsidR="00863883">
        <w:rPr>
          <w:rStyle w:val="blk"/>
          <w:sz w:val="24"/>
          <w:szCs w:val="24"/>
        </w:rPr>
        <w:t>5</w:t>
      </w:r>
      <w:r>
        <w:rPr>
          <w:rStyle w:val="blk"/>
          <w:sz w:val="24"/>
          <w:szCs w:val="24"/>
        </w:rPr>
        <w:t>.</w:t>
      </w:r>
      <w:r w:rsidRPr="004D0DF7">
        <w:rPr>
          <w:rStyle w:val="blk"/>
          <w:sz w:val="24"/>
          <w:szCs w:val="24"/>
        </w:rPr>
        <w:t xml:space="preserve">7. </w:t>
      </w:r>
      <w:proofErr w:type="gramStart"/>
      <w:r w:rsidRPr="004D0DF7">
        <w:rPr>
          <w:rStyle w:val="blk"/>
          <w:sz w:val="24"/>
          <w:szCs w:val="24"/>
        </w:rPr>
        <w:t xml:space="preserve">В соответствии с решением общего </w:t>
      </w:r>
      <w:r w:rsidR="007D70BC">
        <w:rPr>
          <w:rStyle w:val="blk"/>
          <w:sz w:val="24"/>
          <w:szCs w:val="24"/>
        </w:rPr>
        <w:t>собрания</w:t>
      </w:r>
      <w:r w:rsidR="00AF4A96" w:rsidRPr="004D0DF7">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недвижимое имущество общего пользования, расположенное в границах СНТ</w:t>
      </w:r>
      <w:r>
        <w:rPr>
          <w:rStyle w:val="blk"/>
          <w:sz w:val="24"/>
          <w:szCs w:val="24"/>
        </w:rPr>
        <w:t xml:space="preserve"> </w:t>
      </w:r>
      <w:r w:rsidRPr="004D0DF7">
        <w:rPr>
          <w:rStyle w:val="blk"/>
          <w:sz w:val="24"/>
          <w:szCs w:val="24"/>
        </w:rPr>
        <w:t>«</w:t>
      </w:r>
      <w:r w:rsidR="00EE6386">
        <w:rPr>
          <w:rStyle w:val="blk"/>
          <w:sz w:val="24"/>
          <w:szCs w:val="24"/>
        </w:rPr>
        <w:t>КРОНА</w:t>
      </w:r>
      <w:r w:rsidRPr="004D0DF7">
        <w:rPr>
          <w:rStyle w:val="blk"/>
          <w:sz w:val="24"/>
          <w:szCs w:val="24"/>
        </w:rPr>
        <w:t>»,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СНТ</w:t>
      </w:r>
      <w:r w:rsidR="00177B50">
        <w:rPr>
          <w:rStyle w:val="blk"/>
          <w:sz w:val="24"/>
          <w:szCs w:val="24"/>
        </w:rPr>
        <w:t xml:space="preserve"> </w:t>
      </w:r>
      <w:r w:rsidRPr="004D0DF7">
        <w:rPr>
          <w:rStyle w:val="blk"/>
          <w:sz w:val="24"/>
          <w:szCs w:val="24"/>
        </w:rPr>
        <w:t>«</w:t>
      </w:r>
      <w:r w:rsidR="00EE6386">
        <w:rPr>
          <w:rStyle w:val="blk"/>
          <w:sz w:val="24"/>
          <w:szCs w:val="24"/>
        </w:rPr>
        <w:t>КРОНА</w:t>
      </w:r>
      <w:r w:rsidRPr="004D0DF7">
        <w:rPr>
          <w:rStyle w:val="blk"/>
          <w:sz w:val="24"/>
          <w:szCs w:val="24"/>
        </w:rPr>
        <w:t xml:space="preserve">», пропорционально </w:t>
      </w:r>
      <w:r w:rsidRPr="004D0DF7">
        <w:rPr>
          <w:rStyle w:val="blk"/>
          <w:sz w:val="24"/>
          <w:szCs w:val="24"/>
        </w:rPr>
        <w:lastRenderedPageBreak/>
        <w:t>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w:t>
      </w:r>
      <w:proofErr w:type="gramEnd"/>
      <w:r w:rsidRPr="004D0DF7">
        <w:rPr>
          <w:rStyle w:val="blk"/>
          <w:sz w:val="24"/>
          <w:szCs w:val="24"/>
        </w:rPr>
        <w:t xml:space="preserve">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D8108D" w:rsidRPr="004D0DF7" w:rsidRDefault="00D8108D" w:rsidP="000F3C79">
      <w:pPr>
        <w:jc w:val="both"/>
        <w:rPr>
          <w:rFonts w:cs="Times New Roman"/>
          <w:sz w:val="24"/>
          <w:szCs w:val="24"/>
        </w:rPr>
      </w:pPr>
      <w:bookmarkStart w:id="129" w:name="dst100335"/>
      <w:bookmarkEnd w:id="129"/>
      <w:r>
        <w:rPr>
          <w:rStyle w:val="blk"/>
          <w:sz w:val="24"/>
          <w:szCs w:val="24"/>
        </w:rPr>
        <w:t xml:space="preserve">       2</w:t>
      </w:r>
      <w:r w:rsidR="00863883">
        <w:rPr>
          <w:rStyle w:val="blk"/>
          <w:sz w:val="24"/>
          <w:szCs w:val="24"/>
        </w:rPr>
        <w:t>5</w:t>
      </w:r>
      <w:r>
        <w:rPr>
          <w:rStyle w:val="blk"/>
          <w:sz w:val="24"/>
          <w:szCs w:val="24"/>
        </w:rPr>
        <w:t>.</w:t>
      </w:r>
      <w:r w:rsidRPr="004D0DF7">
        <w:rPr>
          <w:rStyle w:val="blk"/>
          <w:sz w:val="24"/>
          <w:szCs w:val="24"/>
        </w:rPr>
        <w:t xml:space="preserve">8. Доля в праве общей собственности на имущество общего пользования собственника </w:t>
      </w:r>
      <w:r w:rsidRPr="004D0DF7">
        <w:rPr>
          <w:rStyle w:val="blk"/>
          <w:sz w:val="24"/>
          <w:szCs w:val="24"/>
          <w:u w:val="single"/>
        </w:rPr>
        <w:t>садового земельного участка</w:t>
      </w:r>
      <w:r w:rsidRPr="004D0DF7">
        <w:rPr>
          <w:rStyle w:val="blk"/>
          <w:sz w:val="24"/>
          <w:szCs w:val="24"/>
        </w:rPr>
        <w:t>, расположенного в границах терр</w:t>
      </w:r>
      <w:r>
        <w:rPr>
          <w:rStyle w:val="blk"/>
          <w:sz w:val="24"/>
          <w:szCs w:val="24"/>
        </w:rPr>
        <w:t>итории садоводства</w:t>
      </w:r>
      <w:r w:rsidRPr="004D0DF7">
        <w:rPr>
          <w:rStyle w:val="blk"/>
          <w:sz w:val="24"/>
          <w:szCs w:val="24"/>
        </w:rPr>
        <w:t>, следует судьбе права собственности на такой садовый земельный участок.</w:t>
      </w:r>
    </w:p>
    <w:p w:rsidR="00D8108D" w:rsidRPr="004D0DF7" w:rsidRDefault="00D8108D" w:rsidP="000F3C79">
      <w:pPr>
        <w:jc w:val="both"/>
        <w:rPr>
          <w:rFonts w:cs="Times New Roman"/>
          <w:sz w:val="24"/>
          <w:szCs w:val="24"/>
        </w:rPr>
      </w:pPr>
      <w:bookmarkStart w:id="130" w:name="dst100336"/>
      <w:bookmarkEnd w:id="130"/>
      <w:r>
        <w:rPr>
          <w:rStyle w:val="blk"/>
          <w:sz w:val="24"/>
          <w:szCs w:val="24"/>
        </w:rPr>
        <w:t xml:space="preserve">        2</w:t>
      </w:r>
      <w:r w:rsidR="00863883">
        <w:rPr>
          <w:rStyle w:val="blk"/>
          <w:sz w:val="24"/>
          <w:szCs w:val="24"/>
        </w:rPr>
        <w:t>5</w:t>
      </w:r>
      <w:r>
        <w:rPr>
          <w:rStyle w:val="blk"/>
          <w:sz w:val="24"/>
          <w:szCs w:val="24"/>
        </w:rPr>
        <w:t>.</w:t>
      </w:r>
      <w:r w:rsidRPr="004D0DF7">
        <w:rPr>
          <w:rStyle w:val="blk"/>
          <w:sz w:val="24"/>
          <w:szCs w:val="24"/>
        </w:rPr>
        <w:t>9. При переходе права собственности на садовый</w:t>
      </w:r>
      <w:r>
        <w:rPr>
          <w:rStyle w:val="blk"/>
          <w:sz w:val="24"/>
          <w:szCs w:val="24"/>
        </w:rPr>
        <w:t xml:space="preserve"> з</w:t>
      </w:r>
      <w:r w:rsidRPr="004D0DF7">
        <w:rPr>
          <w:rStyle w:val="blk"/>
          <w:sz w:val="24"/>
          <w:szCs w:val="24"/>
        </w:rPr>
        <w:t>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D8108D" w:rsidRPr="004D0DF7" w:rsidRDefault="00D8108D" w:rsidP="000F3C79">
      <w:pPr>
        <w:jc w:val="both"/>
        <w:rPr>
          <w:rFonts w:cs="Times New Roman"/>
          <w:sz w:val="24"/>
          <w:szCs w:val="24"/>
        </w:rPr>
      </w:pPr>
      <w:bookmarkStart w:id="131" w:name="dst100337"/>
      <w:bookmarkEnd w:id="131"/>
      <w:r>
        <w:rPr>
          <w:rStyle w:val="blk"/>
          <w:sz w:val="24"/>
          <w:szCs w:val="24"/>
        </w:rPr>
        <w:t xml:space="preserve">        2</w:t>
      </w:r>
      <w:r w:rsidR="00863883">
        <w:rPr>
          <w:rStyle w:val="blk"/>
          <w:sz w:val="24"/>
          <w:szCs w:val="24"/>
        </w:rPr>
        <w:t>5</w:t>
      </w:r>
      <w:r>
        <w:rPr>
          <w:rStyle w:val="blk"/>
          <w:sz w:val="24"/>
          <w:szCs w:val="24"/>
        </w:rPr>
        <w:t>.</w:t>
      </w:r>
      <w:r w:rsidRPr="004D0DF7">
        <w:rPr>
          <w:rStyle w:val="blk"/>
          <w:sz w:val="24"/>
          <w:szCs w:val="24"/>
        </w:rPr>
        <w:t>10. Собственник садового земельного участка, расположенного в границах территории садоводства, не вправе:</w:t>
      </w:r>
    </w:p>
    <w:p w:rsidR="00D8108D" w:rsidRPr="004D0DF7" w:rsidRDefault="00D8108D" w:rsidP="000F3C79">
      <w:pPr>
        <w:jc w:val="both"/>
        <w:rPr>
          <w:rFonts w:cs="Times New Roman"/>
          <w:sz w:val="24"/>
          <w:szCs w:val="24"/>
        </w:rPr>
      </w:pPr>
      <w:bookmarkStart w:id="132" w:name="dst100338"/>
      <w:bookmarkEnd w:id="132"/>
      <w:r w:rsidRPr="004D0DF7">
        <w:rPr>
          <w:rStyle w:val="blk"/>
          <w:sz w:val="24"/>
          <w:szCs w:val="24"/>
        </w:rPr>
        <w:t>1) осуществлять выдел в натуре своей доли в праве общей собственности на имущество общего пользования;</w:t>
      </w:r>
    </w:p>
    <w:p w:rsidR="00D8108D" w:rsidRPr="004D0DF7" w:rsidRDefault="00D8108D" w:rsidP="000F3C79">
      <w:pPr>
        <w:jc w:val="both"/>
        <w:rPr>
          <w:rFonts w:cs="Times New Roman"/>
          <w:sz w:val="24"/>
          <w:szCs w:val="24"/>
        </w:rPr>
      </w:pPr>
      <w:bookmarkStart w:id="133" w:name="dst100339"/>
      <w:bookmarkEnd w:id="133"/>
      <w:r w:rsidRPr="004D0DF7">
        <w:rPr>
          <w:rStyle w:val="blk"/>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bookmarkStart w:id="134" w:name="dst100340"/>
      <w:bookmarkStart w:id="135" w:name="dst100341"/>
      <w:bookmarkEnd w:id="134"/>
      <w:bookmarkEnd w:id="135"/>
    </w:p>
    <w:p w:rsidR="00D8108D" w:rsidRPr="0082023A" w:rsidRDefault="00D8108D" w:rsidP="0082023A">
      <w:pPr>
        <w:pStyle w:val="3"/>
        <w:spacing w:after="280"/>
        <w:rPr>
          <w:rFonts w:ascii="Times New Roman" w:hAnsi="Times New Roman"/>
          <w:color w:val="auto"/>
          <w:sz w:val="24"/>
          <w:szCs w:val="24"/>
          <w:lang w:eastAsia="ru-RU"/>
        </w:rPr>
      </w:pPr>
      <w:bookmarkStart w:id="136" w:name="_Toc520980338"/>
      <w:r>
        <w:rPr>
          <w:rFonts w:ascii="Times New Roman" w:hAnsi="Times New Roman"/>
          <w:color w:val="auto"/>
          <w:sz w:val="24"/>
          <w:szCs w:val="24"/>
          <w:lang w:eastAsia="ru-RU"/>
        </w:rPr>
        <w:t xml:space="preserve">                              </w:t>
      </w:r>
      <w:r w:rsidRPr="0082023A">
        <w:rPr>
          <w:rFonts w:ascii="Times New Roman" w:hAnsi="Times New Roman"/>
          <w:color w:val="auto"/>
          <w:sz w:val="24"/>
          <w:szCs w:val="24"/>
          <w:lang w:eastAsia="ru-RU"/>
        </w:rPr>
        <w:t>2</w:t>
      </w:r>
      <w:r w:rsidR="00F17BF9">
        <w:rPr>
          <w:rFonts w:ascii="Times New Roman" w:hAnsi="Times New Roman"/>
          <w:color w:val="auto"/>
          <w:sz w:val="24"/>
          <w:szCs w:val="24"/>
          <w:lang w:eastAsia="ru-RU"/>
        </w:rPr>
        <w:t>6</w:t>
      </w:r>
      <w:r w:rsidRPr="0082023A">
        <w:rPr>
          <w:rFonts w:ascii="Times New Roman" w:hAnsi="Times New Roman"/>
          <w:color w:val="auto"/>
          <w:sz w:val="24"/>
          <w:szCs w:val="24"/>
          <w:lang w:eastAsia="ru-RU"/>
        </w:rPr>
        <w:t>.Предоставление земельных участков</w:t>
      </w:r>
      <w:bookmarkEnd w:id="136"/>
    </w:p>
    <w:p w:rsidR="00D8108D" w:rsidRPr="004D0DF7" w:rsidRDefault="00D8108D" w:rsidP="00362672">
      <w:pPr>
        <w:spacing w:after="0"/>
        <w:jc w:val="both"/>
        <w:rPr>
          <w:rFonts w:cs="Times New Roman"/>
          <w:sz w:val="24"/>
          <w:szCs w:val="24"/>
        </w:rPr>
      </w:pPr>
      <w:r>
        <w:rPr>
          <w:rStyle w:val="blk"/>
          <w:b/>
          <w:sz w:val="24"/>
          <w:szCs w:val="24"/>
        </w:rPr>
        <w:t xml:space="preserve">          </w:t>
      </w:r>
      <w:r w:rsidRPr="008448E3">
        <w:rPr>
          <w:rStyle w:val="blk"/>
          <w:sz w:val="24"/>
          <w:szCs w:val="24"/>
        </w:rPr>
        <w:t>2</w:t>
      </w:r>
      <w:r w:rsidR="00F17BF9">
        <w:rPr>
          <w:rStyle w:val="blk"/>
          <w:sz w:val="24"/>
          <w:szCs w:val="24"/>
        </w:rPr>
        <w:t>6</w:t>
      </w:r>
      <w:r w:rsidRPr="008448E3">
        <w:rPr>
          <w:rStyle w:val="blk"/>
          <w:sz w:val="24"/>
          <w:szCs w:val="24"/>
        </w:rPr>
        <w:t>.1</w:t>
      </w:r>
      <w:r w:rsidRPr="004D0DF7">
        <w:rPr>
          <w:rStyle w:val="blk"/>
          <w:sz w:val="24"/>
          <w:szCs w:val="24"/>
        </w:rPr>
        <w:t xml:space="preserve">. Предоставление товариществу и членам </w:t>
      </w:r>
      <w:r>
        <w:rPr>
          <w:rStyle w:val="blk"/>
          <w:sz w:val="24"/>
          <w:szCs w:val="24"/>
        </w:rPr>
        <w:t>Товарищества</w:t>
      </w:r>
      <w:r w:rsidRPr="004D0DF7">
        <w:rPr>
          <w:rStyle w:val="blk"/>
          <w:sz w:val="24"/>
          <w:szCs w:val="24"/>
        </w:rPr>
        <w:t xml:space="preserve"> земельных участков, находящихся в государственной или муниципальной собственности, осуществляется в порядке, установленном ЗК РФ (глава V.1.) и Законом №</w:t>
      </w:r>
      <w:r>
        <w:rPr>
          <w:rStyle w:val="blk"/>
          <w:sz w:val="24"/>
          <w:szCs w:val="24"/>
        </w:rPr>
        <w:t xml:space="preserve"> </w:t>
      </w:r>
      <w:r w:rsidRPr="004D0DF7">
        <w:rPr>
          <w:rStyle w:val="blk"/>
          <w:sz w:val="24"/>
          <w:szCs w:val="24"/>
        </w:rPr>
        <w:t>217-ФЗ.</w:t>
      </w:r>
    </w:p>
    <w:p w:rsidR="00D8108D" w:rsidRPr="004D0DF7" w:rsidRDefault="00D8108D" w:rsidP="00362672">
      <w:pPr>
        <w:spacing w:after="0"/>
        <w:jc w:val="both"/>
        <w:rPr>
          <w:rStyle w:val="blk"/>
          <w:sz w:val="24"/>
          <w:szCs w:val="24"/>
        </w:rPr>
      </w:pPr>
      <w:bookmarkStart w:id="137" w:name="dst100307"/>
      <w:bookmarkEnd w:id="137"/>
      <w:r>
        <w:rPr>
          <w:rStyle w:val="blk"/>
          <w:sz w:val="24"/>
          <w:szCs w:val="24"/>
        </w:rPr>
        <w:t xml:space="preserve">          2</w:t>
      </w:r>
      <w:r w:rsidR="00F17BF9">
        <w:rPr>
          <w:rStyle w:val="blk"/>
          <w:sz w:val="24"/>
          <w:szCs w:val="24"/>
        </w:rPr>
        <w:t>6</w:t>
      </w:r>
      <w:r>
        <w:rPr>
          <w:rStyle w:val="blk"/>
          <w:sz w:val="24"/>
          <w:szCs w:val="24"/>
        </w:rPr>
        <w:t>.</w:t>
      </w:r>
      <w:r w:rsidRPr="004D0DF7">
        <w:rPr>
          <w:rStyle w:val="blk"/>
          <w:sz w:val="24"/>
          <w:szCs w:val="24"/>
        </w:rPr>
        <w:t xml:space="preserve">2. Распределение земельных участков между членами </w:t>
      </w:r>
      <w:r>
        <w:rPr>
          <w:rStyle w:val="blk"/>
          <w:sz w:val="24"/>
          <w:szCs w:val="24"/>
        </w:rPr>
        <w:t>Товарищества</w:t>
      </w:r>
      <w:r w:rsidRPr="004D0DF7">
        <w:rPr>
          <w:rStyle w:val="blk"/>
          <w:sz w:val="24"/>
          <w:szCs w:val="24"/>
        </w:rPr>
        <w:t xml:space="preserve"> осуществляется на основании решения общего </w:t>
      </w:r>
      <w:r w:rsidR="007D70BC">
        <w:rPr>
          <w:rStyle w:val="blk"/>
          <w:sz w:val="24"/>
          <w:szCs w:val="24"/>
        </w:rPr>
        <w:t>собрания</w:t>
      </w:r>
      <w:r w:rsidR="00AF4A96" w:rsidRPr="004D0DF7">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согласно реестру членов </w:t>
      </w:r>
      <w:r>
        <w:rPr>
          <w:rStyle w:val="blk"/>
          <w:sz w:val="24"/>
          <w:szCs w:val="24"/>
        </w:rPr>
        <w:t>Товарищества</w:t>
      </w:r>
      <w:r w:rsidRPr="004D0DF7">
        <w:rPr>
          <w:rStyle w:val="blk"/>
          <w:sz w:val="24"/>
          <w:szCs w:val="24"/>
        </w:rPr>
        <w:t xml:space="preserve">. Условные номера таких участков указываются в реестре членов </w:t>
      </w:r>
      <w:r>
        <w:rPr>
          <w:rStyle w:val="blk"/>
          <w:sz w:val="24"/>
          <w:szCs w:val="24"/>
        </w:rPr>
        <w:t>Товарищества</w:t>
      </w:r>
      <w:r w:rsidRPr="004D0DF7">
        <w:rPr>
          <w:rStyle w:val="blk"/>
          <w:sz w:val="24"/>
          <w:szCs w:val="24"/>
        </w:rPr>
        <w:t xml:space="preserve"> и проекте межевания территории.</w:t>
      </w:r>
    </w:p>
    <w:p w:rsidR="00D8108D" w:rsidRPr="0082023A" w:rsidRDefault="00D8108D" w:rsidP="0082023A">
      <w:pPr>
        <w:pStyle w:val="3"/>
        <w:spacing w:after="280"/>
        <w:rPr>
          <w:rStyle w:val="blk"/>
          <w:rFonts w:ascii="Times New Roman" w:hAnsi="Times New Roman"/>
          <w:color w:val="auto"/>
          <w:sz w:val="24"/>
          <w:szCs w:val="24"/>
        </w:rPr>
      </w:pPr>
      <w:bookmarkStart w:id="138" w:name="_Toc520980339"/>
      <w:r>
        <w:rPr>
          <w:rStyle w:val="blk"/>
          <w:rFonts w:ascii="Times New Roman" w:hAnsi="Times New Roman"/>
          <w:color w:val="auto"/>
          <w:sz w:val="24"/>
          <w:szCs w:val="24"/>
        </w:rPr>
        <w:t xml:space="preserve">        </w:t>
      </w:r>
      <w:r w:rsidRPr="0082023A">
        <w:rPr>
          <w:rStyle w:val="blk"/>
          <w:rFonts w:ascii="Times New Roman" w:hAnsi="Times New Roman"/>
          <w:color w:val="auto"/>
          <w:sz w:val="24"/>
          <w:szCs w:val="24"/>
        </w:rPr>
        <w:t>2</w:t>
      </w:r>
      <w:r w:rsidR="00F17BF9">
        <w:rPr>
          <w:rStyle w:val="blk"/>
          <w:rFonts w:ascii="Times New Roman" w:hAnsi="Times New Roman"/>
          <w:color w:val="auto"/>
          <w:sz w:val="24"/>
          <w:szCs w:val="24"/>
        </w:rPr>
        <w:t>7</w:t>
      </w:r>
      <w:r w:rsidRPr="0082023A">
        <w:rPr>
          <w:rStyle w:val="blk"/>
          <w:rFonts w:ascii="Times New Roman" w:hAnsi="Times New Roman"/>
          <w:color w:val="auto"/>
          <w:sz w:val="24"/>
          <w:szCs w:val="24"/>
        </w:rPr>
        <w:t xml:space="preserve">.Земельные участки, находящиеся на территории СНТ </w:t>
      </w:r>
      <w:r>
        <w:rPr>
          <w:rStyle w:val="blk"/>
          <w:rFonts w:ascii="Times New Roman" w:hAnsi="Times New Roman"/>
          <w:color w:val="auto"/>
          <w:sz w:val="24"/>
          <w:szCs w:val="24"/>
        </w:rPr>
        <w:t xml:space="preserve"> </w:t>
      </w:r>
      <w:r w:rsidRPr="0082023A">
        <w:rPr>
          <w:rStyle w:val="blk"/>
          <w:rFonts w:ascii="Times New Roman" w:hAnsi="Times New Roman"/>
          <w:color w:val="auto"/>
          <w:sz w:val="24"/>
          <w:szCs w:val="24"/>
        </w:rPr>
        <w:t>«</w:t>
      </w:r>
      <w:r w:rsidR="00EE6386">
        <w:rPr>
          <w:rStyle w:val="blk"/>
          <w:rFonts w:ascii="Times New Roman" w:hAnsi="Times New Roman"/>
          <w:color w:val="auto"/>
          <w:sz w:val="24"/>
          <w:szCs w:val="24"/>
        </w:rPr>
        <w:t>КРОНА</w:t>
      </w:r>
      <w:r w:rsidRPr="0082023A">
        <w:rPr>
          <w:rStyle w:val="blk"/>
          <w:rFonts w:ascii="Times New Roman" w:hAnsi="Times New Roman"/>
          <w:color w:val="auto"/>
          <w:sz w:val="24"/>
          <w:szCs w:val="24"/>
        </w:rPr>
        <w:t xml:space="preserve">»,  право </w:t>
      </w:r>
      <w:proofErr w:type="gramStart"/>
      <w:r w:rsidRPr="0082023A">
        <w:rPr>
          <w:rStyle w:val="blk"/>
          <w:rFonts w:ascii="Times New Roman" w:hAnsi="Times New Roman"/>
          <w:color w:val="auto"/>
          <w:sz w:val="24"/>
          <w:szCs w:val="24"/>
        </w:rPr>
        <w:t>собственности</w:t>
      </w:r>
      <w:proofErr w:type="gramEnd"/>
      <w:r w:rsidRPr="0082023A">
        <w:rPr>
          <w:rStyle w:val="blk"/>
          <w:rFonts w:ascii="Times New Roman" w:hAnsi="Times New Roman"/>
          <w:color w:val="auto"/>
          <w:sz w:val="24"/>
          <w:szCs w:val="24"/>
        </w:rPr>
        <w:t xml:space="preserve"> на которые определить не представляется возможным.</w:t>
      </w:r>
      <w:bookmarkEnd w:id="138"/>
      <w:r w:rsidRPr="0082023A">
        <w:rPr>
          <w:rStyle w:val="blk"/>
          <w:rFonts w:ascii="Times New Roman" w:hAnsi="Times New Roman"/>
          <w:color w:val="auto"/>
          <w:sz w:val="24"/>
          <w:szCs w:val="24"/>
        </w:rPr>
        <w:t xml:space="preserve"> </w:t>
      </w:r>
    </w:p>
    <w:p w:rsidR="00D8108D" w:rsidRPr="004D0DF7" w:rsidRDefault="00D8108D" w:rsidP="008448E3">
      <w:pPr>
        <w:pStyle w:val="a8"/>
        <w:spacing w:after="0"/>
        <w:ind w:left="0"/>
        <w:jc w:val="both"/>
        <w:rPr>
          <w:rFonts w:cs="Times New Roman"/>
          <w:sz w:val="24"/>
          <w:szCs w:val="24"/>
          <w:lang w:eastAsia="ru-RU"/>
        </w:rPr>
      </w:pPr>
      <w:r>
        <w:rPr>
          <w:rFonts w:cs="Times New Roman"/>
          <w:sz w:val="24"/>
          <w:szCs w:val="24"/>
        </w:rPr>
        <w:t xml:space="preserve">       2</w:t>
      </w:r>
      <w:r w:rsidR="00F17BF9">
        <w:rPr>
          <w:rFonts w:cs="Times New Roman"/>
          <w:sz w:val="24"/>
          <w:szCs w:val="24"/>
        </w:rPr>
        <w:t>7</w:t>
      </w:r>
      <w:r>
        <w:rPr>
          <w:rFonts w:cs="Times New Roman"/>
          <w:sz w:val="24"/>
          <w:szCs w:val="24"/>
        </w:rPr>
        <w:t xml:space="preserve">.1. </w:t>
      </w:r>
      <w:r w:rsidRPr="004D0DF7">
        <w:rPr>
          <w:rFonts w:cs="Times New Roman"/>
          <w:sz w:val="24"/>
          <w:szCs w:val="24"/>
        </w:rPr>
        <w:t xml:space="preserve">Председатель </w:t>
      </w:r>
      <w:r>
        <w:rPr>
          <w:rFonts w:cs="Times New Roman"/>
          <w:sz w:val="24"/>
          <w:szCs w:val="24"/>
        </w:rPr>
        <w:t>Товарищества</w:t>
      </w:r>
      <w:r w:rsidRPr="004D0DF7">
        <w:rPr>
          <w:rFonts w:cs="Times New Roman"/>
          <w:sz w:val="24"/>
          <w:szCs w:val="24"/>
        </w:rPr>
        <w:t xml:space="preserve"> во избежание образования брошенных участков на территории СНТ «</w:t>
      </w:r>
      <w:r w:rsidR="00EE6386">
        <w:rPr>
          <w:rFonts w:cs="Times New Roman"/>
          <w:sz w:val="24"/>
          <w:szCs w:val="24"/>
        </w:rPr>
        <w:t>КРОНА</w:t>
      </w:r>
      <w:r w:rsidRPr="004D0DF7">
        <w:rPr>
          <w:rFonts w:cs="Times New Roman"/>
          <w:sz w:val="24"/>
          <w:szCs w:val="24"/>
        </w:rPr>
        <w:t>» вправе осуществлять профилактические меры: выявлять брошенные участки, составлять акты обследования земельных участков с приложением фотоматериалом, разъяснять нормы закона, обращаться в органы, осуществляющие земельный контроль, и</w:t>
      </w:r>
      <w:r w:rsidRPr="004D0DF7">
        <w:rPr>
          <w:rFonts w:cs="Times New Roman"/>
          <w:sz w:val="24"/>
          <w:szCs w:val="24"/>
          <w:lang w:eastAsia="ru-RU"/>
        </w:rPr>
        <w:t>нициировать мероприятия по взысканию задолженности по взносам/платежам в судебном порядке и др.</w:t>
      </w:r>
    </w:p>
    <w:p w:rsidR="00D8108D" w:rsidRPr="004D0DF7" w:rsidRDefault="00D8108D" w:rsidP="00473374">
      <w:pPr>
        <w:pStyle w:val="a8"/>
        <w:spacing w:after="0"/>
        <w:ind w:left="0"/>
        <w:jc w:val="both"/>
        <w:rPr>
          <w:rFonts w:cs="Times New Roman"/>
          <w:sz w:val="24"/>
          <w:szCs w:val="24"/>
        </w:rPr>
      </w:pPr>
      <w:r>
        <w:rPr>
          <w:rFonts w:cs="Times New Roman"/>
          <w:sz w:val="24"/>
          <w:szCs w:val="24"/>
        </w:rPr>
        <w:t xml:space="preserve">         2</w:t>
      </w:r>
      <w:r w:rsidR="00F17BF9">
        <w:rPr>
          <w:rFonts w:cs="Times New Roman"/>
          <w:sz w:val="24"/>
          <w:szCs w:val="24"/>
        </w:rPr>
        <w:t>7</w:t>
      </w:r>
      <w:r>
        <w:rPr>
          <w:rFonts w:cs="Times New Roman"/>
          <w:sz w:val="24"/>
          <w:szCs w:val="24"/>
        </w:rPr>
        <w:t xml:space="preserve">.2. </w:t>
      </w:r>
      <w:r w:rsidRPr="004D0DF7">
        <w:rPr>
          <w:rFonts w:cs="Times New Roman"/>
          <w:sz w:val="24"/>
          <w:szCs w:val="24"/>
        </w:rPr>
        <w:t>Признание земельных участков бесхозным, выморочным  имуществом, а так же принудительное изъятие земельных участков в случаях предусмотренных законом, осуществляется в соответствии с гражданским и земельным законодательством.</w:t>
      </w:r>
    </w:p>
    <w:p w:rsidR="00D8108D" w:rsidRPr="0082023A" w:rsidRDefault="00D8108D" w:rsidP="000F49D5">
      <w:pPr>
        <w:pStyle w:val="2"/>
        <w:jc w:val="both"/>
        <w:rPr>
          <w:rStyle w:val="blk"/>
          <w:rFonts w:ascii="Times New Roman" w:hAnsi="Times New Roman"/>
          <w:color w:val="auto"/>
          <w:sz w:val="24"/>
          <w:szCs w:val="24"/>
        </w:rPr>
      </w:pPr>
      <w:bookmarkStart w:id="139" w:name="_Toc520980341"/>
      <w:r>
        <w:rPr>
          <w:rStyle w:val="blk"/>
          <w:rFonts w:ascii="Times New Roman" w:hAnsi="Times New Roman"/>
          <w:sz w:val="24"/>
          <w:szCs w:val="24"/>
        </w:rPr>
        <w:lastRenderedPageBreak/>
        <w:t xml:space="preserve">                 </w:t>
      </w:r>
      <w:r w:rsidRPr="0082023A">
        <w:rPr>
          <w:rStyle w:val="blk"/>
          <w:rFonts w:ascii="Times New Roman" w:hAnsi="Times New Roman"/>
          <w:color w:val="auto"/>
          <w:sz w:val="24"/>
          <w:szCs w:val="24"/>
        </w:rPr>
        <w:t>2</w:t>
      </w:r>
      <w:r w:rsidR="00F17BF9">
        <w:rPr>
          <w:rStyle w:val="blk"/>
          <w:rFonts w:ascii="Times New Roman" w:hAnsi="Times New Roman"/>
          <w:color w:val="auto"/>
          <w:sz w:val="24"/>
          <w:szCs w:val="24"/>
        </w:rPr>
        <w:t>8</w:t>
      </w:r>
      <w:r w:rsidRPr="0082023A">
        <w:rPr>
          <w:rStyle w:val="blk"/>
          <w:rFonts w:ascii="Times New Roman" w:hAnsi="Times New Roman"/>
          <w:color w:val="auto"/>
          <w:sz w:val="24"/>
          <w:szCs w:val="24"/>
        </w:rPr>
        <w:t xml:space="preserve">.Порядок реорганизации, ликвидации </w:t>
      </w:r>
      <w:r>
        <w:rPr>
          <w:rStyle w:val="blk"/>
          <w:rFonts w:ascii="Times New Roman" w:hAnsi="Times New Roman"/>
          <w:color w:val="auto"/>
          <w:sz w:val="24"/>
          <w:szCs w:val="24"/>
        </w:rPr>
        <w:t>Товарищества</w:t>
      </w:r>
      <w:bookmarkEnd w:id="139"/>
    </w:p>
    <w:p w:rsidR="00D8108D" w:rsidRPr="0082023A" w:rsidRDefault="00D8108D" w:rsidP="0082023A">
      <w:pPr>
        <w:pStyle w:val="2"/>
        <w:spacing w:after="280"/>
        <w:jc w:val="both"/>
        <w:rPr>
          <w:rFonts w:ascii="Times New Roman" w:hAnsi="Times New Roman"/>
          <w:color w:val="auto"/>
          <w:sz w:val="24"/>
          <w:szCs w:val="24"/>
        </w:rPr>
      </w:pPr>
      <w:bookmarkStart w:id="140" w:name="_Toc520980342"/>
      <w:r>
        <w:rPr>
          <w:rFonts w:ascii="Times New Roman" w:hAnsi="Times New Roman"/>
          <w:sz w:val="24"/>
          <w:szCs w:val="24"/>
        </w:rPr>
        <w:t xml:space="preserve">                            </w:t>
      </w:r>
      <w:r w:rsidRPr="00045A93">
        <w:rPr>
          <w:rFonts w:ascii="Times New Roman" w:hAnsi="Times New Roman"/>
          <w:color w:val="auto"/>
          <w:sz w:val="24"/>
          <w:szCs w:val="24"/>
        </w:rPr>
        <w:t>2</w:t>
      </w:r>
      <w:r w:rsidR="00F17BF9">
        <w:rPr>
          <w:rFonts w:ascii="Times New Roman" w:hAnsi="Times New Roman"/>
          <w:color w:val="auto"/>
          <w:sz w:val="24"/>
          <w:szCs w:val="24"/>
        </w:rPr>
        <w:t>8</w:t>
      </w:r>
      <w:r w:rsidRPr="00045A93">
        <w:rPr>
          <w:rFonts w:ascii="Times New Roman" w:hAnsi="Times New Roman"/>
          <w:color w:val="auto"/>
          <w:sz w:val="24"/>
          <w:szCs w:val="24"/>
        </w:rPr>
        <w:t>.1.</w:t>
      </w:r>
      <w:r w:rsidRPr="0082023A">
        <w:rPr>
          <w:rFonts w:ascii="Times New Roman" w:hAnsi="Times New Roman"/>
          <w:color w:val="auto"/>
          <w:sz w:val="24"/>
          <w:szCs w:val="24"/>
        </w:rPr>
        <w:t xml:space="preserve">Реорганизация </w:t>
      </w:r>
      <w:r>
        <w:rPr>
          <w:rFonts w:ascii="Times New Roman" w:hAnsi="Times New Roman"/>
          <w:color w:val="auto"/>
          <w:sz w:val="24"/>
          <w:szCs w:val="24"/>
        </w:rPr>
        <w:t>Товарищества</w:t>
      </w:r>
      <w:bookmarkEnd w:id="140"/>
    </w:p>
    <w:p w:rsidR="00D8108D" w:rsidRPr="004D0DF7" w:rsidRDefault="00D8108D" w:rsidP="00045A93">
      <w:pPr>
        <w:pStyle w:val="ConsPlusNormal0"/>
        <w:jc w:val="both"/>
        <w:rPr>
          <w:sz w:val="24"/>
          <w:szCs w:val="24"/>
        </w:rPr>
      </w:pPr>
      <w:r>
        <w:rPr>
          <w:sz w:val="24"/>
          <w:szCs w:val="24"/>
        </w:rPr>
        <w:t xml:space="preserve">        2</w:t>
      </w:r>
      <w:r w:rsidR="00F17BF9">
        <w:rPr>
          <w:sz w:val="24"/>
          <w:szCs w:val="24"/>
        </w:rPr>
        <w:t>8</w:t>
      </w:r>
      <w:r>
        <w:rPr>
          <w:sz w:val="24"/>
          <w:szCs w:val="24"/>
        </w:rPr>
        <w:t xml:space="preserve">.1.1. </w:t>
      </w:r>
      <w:r w:rsidRPr="004D0DF7">
        <w:rPr>
          <w:sz w:val="24"/>
          <w:szCs w:val="24"/>
        </w:rPr>
        <w:t xml:space="preserve">Реорганизация </w:t>
      </w:r>
      <w:r>
        <w:rPr>
          <w:sz w:val="24"/>
          <w:szCs w:val="24"/>
        </w:rPr>
        <w:t>Товарищества</w:t>
      </w:r>
      <w:r w:rsidRPr="004D0DF7">
        <w:rPr>
          <w:sz w:val="24"/>
          <w:szCs w:val="24"/>
        </w:rPr>
        <w:t xml:space="preserve"> (слияние, присоединение, разделение, выделение, преобразование) осуществляется в соответствии с решением общего </w:t>
      </w:r>
      <w:r w:rsidR="007D70BC">
        <w:rPr>
          <w:sz w:val="24"/>
          <w:szCs w:val="24"/>
        </w:rPr>
        <w:t>собрания</w:t>
      </w:r>
      <w:r w:rsidR="00AF4A96" w:rsidRPr="004D0DF7">
        <w:rPr>
          <w:rStyle w:val="blk"/>
          <w:sz w:val="24"/>
          <w:szCs w:val="24"/>
        </w:rPr>
        <w:t xml:space="preserve"> </w:t>
      </w:r>
      <w:r w:rsidRPr="004D0DF7">
        <w:rPr>
          <w:sz w:val="24"/>
          <w:szCs w:val="24"/>
        </w:rPr>
        <w:t xml:space="preserve"> членов </w:t>
      </w:r>
      <w:r>
        <w:rPr>
          <w:sz w:val="24"/>
          <w:szCs w:val="24"/>
        </w:rPr>
        <w:t>Товарищества</w:t>
      </w:r>
      <w:r w:rsidRPr="004D0DF7">
        <w:rPr>
          <w:sz w:val="24"/>
          <w:szCs w:val="24"/>
        </w:rPr>
        <w:t xml:space="preserve"> на основании ГК РФ.</w:t>
      </w:r>
    </w:p>
    <w:p w:rsidR="00D8108D" w:rsidRPr="004D0DF7" w:rsidRDefault="00D8108D" w:rsidP="00045A93">
      <w:pPr>
        <w:pStyle w:val="ConsPlusNormal0"/>
        <w:jc w:val="both"/>
        <w:rPr>
          <w:sz w:val="24"/>
          <w:szCs w:val="24"/>
        </w:rPr>
      </w:pPr>
      <w:r>
        <w:rPr>
          <w:sz w:val="24"/>
          <w:szCs w:val="24"/>
        </w:rPr>
        <w:t xml:space="preserve">       2</w:t>
      </w:r>
      <w:r w:rsidR="00F17BF9">
        <w:rPr>
          <w:sz w:val="24"/>
          <w:szCs w:val="24"/>
        </w:rPr>
        <w:t>8</w:t>
      </w:r>
      <w:r>
        <w:rPr>
          <w:sz w:val="24"/>
          <w:szCs w:val="24"/>
        </w:rPr>
        <w:t xml:space="preserve">.1.2.   </w:t>
      </w:r>
      <w:r w:rsidRPr="004D0DF7">
        <w:rPr>
          <w:sz w:val="24"/>
          <w:szCs w:val="24"/>
        </w:rPr>
        <w:t xml:space="preserve">При реорганизации </w:t>
      </w:r>
      <w:r>
        <w:rPr>
          <w:sz w:val="24"/>
          <w:szCs w:val="24"/>
        </w:rPr>
        <w:t>Товарищества</w:t>
      </w:r>
      <w:r w:rsidRPr="004D0DF7">
        <w:rPr>
          <w:sz w:val="24"/>
          <w:szCs w:val="24"/>
        </w:rPr>
        <w:t xml:space="preserve"> вносятся соответствующие изменения в его устав или принимается новый устав.</w:t>
      </w:r>
    </w:p>
    <w:p w:rsidR="00D8108D" w:rsidRPr="004D0DF7" w:rsidRDefault="00D8108D" w:rsidP="00045A93">
      <w:pPr>
        <w:pStyle w:val="ConsPlusNormal0"/>
        <w:jc w:val="both"/>
        <w:rPr>
          <w:sz w:val="24"/>
          <w:szCs w:val="24"/>
        </w:rPr>
      </w:pPr>
      <w:r>
        <w:rPr>
          <w:sz w:val="24"/>
          <w:szCs w:val="24"/>
        </w:rPr>
        <w:t xml:space="preserve">       2</w:t>
      </w:r>
      <w:r w:rsidR="00F17BF9">
        <w:rPr>
          <w:sz w:val="24"/>
          <w:szCs w:val="24"/>
        </w:rPr>
        <w:t>8</w:t>
      </w:r>
      <w:r>
        <w:rPr>
          <w:sz w:val="24"/>
          <w:szCs w:val="24"/>
        </w:rPr>
        <w:t xml:space="preserve">.1.3. </w:t>
      </w:r>
      <w:r w:rsidRPr="004D0DF7">
        <w:rPr>
          <w:sz w:val="24"/>
          <w:szCs w:val="24"/>
        </w:rPr>
        <w:t xml:space="preserve">Члены реорганизованного </w:t>
      </w:r>
      <w:r>
        <w:rPr>
          <w:sz w:val="24"/>
          <w:szCs w:val="24"/>
        </w:rPr>
        <w:t>Товарищества</w:t>
      </w:r>
      <w:r w:rsidRPr="004D0DF7">
        <w:rPr>
          <w:sz w:val="24"/>
          <w:szCs w:val="24"/>
        </w:rPr>
        <w:t xml:space="preserve"> становятся членами вновь создаваемого </w:t>
      </w:r>
      <w:r>
        <w:rPr>
          <w:sz w:val="24"/>
          <w:szCs w:val="24"/>
        </w:rPr>
        <w:t>Товарищества</w:t>
      </w:r>
      <w:r w:rsidRPr="004D0DF7">
        <w:rPr>
          <w:sz w:val="24"/>
          <w:szCs w:val="24"/>
        </w:rPr>
        <w:t>.</w:t>
      </w:r>
    </w:p>
    <w:p w:rsidR="00D8108D" w:rsidRDefault="00D8108D" w:rsidP="00045A93">
      <w:pPr>
        <w:pStyle w:val="ConsPlusNormal0"/>
        <w:jc w:val="both"/>
        <w:rPr>
          <w:sz w:val="24"/>
          <w:szCs w:val="24"/>
        </w:rPr>
      </w:pPr>
      <w:r>
        <w:rPr>
          <w:sz w:val="24"/>
          <w:szCs w:val="24"/>
        </w:rPr>
        <w:t xml:space="preserve">       2</w:t>
      </w:r>
      <w:r w:rsidR="00F17BF9">
        <w:rPr>
          <w:sz w:val="24"/>
          <w:szCs w:val="24"/>
        </w:rPr>
        <w:t>8</w:t>
      </w:r>
      <w:r>
        <w:rPr>
          <w:sz w:val="24"/>
          <w:szCs w:val="24"/>
        </w:rPr>
        <w:t>.1.4.Товарищество</w:t>
      </w:r>
      <w:r w:rsidRPr="004D0DF7">
        <w:rPr>
          <w:sz w:val="24"/>
          <w:szCs w:val="24"/>
        </w:rPr>
        <w:t xml:space="preserve"> считается реорганизованным с момента государственной регистрации вновь создаваемого </w:t>
      </w:r>
      <w:r>
        <w:rPr>
          <w:sz w:val="24"/>
          <w:szCs w:val="24"/>
        </w:rPr>
        <w:t>Товарищества</w:t>
      </w:r>
      <w:r w:rsidRPr="004D0DF7">
        <w:rPr>
          <w:sz w:val="24"/>
          <w:szCs w:val="24"/>
        </w:rPr>
        <w:t>, за исключением случаев реорганизации в форме присоединения.</w:t>
      </w:r>
    </w:p>
    <w:p w:rsidR="00D8108D" w:rsidRDefault="00D8108D" w:rsidP="00045A93">
      <w:pPr>
        <w:pStyle w:val="ConsPlusNormal0"/>
        <w:jc w:val="both"/>
        <w:rPr>
          <w:sz w:val="24"/>
          <w:szCs w:val="24"/>
        </w:rPr>
      </w:pPr>
      <w:r>
        <w:rPr>
          <w:sz w:val="24"/>
          <w:szCs w:val="24"/>
        </w:rPr>
        <w:t xml:space="preserve">       2</w:t>
      </w:r>
      <w:r w:rsidR="00F17BF9">
        <w:rPr>
          <w:sz w:val="24"/>
          <w:szCs w:val="24"/>
        </w:rPr>
        <w:t>8</w:t>
      </w:r>
      <w:r>
        <w:rPr>
          <w:sz w:val="24"/>
          <w:szCs w:val="24"/>
        </w:rPr>
        <w:t>.1.5.</w:t>
      </w:r>
      <w:r w:rsidRPr="004D0DF7">
        <w:rPr>
          <w:sz w:val="24"/>
          <w:szCs w:val="24"/>
        </w:rPr>
        <w:t>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реорганизованных товариществ осуществляются в порядке, установленном Федеральным законом от 08.08.2001 № 129-ФЗ «О государственной регистрации юридических лиц и индивидуальных предпринимателей».</w:t>
      </w:r>
    </w:p>
    <w:p w:rsidR="00D8108D" w:rsidRPr="004D0DF7" w:rsidRDefault="00D8108D" w:rsidP="00045A93">
      <w:pPr>
        <w:pStyle w:val="ConsPlusNormal0"/>
        <w:jc w:val="both"/>
        <w:rPr>
          <w:rStyle w:val="blk"/>
          <w:sz w:val="24"/>
          <w:szCs w:val="24"/>
        </w:rPr>
      </w:pPr>
      <w:r>
        <w:rPr>
          <w:rStyle w:val="blk"/>
          <w:sz w:val="24"/>
          <w:szCs w:val="24"/>
        </w:rPr>
        <w:t xml:space="preserve">       2</w:t>
      </w:r>
      <w:r w:rsidR="00F17BF9">
        <w:rPr>
          <w:rStyle w:val="blk"/>
          <w:sz w:val="24"/>
          <w:szCs w:val="24"/>
        </w:rPr>
        <w:t>8</w:t>
      </w:r>
      <w:r>
        <w:rPr>
          <w:rStyle w:val="blk"/>
          <w:sz w:val="24"/>
          <w:szCs w:val="24"/>
        </w:rPr>
        <w:t>.1.6.Товарищество</w:t>
      </w:r>
      <w:r w:rsidRPr="004D0DF7">
        <w:rPr>
          <w:rStyle w:val="blk"/>
          <w:sz w:val="24"/>
          <w:szCs w:val="24"/>
        </w:rPr>
        <w:t xml:space="preserve">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ГК РФ допускается создание потребительского кооператива, должно быть преобразовано в потребительский кооператив.</w:t>
      </w:r>
    </w:p>
    <w:p w:rsidR="00D8108D" w:rsidRPr="004D0DF7" w:rsidRDefault="00D8108D" w:rsidP="00045A93">
      <w:pPr>
        <w:pStyle w:val="ConsPlusNormal0"/>
        <w:jc w:val="both"/>
        <w:rPr>
          <w:sz w:val="24"/>
          <w:szCs w:val="24"/>
        </w:rPr>
      </w:pPr>
      <w:r>
        <w:rPr>
          <w:rStyle w:val="blk"/>
          <w:sz w:val="24"/>
          <w:szCs w:val="24"/>
        </w:rPr>
        <w:t xml:space="preserve">      2</w:t>
      </w:r>
      <w:r w:rsidR="00F17BF9">
        <w:rPr>
          <w:rStyle w:val="blk"/>
          <w:sz w:val="24"/>
          <w:szCs w:val="24"/>
        </w:rPr>
        <w:t>8</w:t>
      </w:r>
      <w:r>
        <w:rPr>
          <w:rStyle w:val="blk"/>
          <w:sz w:val="24"/>
          <w:szCs w:val="24"/>
        </w:rPr>
        <w:t>.1.7.</w:t>
      </w:r>
      <w:r w:rsidRPr="004D0DF7">
        <w:rPr>
          <w:rStyle w:val="blk"/>
          <w:sz w:val="24"/>
          <w:szCs w:val="24"/>
        </w:rPr>
        <w:t xml:space="preserve">Садоводческое некоммерческое </w:t>
      </w:r>
      <w:r>
        <w:rPr>
          <w:rStyle w:val="blk"/>
          <w:sz w:val="24"/>
          <w:szCs w:val="24"/>
        </w:rPr>
        <w:t>Товарищество</w:t>
      </w:r>
      <w:r w:rsidRPr="004D0DF7">
        <w:rPr>
          <w:rStyle w:val="blk"/>
          <w:sz w:val="24"/>
          <w:szCs w:val="24"/>
        </w:rPr>
        <w:t xml:space="preserve"> по решению общего </w:t>
      </w:r>
      <w:r w:rsidR="007D70BC">
        <w:rPr>
          <w:rStyle w:val="blk"/>
          <w:sz w:val="24"/>
          <w:szCs w:val="24"/>
        </w:rPr>
        <w:t>собрания</w:t>
      </w:r>
      <w:r w:rsidR="00AF4A96" w:rsidRPr="004D0DF7">
        <w:rPr>
          <w:rStyle w:val="blk"/>
          <w:sz w:val="24"/>
          <w:szCs w:val="24"/>
        </w:rPr>
        <w:t xml:space="preserve"> </w:t>
      </w:r>
      <w:r w:rsidRPr="004D0DF7">
        <w:rPr>
          <w:rStyle w:val="blk"/>
          <w:sz w:val="24"/>
          <w:szCs w:val="24"/>
        </w:rPr>
        <w:t xml:space="preserve"> членов </w:t>
      </w:r>
      <w:r>
        <w:rPr>
          <w:rStyle w:val="blk"/>
          <w:sz w:val="24"/>
          <w:szCs w:val="24"/>
        </w:rPr>
        <w:t>Товарищества</w:t>
      </w:r>
      <w:r w:rsidRPr="004D0DF7">
        <w:rPr>
          <w:rStyle w:val="blk"/>
          <w:sz w:val="24"/>
          <w:szCs w:val="24"/>
        </w:rPr>
        <w:t xml:space="preserve"> вправе изменить свой вид на </w:t>
      </w:r>
      <w:r>
        <w:rPr>
          <w:rStyle w:val="blk"/>
          <w:sz w:val="24"/>
          <w:szCs w:val="24"/>
        </w:rPr>
        <w:t>Товарищество</w:t>
      </w:r>
      <w:r w:rsidRPr="004D0DF7">
        <w:rPr>
          <w:rStyle w:val="blk"/>
          <w:sz w:val="24"/>
          <w:szCs w:val="24"/>
        </w:rPr>
        <w:t xml:space="preserve"> собственников жилья без изменения организационно-правовой формы </w:t>
      </w:r>
      <w:r>
        <w:rPr>
          <w:rStyle w:val="blk"/>
          <w:sz w:val="24"/>
          <w:szCs w:val="24"/>
        </w:rPr>
        <w:t>Товарищества</w:t>
      </w:r>
      <w:r w:rsidRPr="004D0DF7">
        <w:rPr>
          <w:rStyle w:val="blk"/>
          <w:sz w:val="24"/>
          <w:szCs w:val="24"/>
        </w:rPr>
        <w:t xml:space="preserve"> собственников недвижимости в случае его соответствия нормам жилищного законодательства Российской Федерации, регулирующего создание </w:t>
      </w:r>
      <w:r>
        <w:rPr>
          <w:rStyle w:val="blk"/>
          <w:sz w:val="24"/>
          <w:szCs w:val="24"/>
        </w:rPr>
        <w:t>Товарищества</w:t>
      </w:r>
      <w:r w:rsidRPr="004D0DF7">
        <w:rPr>
          <w:rStyle w:val="blk"/>
          <w:sz w:val="24"/>
          <w:szCs w:val="24"/>
        </w:rPr>
        <w:t xml:space="preserve"> собственников жилья, и одновременного удовлетворения следующим условиям:</w:t>
      </w:r>
    </w:p>
    <w:p w:rsidR="00D8108D" w:rsidRPr="004D0DF7" w:rsidRDefault="00D8108D" w:rsidP="00BC0F83">
      <w:pPr>
        <w:ind w:firstLine="540"/>
        <w:jc w:val="both"/>
        <w:rPr>
          <w:rFonts w:cs="Times New Roman"/>
          <w:sz w:val="24"/>
          <w:szCs w:val="24"/>
        </w:rPr>
      </w:pPr>
      <w:bookmarkStart w:id="141" w:name="dst100366"/>
      <w:bookmarkEnd w:id="141"/>
      <w:r w:rsidRPr="004D0DF7">
        <w:rPr>
          <w:rStyle w:val="blk"/>
          <w:sz w:val="24"/>
          <w:szCs w:val="24"/>
        </w:rPr>
        <w:t>1) территория садоводства расположена в границах населенного пункта;</w:t>
      </w:r>
    </w:p>
    <w:p w:rsidR="00D8108D" w:rsidRPr="004D0DF7" w:rsidRDefault="00D8108D" w:rsidP="00BC0F83">
      <w:pPr>
        <w:ind w:firstLine="540"/>
        <w:jc w:val="both"/>
        <w:rPr>
          <w:rStyle w:val="blk"/>
          <w:sz w:val="24"/>
          <w:szCs w:val="24"/>
        </w:rPr>
      </w:pPr>
      <w:bookmarkStart w:id="142" w:name="dst100367"/>
      <w:bookmarkEnd w:id="142"/>
      <w:r w:rsidRPr="004D0DF7">
        <w:rPr>
          <w:rStyle w:val="blk"/>
          <w:sz w:val="24"/>
          <w:szCs w:val="24"/>
        </w:rPr>
        <w:t>2) на всех садовых земельных участках, расположенных в границах территории садоводства, размещены жилые дома.</w:t>
      </w:r>
      <w:bookmarkStart w:id="143" w:name="dst100368"/>
      <w:bookmarkEnd w:id="143"/>
    </w:p>
    <w:p w:rsidR="00D8108D" w:rsidRPr="004D0DF7" w:rsidRDefault="00D8108D" w:rsidP="00045A93">
      <w:pPr>
        <w:pStyle w:val="a8"/>
        <w:ind w:left="0"/>
        <w:jc w:val="both"/>
        <w:rPr>
          <w:rStyle w:val="blk"/>
          <w:sz w:val="24"/>
          <w:szCs w:val="24"/>
        </w:rPr>
      </w:pPr>
      <w:r>
        <w:rPr>
          <w:rStyle w:val="blk"/>
          <w:sz w:val="24"/>
          <w:szCs w:val="24"/>
        </w:rPr>
        <w:t xml:space="preserve">       2</w:t>
      </w:r>
      <w:r w:rsidR="00F17BF9">
        <w:rPr>
          <w:rStyle w:val="blk"/>
          <w:sz w:val="24"/>
          <w:szCs w:val="24"/>
        </w:rPr>
        <w:t>8</w:t>
      </w:r>
      <w:r>
        <w:rPr>
          <w:rStyle w:val="blk"/>
          <w:sz w:val="24"/>
          <w:szCs w:val="24"/>
        </w:rPr>
        <w:t>.1.8.</w:t>
      </w:r>
      <w:r w:rsidRPr="004D0DF7">
        <w:rPr>
          <w:rStyle w:val="blk"/>
          <w:sz w:val="24"/>
          <w:szCs w:val="24"/>
        </w:rPr>
        <w:t xml:space="preserve">Изменение вида садоводческого некоммерческого </w:t>
      </w:r>
      <w:r>
        <w:rPr>
          <w:rStyle w:val="blk"/>
          <w:sz w:val="24"/>
          <w:szCs w:val="24"/>
        </w:rPr>
        <w:t>Товарищества</w:t>
      </w:r>
      <w:r w:rsidRPr="004D0DF7">
        <w:rPr>
          <w:rStyle w:val="blk"/>
          <w:sz w:val="24"/>
          <w:szCs w:val="24"/>
        </w:rPr>
        <w:t xml:space="preserve"> на </w:t>
      </w:r>
      <w:r>
        <w:rPr>
          <w:rStyle w:val="blk"/>
          <w:sz w:val="24"/>
          <w:szCs w:val="24"/>
        </w:rPr>
        <w:t>Товарищество</w:t>
      </w:r>
      <w:r w:rsidRPr="004D0DF7">
        <w:rPr>
          <w:rStyle w:val="blk"/>
          <w:sz w:val="24"/>
          <w:szCs w:val="24"/>
        </w:rPr>
        <w:t xml:space="preserve"> собственников жилья не является его реорганизацией.</w:t>
      </w:r>
    </w:p>
    <w:p w:rsidR="00D8108D" w:rsidRPr="004D0DF7" w:rsidRDefault="00D8108D" w:rsidP="00045A93">
      <w:pPr>
        <w:pStyle w:val="a8"/>
        <w:ind w:left="0"/>
        <w:jc w:val="both"/>
        <w:rPr>
          <w:rStyle w:val="blk"/>
          <w:sz w:val="24"/>
          <w:szCs w:val="24"/>
        </w:rPr>
      </w:pPr>
      <w:r>
        <w:rPr>
          <w:rStyle w:val="blk"/>
          <w:sz w:val="24"/>
          <w:szCs w:val="24"/>
        </w:rPr>
        <w:t xml:space="preserve">       2</w:t>
      </w:r>
      <w:r w:rsidR="00F17BF9">
        <w:rPr>
          <w:rStyle w:val="blk"/>
          <w:sz w:val="24"/>
          <w:szCs w:val="24"/>
        </w:rPr>
        <w:t>8</w:t>
      </w:r>
      <w:r>
        <w:rPr>
          <w:rStyle w:val="blk"/>
          <w:sz w:val="24"/>
          <w:szCs w:val="24"/>
        </w:rPr>
        <w:t>.1.9.</w:t>
      </w:r>
      <w:proofErr w:type="gramStart"/>
      <w:r w:rsidRPr="004D0DF7">
        <w:rPr>
          <w:rStyle w:val="blk"/>
          <w:sz w:val="24"/>
          <w:szCs w:val="24"/>
        </w:rPr>
        <w:t>Ответственным</w:t>
      </w:r>
      <w:proofErr w:type="gramEnd"/>
      <w:r w:rsidRPr="004D0DF7">
        <w:rPr>
          <w:rStyle w:val="blk"/>
          <w:sz w:val="24"/>
          <w:szCs w:val="24"/>
        </w:rPr>
        <w:t xml:space="preserve"> за проведение реорганизации назначается председатель </w:t>
      </w:r>
      <w:r>
        <w:rPr>
          <w:rStyle w:val="blk"/>
          <w:sz w:val="24"/>
          <w:szCs w:val="24"/>
        </w:rPr>
        <w:t>Товарищества</w:t>
      </w:r>
      <w:r w:rsidRPr="004D0DF7">
        <w:rPr>
          <w:rStyle w:val="blk"/>
          <w:sz w:val="24"/>
          <w:szCs w:val="24"/>
        </w:rPr>
        <w:t xml:space="preserve">. Метод реорганизации выбирается решением общего </w:t>
      </w:r>
      <w:r w:rsidR="007D70BC">
        <w:rPr>
          <w:rStyle w:val="blk"/>
          <w:sz w:val="24"/>
          <w:szCs w:val="24"/>
        </w:rPr>
        <w:t>собрания</w:t>
      </w:r>
      <w:r w:rsidR="00AF4A96" w:rsidRPr="004D0DF7">
        <w:rPr>
          <w:rStyle w:val="blk"/>
          <w:sz w:val="24"/>
          <w:szCs w:val="24"/>
        </w:rPr>
        <w:t xml:space="preserve"> </w:t>
      </w:r>
      <w:r w:rsidRPr="004D0DF7">
        <w:rPr>
          <w:rStyle w:val="blk"/>
          <w:sz w:val="24"/>
          <w:szCs w:val="24"/>
        </w:rPr>
        <w:t xml:space="preserve">членов </w:t>
      </w:r>
      <w:r>
        <w:rPr>
          <w:rStyle w:val="blk"/>
          <w:sz w:val="24"/>
          <w:szCs w:val="24"/>
        </w:rPr>
        <w:t>Товарищества</w:t>
      </w:r>
      <w:r w:rsidRPr="004D0DF7">
        <w:rPr>
          <w:rStyle w:val="blk"/>
          <w:sz w:val="24"/>
          <w:szCs w:val="24"/>
        </w:rPr>
        <w:t xml:space="preserve">. </w:t>
      </w:r>
    </w:p>
    <w:p w:rsidR="00D8108D" w:rsidRPr="004D0DF7" w:rsidRDefault="00F17BF9" w:rsidP="00045A93">
      <w:pPr>
        <w:pStyle w:val="a8"/>
        <w:ind w:left="0"/>
        <w:jc w:val="both"/>
        <w:rPr>
          <w:rStyle w:val="blk"/>
          <w:sz w:val="24"/>
          <w:szCs w:val="24"/>
        </w:rPr>
      </w:pPr>
      <w:r>
        <w:rPr>
          <w:rStyle w:val="blk"/>
          <w:sz w:val="24"/>
          <w:szCs w:val="24"/>
        </w:rPr>
        <w:t xml:space="preserve">        28</w:t>
      </w:r>
      <w:r w:rsidR="00D8108D">
        <w:rPr>
          <w:rStyle w:val="blk"/>
          <w:sz w:val="24"/>
          <w:szCs w:val="24"/>
        </w:rPr>
        <w:t>.1.10.</w:t>
      </w:r>
      <w:r w:rsidR="00D8108D" w:rsidRPr="004D0DF7">
        <w:rPr>
          <w:rStyle w:val="blk"/>
          <w:sz w:val="24"/>
          <w:szCs w:val="24"/>
        </w:rPr>
        <w:t xml:space="preserve">Председатель: </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формирует пакет документов, необходимых для проведения процедуры реорганизации;</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 xml:space="preserve">проводит инвентаризацию имущества; </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составляет передаточный акт;</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заключает необходимые договора (в случае присоединения);</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уведомляет регистрирующий орган, внебюджетные фонды, кредиторов;</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 xml:space="preserve">размещает публикации о реорганизации </w:t>
      </w:r>
      <w:r>
        <w:rPr>
          <w:rStyle w:val="blk"/>
          <w:sz w:val="24"/>
          <w:szCs w:val="24"/>
        </w:rPr>
        <w:t>Товарищества</w:t>
      </w:r>
      <w:r w:rsidRPr="004D0DF7">
        <w:rPr>
          <w:rStyle w:val="blk"/>
          <w:sz w:val="24"/>
          <w:szCs w:val="24"/>
        </w:rPr>
        <w:t xml:space="preserve"> в СМИ ("Вестник государственной регистрации")</w:t>
      </w:r>
      <w:r w:rsidR="00AF4A96">
        <w:rPr>
          <w:rStyle w:val="blk"/>
          <w:sz w:val="24"/>
          <w:szCs w:val="24"/>
        </w:rPr>
        <w:t xml:space="preserve"> и </w:t>
      </w:r>
      <w:proofErr w:type="spellStart"/>
      <w:r w:rsidR="00AF4A96">
        <w:rPr>
          <w:rStyle w:val="blk"/>
          <w:sz w:val="24"/>
          <w:szCs w:val="24"/>
        </w:rPr>
        <w:t>Федресурсе</w:t>
      </w:r>
      <w:proofErr w:type="spellEnd"/>
      <w:r w:rsidRPr="004D0DF7">
        <w:rPr>
          <w:rStyle w:val="blk"/>
          <w:sz w:val="24"/>
          <w:szCs w:val="24"/>
        </w:rPr>
        <w:t>;</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lastRenderedPageBreak/>
        <w:t>организует необходимые общие собрания;</w:t>
      </w:r>
    </w:p>
    <w:p w:rsidR="00D8108D" w:rsidRPr="004D0DF7" w:rsidRDefault="00D8108D" w:rsidP="003606A6">
      <w:pPr>
        <w:pStyle w:val="a8"/>
        <w:numPr>
          <w:ilvl w:val="2"/>
          <w:numId w:val="10"/>
        </w:numPr>
        <w:ind w:left="0" w:firstLine="0"/>
        <w:jc w:val="both"/>
        <w:rPr>
          <w:rStyle w:val="blk"/>
          <w:sz w:val="24"/>
          <w:szCs w:val="24"/>
        </w:rPr>
      </w:pPr>
      <w:r w:rsidRPr="004D0DF7">
        <w:rPr>
          <w:rStyle w:val="blk"/>
          <w:sz w:val="24"/>
          <w:szCs w:val="24"/>
        </w:rPr>
        <w:t>получает подтверждение о завершении процедуры из контролирующей службы;</w:t>
      </w:r>
    </w:p>
    <w:p w:rsidR="00D8108D" w:rsidRPr="004D0DF7" w:rsidRDefault="00D8108D" w:rsidP="00E76A09">
      <w:pPr>
        <w:pStyle w:val="a8"/>
        <w:ind w:left="0"/>
        <w:jc w:val="both"/>
        <w:rPr>
          <w:rStyle w:val="blk"/>
          <w:sz w:val="24"/>
          <w:szCs w:val="24"/>
        </w:rPr>
      </w:pPr>
      <w:r>
        <w:rPr>
          <w:rStyle w:val="blk"/>
          <w:sz w:val="24"/>
          <w:szCs w:val="24"/>
        </w:rPr>
        <w:t xml:space="preserve">         2</w:t>
      </w:r>
      <w:r w:rsidR="00F17BF9">
        <w:rPr>
          <w:rStyle w:val="blk"/>
          <w:sz w:val="24"/>
          <w:szCs w:val="24"/>
        </w:rPr>
        <w:t>8</w:t>
      </w:r>
      <w:r>
        <w:rPr>
          <w:rStyle w:val="blk"/>
          <w:sz w:val="24"/>
          <w:szCs w:val="24"/>
        </w:rPr>
        <w:t>.1.11.</w:t>
      </w:r>
      <w:r w:rsidRPr="004D0DF7">
        <w:rPr>
          <w:rStyle w:val="blk"/>
          <w:sz w:val="24"/>
          <w:szCs w:val="24"/>
        </w:rPr>
        <w:t>При слиянии юридических лиц права и обязанности каждого из них переходят к вновь возникшему юридическому лицу.</w:t>
      </w:r>
      <w:bookmarkStart w:id="144" w:name="dst1245"/>
      <w:bookmarkEnd w:id="144"/>
    </w:p>
    <w:p w:rsidR="00D8108D" w:rsidRPr="004D0DF7" w:rsidRDefault="00D8108D" w:rsidP="00E76A09">
      <w:pPr>
        <w:pStyle w:val="a8"/>
        <w:ind w:left="0"/>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.1.12.</w:t>
      </w:r>
      <w:r w:rsidRPr="004D0DF7">
        <w:rPr>
          <w:rStyle w:val="blk"/>
          <w:sz w:val="24"/>
          <w:szCs w:val="24"/>
        </w:rPr>
        <w:t>При присоединении юридического лица к другому юридическому лицу к последнему переходят права и обязанности присоединенного юридического лица.</w:t>
      </w:r>
      <w:bookmarkStart w:id="145" w:name="dst1246"/>
      <w:bookmarkEnd w:id="145"/>
    </w:p>
    <w:p w:rsidR="00D8108D" w:rsidRPr="004D0DF7" w:rsidRDefault="00D8108D" w:rsidP="00E76A09">
      <w:pPr>
        <w:pStyle w:val="a8"/>
        <w:ind w:left="0"/>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.1.13.</w:t>
      </w:r>
      <w:r w:rsidRPr="004D0DF7">
        <w:rPr>
          <w:rStyle w:val="blk"/>
          <w:sz w:val="24"/>
          <w:szCs w:val="24"/>
        </w:rPr>
        <w:t>При разделении юридического лица его права и обязанности переходят к вновь возникшим юридическим лицам в соответствии с передаточным актом.</w:t>
      </w:r>
      <w:bookmarkStart w:id="146" w:name="dst1247"/>
      <w:bookmarkEnd w:id="146"/>
    </w:p>
    <w:p w:rsidR="00D8108D" w:rsidRDefault="00D8108D" w:rsidP="00E76A09">
      <w:pPr>
        <w:pStyle w:val="a8"/>
        <w:ind w:left="0"/>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.1.14.</w:t>
      </w:r>
      <w:r w:rsidRPr="004D0DF7">
        <w:rPr>
          <w:rStyle w:val="blk"/>
          <w:sz w:val="24"/>
          <w:szCs w:val="24"/>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bookmarkStart w:id="147" w:name="dst1248"/>
      <w:bookmarkEnd w:id="147"/>
    </w:p>
    <w:p w:rsidR="00D8108D" w:rsidRPr="004D0DF7" w:rsidRDefault="00D8108D" w:rsidP="00E76A09">
      <w:pPr>
        <w:pStyle w:val="a8"/>
        <w:ind w:left="0"/>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.1.15.</w:t>
      </w:r>
      <w:r w:rsidRPr="004D0DF7">
        <w:rPr>
          <w:rStyle w:val="blk"/>
          <w:sz w:val="24"/>
          <w:szCs w:val="24"/>
        </w:rPr>
        <w:t>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D8108D" w:rsidRPr="004D0DF7" w:rsidRDefault="00D8108D" w:rsidP="00E76A09">
      <w:pPr>
        <w:pStyle w:val="a8"/>
        <w:ind w:left="0"/>
        <w:jc w:val="both"/>
        <w:rPr>
          <w:rStyle w:val="blk"/>
          <w:sz w:val="24"/>
          <w:szCs w:val="24"/>
        </w:rPr>
      </w:pPr>
      <w:r>
        <w:rPr>
          <w:rStyle w:val="blk"/>
          <w:sz w:val="24"/>
          <w:szCs w:val="24"/>
        </w:rPr>
        <w:t xml:space="preserve">         </w:t>
      </w:r>
      <w:proofErr w:type="gramStart"/>
      <w:r>
        <w:rPr>
          <w:rStyle w:val="blk"/>
          <w:sz w:val="24"/>
          <w:szCs w:val="24"/>
        </w:rPr>
        <w:t>2</w:t>
      </w:r>
      <w:r w:rsidR="00AD0B11">
        <w:rPr>
          <w:rStyle w:val="blk"/>
          <w:sz w:val="24"/>
          <w:szCs w:val="24"/>
        </w:rPr>
        <w:t>8</w:t>
      </w:r>
      <w:r>
        <w:rPr>
          <w:rStyle w:val="blk"/>
          <w:sz w:val="24"/>
          <w:szCs w:val="24"/>
        </w:rPr>
        <w:t>.1.16.</w:t>
      </w:r>
      <w:r w:rsidRPr="004D0DF7">
        <w:rPr>
          <w:rStyle w:val="blk"/>
          <w:sz w:val="24"/>
          <w:szCs w:val="24"/>
        </w:rPr>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roofErr w:type="gramEnd"/>
    </w:p>
    <w:p w:rsidR="00D8108D" w:rsidRPr="004D0DF7" w:rsidRDefault="00D8108D" w:rsidP="00E76A09">
      <w:pPr>
        <w:pStyle w:val="a8"/>
        <w:ind w:left="0"/>
        <w:jc w:val="both"/>
        <w:rPr>
          <w:rFonts w:cs="Times New Roman"/>
          <w:sz w:val="24"/>
          <w:szCs w:val="24"/>
        </w:rPr>
      </w:pPr>
      <w:r>
        <w:rPr>
          <w:rFonts w:cs="Times New Roman"/>
          <w:sz w:val="24"/>
          <w:szCs w:val="24"/>
          <w:lang w:eastAsia="ru-RU"/>
        </w:rPr>
        <w:t xml:space="preserve">         </w:t>
      </w:r>
      <w:proofErr w:type="gramStart"/>
      <w:r>
        <w:rPr>
          <w:rFonts w:cs="Times New Roman"/>
          <w:sz w:val="24"/>
          <w:szCs w:val="24"/>
          <w:lang w:eastAsia="ru-RU"/>
        </w:rPr>
        <w:t>2</w:t>
      </w:r>
      <w:r w:rsidR="00AD0B11">
        <w:rPr>
          <w:rFonts w:cs="Times New Roman"/>
          <w:sz w:val="24"/>
          <w:szCs w:val="24"/>
          <w:lang w:eastAsia="ru-RU"/>
        </w:rPr>
        <w:t>8</w:t>
      </w:r>
      <w:r>
        <w:rPr>
          <w:rFonts w:cs="Times New Roman"/>
          <w:sz w:val="24"/>
          <w:szCs w:val="24"/>
          <w:lang w:eastAsia="ru-RU"/>
        </w:rPr>
        <w:t>.1.17.</w:t>
      </w:r>
      <w:r w:rsidRPr="004D0DF7">
        <w:rPr>
          <w:rFonts w:cs="Times New Roman"/>
          <w:sz w:val="24"/>
          <w:szCs w:val="24"/>
          <w:lang w:eastAsia="ru-RU"/>
        </w:rP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bookmarkStart w:id="148" w:name="dst1253"/>
      <w:bookmarkEnd w:id="148"/>
      <w:proofErr w:type="gramEnd"/>
    </w:p>
    <w:p w:rsidR="00D8108D" w:rsidRPr="004D0DF7" w:rsidRDefault="00D8108D" w:rsidP="00BC0F83">
      <w:pPr>
        <w:pStyle w:val="a8"/>
        <w:ind w:left="0"/>
        <w:jc w:val="both"/>
        <w:rPr>
          <w:rFonts w:cs="Times New Roman"/>
          <w:sz w:val="24"/>
          <w:szCs w:val="24"/>
        </w:rPr>
      </w:pPr>
      <w:r w:rsidRPr="004D0DF7">
        <w:rPr>
          <w:rFonts w:cs="Times New Roman"/>
          <w:sz w:val="24"/>
          <w:szCs w:val="24"/>
          <w:lang w:eastAsia="ru-RU"/>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D8108D" w:rsidRPr="004D0DF7" w:rsidRDefault="00D8108D" w:rsidP="00E76A09">
      <w:pPr>
        <w:pStyle w:val="a8"/>
        <w:ind w:left="0"/>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.1.18.</w:t>
      </w:r>
      <w:r w:rsidRPr="004D0DF7">
        <w:rPr>
          <w:rStyle w:val="blk"/>
          <w:sz w:val="24"/>
          <w:szCs w:val="24"/>
        </w:rPr>
        <w:t xml:space="preserve">Если передаточный акт не позволяет определить правопреемника по обязательству юридического лица, а </w:t>
      </w:r>
      <w:proofErr w:type="gramStart"/>
      <w:r w:rsidRPr="004D0DF7">
        <w:rPr>
          <w:rStyle w:val="blk"/>
          <w:sz w:val="24"/>
          <w:szCs w:val="24"/>
        </w:rPr>
        <w:t>также</w:t>
      </w:r>
      <w:proofErr w:type="gramEnd"/>
      <w:r w:rsidRPr="004D0DF7">
        <w:rPr>
          <w:rStyle w:val="blk"/>
          <w:sz w:val="24"/>
          <w:szCs w:val="24"/>
        </w:rPr>
        <w:t xml:space="preserve">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D8108D" w:rsidRPr="00F46E95" w:rsidRDefault="00D8108D" w:rsidP="00F46E95">
      <w:pPr>
        <w:pStyle w:val="3"/>
        <w:rPr>
          <w:rFonts w:ascii="Times New Roman" w:hAnsi="Times New Roman"/>
          <w:color w:val="auto"/>
          <w:sz w:val="24"/>
          <w:szCs w:val="24"/>
        </w:rPr>
      </w:pPr>
      <w:bookmarkStart w:id="149" w:name="_Toc520980343"/>
      <w:r>
        <w:rPr>
          <w:rFonts w:ascii="Times New Roman" w:hAnsi="Times New Roman"/>
          <w:color w:val="auto"/>
          <w:sz w:val="24"/>
          <w:szCs w:val="24"/>
        </w:rPr>
        <w:t xml:space="preserve">                                  2</w:t>
      </w:r>
      <w:r w:rsidR="00AD0B11">
        <w:rPr>
          <w:rFonts w:ascii="Times New Roman" w:hAnsi="Times New Roman"/>
          <w:color w:val="auto"/>
          <w:sz w:val="24"/>
          <w:szCs w:val="24"/>
        </w:rPr>
        <w:t>8</w:t>
      </w:r>
      <w:r>
        <w:rPr>
          <w:rFonts w:ascii="Times New Roman" w:hAnsi="Times New Roman"/>
          <w:color w:val="auto"/>
          <w:sz w:val="24"/>
          <w:szCs w:val="24"/>
        </w:rPr>
        <w:t>.2</w:t>
      </w:r>
      <w:r w:rsidRPr="00F46E95">
        <w:rPr>
          <w:rFonts w:ascii="Times New Roman" w:hAnsi="Times New Roman"/>
          <w:color w:val="auto"/>
          <w:sz w:val="24"/>
          <w:szCs w:val="24"/>
        </w:rPr>
        <w:t xml:space="preserve">.Ликвидация </w:t>
      </w:r>
      <w:r>
        <w:rPr>
          <w:rFonts w:ascii="Times New Roman" w:hAnsi="Times New Roman"/>
          <w:color w:val="auto"/>
          <w:sz w:val="24"/>
          <w:szCs w:val="24"/>
        </w:rPr>
        <w:t>Товарищества</w:t>
      </w:r>
      <w:bookmarkEnd w:id="149"/>
    </w:p>
    <w:p w:rsidR="00D8108D" w:rsidRPr="004D0DF7" w:rsidRDefault="00D8108D" w:rsidP="00C7238A">
      <w:pPr>
        <w:spacing w:after="0" w:line="240" w:lineRule="auto"/>
        <w:jc w:val="both"/>
        <w:rPr>
          <w:sz w:val="24"/>
          <w:szCs w:val="24"/>
        </w:rPr>
      </w:pPr>
      <w:r>
        <w:rPr>
          <w:sz w:val="24"/>
          <w:szCs w:val="24"/>
        </w:rPr>
        <w:t xml:space="preserve">     2</w:t>
      </w:r>
      <w:r w:rsidR="00AD0B11">
        <w:rPr>
          <w:sz w:val="24"/>
          <w:szCs w:val="24"/>
        </w:rPr>
        <w:t>8</w:t>
      </w:r>
      <w:r>
        <w:rPr>
          <w:sz w:val="24"/>
          <w:szCs w:val="24"/>
        </w:rPr>
        <w:t>.2.1.</w:t>
      </w:r>
      <w:r w:rsidRPr="004D0DF7">
        <w:rPr>
          <w:sz w:val="24"/>
          <w:szCs w:val="24"/>
        </w:rPr>
        <w:t xml:space="preserve">Ликвидация </w:t>
      </w:r>
      <w:r>
        <w:rPr>
          <w:sz w:val="24"/>
          <w:szCs w:val="24"/>
        </w:rPr>
        <w:t>Товарищества</w:t>
      </w:r>
      <w:r w:rsidRPr="004D0DF7">
        <w:rPr>
          <w:sz w:val="24"/>
          <w:szCs w:val="24"/>
        </w:rPr>
        <w:t xml:space="preserve"> осуществляется на основании и в порядке, которые предусмотрены Гражданским</w:t>
      </w:r>
      <w:r w:rsidRPr="00F46E95">
        <w:rPr>
          <w:sz w:val="24"/>
          <w:szCs w:val="24"/>
        </w:rPr>
        <w:t xml:space="preserve"> </w:t>
      </w:r>
      <w:hyperlink r:id="rId29" w:history="1">
        <w:r w:rsidRPr="00F46E95">
          <w:rPr>
            <w:sz w:val="24"/>
            <w:szCs w:val="24"/>
          </w:rPr>
          <w:t>кодексом</w:t>
        </w:r>
      </w:hyperlink>
      <w:r w:rsidRPr="00F46E95">
        <w:rPr>
          <w:sz w:val="24"/>
          <w:szCs w:val="24"/>
        </w:rPr>
        <w:t xml:space="preserve"> Россий</w:t>
      </w:r>
      <w:r w:rsidRPr="004D0DF7">
        <w:rPr>
          <w:sz w:val="24"/>
          <w:szCs w:val="24"/>
        </w:rPr>
        <w:t>ской Федерации.</w:t>
      </w:r>
      <w:r w:rsidR="000E045B" w:rsidRPr="000E045B">
        <w:rPr>
          <w:sz w:val="24"/>
          <w:szCs w:val="24"/>
        </w:rPr>
        <w:t xml:space="preserve"> </w:t>
      </w:r>
    </w:p>
    <w:p w:rsidR="00D8108D" w:rsidRDefault="00D8108D" w:rsidP="00F46E95">
      <w:pPr>
        <w:pStyle w:val="ConsPlusNormal0"/>
        <w:tabs>
          <w:tab w:val="left" w:pos="0"/>
        </w:tabs>
        <w:ind w:left="140"/>
        <w:jc w:val="both"/>
        <w:rPr>
          <w:sz w:val="24"/>
          <w:szCs w:val="24"/>
        </w:rPr>
      </w:pPr>
      <w:r>
        <w:rPr>
          <w:sz w:val="24"/>
          <w:szCs w:val="24"/>
        </w:rPr>
        <w:t xml:space="preserve">   2</w:t>
      </w:r>
      <w:r w:rsidR="00AD0B11">
        <w:rPr>
          <w:sz w:val="24"/>
          <w:szCs w:val="24"/>
        </w:rPr>
        <w:t>8</w:t>
      </w:r>
      <w:r>
        <w:rPr>
          <w:sz w:val="24"/>
          <w:szCs w:val="24"/>
        </w:rPr>
        <w:t>.2.2.</w:t>
      </w:r>
      <w:r w:rsidRPr="004D0DF7">
        <w:rPr>
          <w:sz w:val="24"/>
          <w:szCs w:val="24"/>
        </w:rPr>
        <w:t xml:space="preserve">Требование о ликвидации </w:t>
      </w:r>
      <w:r>
        <w:rPr>
          <w:sz w:val="24"/>
          <w:szCs w:val="24"/>
        </w:rPr>
        <w:t>Товарищества</w:t>
      </w:r>
      <w:r w:rsidRPr="004D0DF7">
        <w:rPr>
          <w:sz w:val="24"/>
          <w:szCs w:val="24"/>
        </w:rPr>
        <w:t xml:space="preserve">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D8108D" w:rsidRPr="004D0DF7" w:rsidRDefault="00D8108D" w:rsidP="00F46E95">
      <w:pPr>
        <w:pStyle w:val="ConsPlusNormal0"/>
        <w:tabs>
          <w:tab w:val="left" w:pos="0"/>
        </w:tabs>
        <w:ind w:left="140"/>
        <w:jc w:val="both"/>
        <w:rPr>
          <w:sz w:val="24"/>
          <w:szCs w:val="24"/>
        </w:rPr>
      </w:pPr>
      <w:r>
        <w:rPr>
          <w:sz w:val="24"/>
          <w:szCs w:val="24"/>
        </w:rPr>
        <w:lastRenderedPageBreak/>
        <w:t xml:space="preserve">    2</w:t>
      </w:r>
      <w:r w:rsidR="00AD0B11">
        <w:rPr>
          <w:sz w:val="24"/>
          <w:szCs w:val="24"/>
        </w:rPr>
        <w:t>8</w:t>
      </w:r>
      <w:r>
        <w:rPr>
          <w:sz w:val="24"/>
          <w:szCs w:val="24"/>
        </w:rPr>
        <w:t>.2.3.</w:t>
      </w:r>
      <w:r w:rsidRPr="004D0DF7">
        <w:rPr>
          <w:sz w:val="24"/>
          <w:szCs w:val="24"/>
        </w:rPr>
        <w:t xml:space="preserve">При ликвидации </w:t>
      </w:r>
      <w:r>
        <w:rPr>
          <w:sz w:val="24"/>
          <w:szCs w:val="24"/>
        </w:rPr>
        <w:t>Товарищества</w:t>
      </w:r>
      <w:r w:rsidRPr="004D0DF7">
        <w:rPr>
          <w:sz w:val="24"/>
          <w:szCs w:val="24"/>
        </w:rPr>
        <w:t xml:space="preserve"> как юридического лица сохраняются права его бывших членов на земельные участки и другое недвижимое имущество.</w:t>
      </w:r>
    </w:p>
    <w:p w:rsidR="00D8108D" w:rsidRDefault="00D8108D" w:rsidP="00F46E95">
      <w:pPr>
        <w:pStyle w:val="ConsPlusNormal0"/>
        <w:tabs>
          <w:tab w:val="left" w:pos="0"/>
        </w:tabs>
        <w:jc w:val="both"/>
        <w:rPr>
          <w:rStyle w:val="blk"/>
          <w:sz w:val="24"/>
          <w:szCs w:val="24"/>
        </w:rPr>
      </w:pPr>
      <w:r>
        <w:rPr>
          <w:rStyle w:val="blk"/>
          <w:sz w:val="24"/>
          <w:szCs w:val="24"/>
        </w:rPr>
        <w:t xml:space="preserve">      2</w:t>
      </w:r>
      <w:r w:rsidR="00AD0B11">
        <w:rPr>
          <w:rStyle w:val="blk"/>
          <w:sz w:val="24"/>
          <w:szCs w:val="24"/>
        </w:rPr>
        <w:t>8</w:t>
      </w:r>
      <w:r>
        <w:rPr>
          <w:rStyle w:val="blk"/>
          <w:sz w:val="24"/>
          <w:szCs w:val="24"/>
        </w:rPr>
        <w:t>.2.4.</w:t>
      </w:r>
      <w:r w:rsidRPr="004D0DF7">
        <w:rPr>
          <w:rStyle w:val="blk"/>
          <w:sz w:val="24"/>
          <w:szCs w:val="24"/>
        </w:rPr>
        <w:t xml:space="preserve">При ликвидации </w:t>
      </w:r>
      <w:r>
        <w:rPr>
          <w:rStyle w:val="blk"/>
          <w:sz w:val="24"/>
          <w:szCs w:val="24"/>
        </w:rPr>
        <w:t>Товарищества</w:t>
      </w:r>
      <w:r w:rsidRPr="004D0DF7">
        <w:rPr>
          <w:rStyle w:val="blk"/>
          <w:sz w:val="24"/>
          <w:szCs w:val="24"/>
        </w:rPr>
        <w:t xml:space="preserve"> имущество общего пользования </w:t>
      </w:r>
      <w:r>
        <w:rPr>
          <w:rStyle w:val="blk"/>
          <w:sz w:val="24"/>
          <w:szCs w:val="24"/>
        </w:rPr>
        <w:t>Товарищества</w:t>
      </w:r>
      <w:r w:rsidRPr="004D0DF7">
        <w:rPr>
          <w:rStyle w:val="blk"/>
          <w:sz w:val="24"/>
          <w:szCs w:val="24"/>
        </w:rPr>
        <w:t xml:space="preserve">, за исключением недвижимого имущества общего пользования, находящегося в собственности </w:t>
      </w:r>
      <w:r>
        <w:rPr>
          <w:rStyle w:val="blk"/>
          <w:sz w:val="24"/>
          <w:szCs w:val="24"/>
        </w:rPr>
        <w:t>Товарищества</w:t>
      </w:r>
      <w:r w:rsidRPr="004D0DF7">
        <w:rPr>
          <w:rStyle w:val="blk"/>
          <w:sz w:val="24"/>
          <w:szCs w:val="24"/>
        </w:rPr>
        <w:t xml:space="preserve">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Pr>
          <w:rStyle w:val="blk"/>
          <w:sz w:val="24"/>
          <w:szCs w:val="24"/>
        </w:rPr>
        <w:t>Товарищества</w:t>
      </w:r>
      <w:r w:rsidRPr="004D0DF7">
        <w:rPr>
          <w:rStyle w:val="blk"/>
          <w:sz w:val="24"/>
          <w:szCs w:val="24"/>
        </w:rPr>
        <w:t>.</w:t>
      </w:r>
    </w:p>
    <w:p w:rsidR="00D8108D" w:rsidRDefault="00D8108D" w:rsidP="00E76A09">
      <w:pPr>
        <w:pStyle w:val="ConsPlusNormal0"/>
        <w:tabs>
          <w:tab w:val="left" w:pos="0"/>
        </w:tabs>
        <w:ind w:left="140"/>
        <w:jc w:val="both"/>
        <w:rPr>
          <w:sz w:val="24"/>
          <w:szCs w:val="24"/>
        </w:rPr>
      </w:pPr>
      <w:r>
        <w:rPr>
          <w:sz w:val="24"/>
          <w:szCs w:val="24"/>
        </w:rPr>
        <w:t xml:space="preserve">    2</w:t>
      </w:r>
      <w:r w:rsidR="00AD0B11">
        <w:rPr>
          <w:sz w:val="24"/>
          <w:szCs w:val="24"/>
        </w:rPr>
        <w:t>8</w:t>
      </w:r>
      <w:r>
        <w:rPr>
          <w:sz w:val="24"/>
          <w:szCs w:val="24"/>
        </w:rPr>
        <w:t>.2.5.</w:t>
      </w:r>
      <w:r w:rsidRPr="004D0DF7">
        <w:rPr>
          <w:sz w:val="24"/>
          <w:szCs w:val="24"/>
        </w:rPr>
        <w:t>На недвижимое имущество общего пользования, находящееся в гран</w:t>
      </w:r>
      <w:r>
        <w:rPr>
          <w:sz w:val="24"/>
          <w:szCs w:val="24"/>
        </w:rPr>
        <w:t>ицах территории садоводства</w:t>
      </w:r>
      <w:r w:rsidRPr="004D0DF7">
        <w:rPr>
          <w:sz w:val="24"/>
          <w:szCs w:val="24"/>
        </w:rPr>
        <w:t xml:space="preserve">, не может быть обращено взыскание. При ликвидации </w:t>
      </w:r>
      <w:r>
        <w:rPr>
          <w:sz w:val="24"/>
          <w:szCs w:val="24"/>
        </w:rPr>
        <w:t>Товарищества</w:t>
      </w:r>
      <w:r w:rsidRPr="004D0DF7">
        <w:rPr>
          <w:sz w:val="24"/>
          <w:szCs w:val="24"/>
        </w:rPr>
        <w:t xml:space="preserve"> такое имущество, находящееся в собственности </w:t>
      </w:r>
      <w:r>
        <w:rPr>
          <w:sz w:val="24"/>
          <w:szCs w:val="24"/>
        </w:rPr>
        <w:t>Товарищества</w:t>
      </w:r>
      <w:r w:rsidRPr="004D0DF7">
        <w:rPr>
          <w:sz w:val="24"/>
          <w:szCs w:val="24"/>
        </w:rPr>
        <w:t xml:space="preserve">,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Pr>
          <w:sz w:val="24"/>
          <w:szCs w:val="24"/>
        </w:rPr>
        <w:t>Товарищества</w:t>
      </w:r>
      <w:r w:rsidRPr="004D0DF7">
        <w:rPr>
          <w:sz w:val="24"/>
          <w:szCs w:val="24"/>
        </w:rPr>
        <w:t>.</w:t>
      </w:r>
    </w:p>
    <w:p w:rsidR="00D8108D" w:rsidRPr="004D0DF7" w:rsidRDefault="00D8108D" w:rsidP="00E76A09">
      <w:pPr>
        <w:pStyle w:val="ConsPlusNormal0"/>
        <w:tabs>
          <w:tab w:val="left" w:pos="0"/>
        </w:tabs>
        <w:jc w:val="both"/>
        <w:rPr>
          <w:sz w:val="24"/>
          <w:szCs w:val="24"/>
        </w:rPr>
      </w:pPr>
      <w:r>
        <w:rPr>
          <w:sz w:val="24"/>
          <w:szCs w:val="24"/>
        </w:rPr>
        <w:t xml:space="preserve">       </w:t>
      </w:r>
      <w:proofErr w:type="gramStart"/>
      <w:r>
        <w:rPr>
          <w:sz w:val="24"/>
          <w:szCs w:val="24"/>
        </w:rPr>
        <w:t>2</w:t>
      </w:r>
      <w:r w:rsidR="00AD0B11">
        <w:rPr>
          <w:sz w:val="24"/>
          <w:szCs w:val="24"/>
        </w:rPr>
        <w:t>8</w:t>
      </w:r>
      <w:r>
        <w:rPr>
          <w:sz w:val="24"/>
          <w:szCs w:val="24"/>
        </w:rPr>
        <w:t>.2.6.</w:t>
      </w:r>
      <w:r w:rsidRPr="004D0DF7">
        <w:rPr>
          <w:sz w:val="24"/>
          <w:szCs w:val="24"/>
        </w:rPr>
        <w:t xml:space="preserve">В случае несоблюдения требования к количеству членов </w:t>
      </w:r>
      <w:r>
        <w:rPr>
          <w:sz w:val="24"/>
          <w:szCs w:val="24"/>
        </w:rPr>
        <w:t>Товарищества</w:t>
      </w:r>
      <w:r w:rsidRPr="004D0DF7">
        <w:rPr>
          <w:sz w:val="24"/>
          <w:szCs w:val="24"/>
        </w:rPr>
        <w:t>, установленного частью 2 статьи 16 Закона №</w:t>
      </w:r>
      <w:r>
        <w:rPr>
          <w:sz w:val="24"/>
          <w:szCs w:val="24"/>
        </w:rPr>
        <w:t xml:space="preserve"> </w:t>
      </w:r>
      <w:r w:rsidRPr="004D0DF7">
        <w:rPr>
          <w:sz w:val="24"/>
          <w:szCs w:val="24"/>
        </w:rPr>
        <w:t xml:space="preserve">217-ФЗ, </w:t>
      </w:r>
      <w:r>
        <w:rPr>
          <w:sz w:val="24"/>
          <w:szCs w:val="24"/>
        </w:rPr>
        <w:t>Товарищество</w:t>
      </w:r>
      <w:r w:rsidRPr="004D0DF7">
        <w:rPr>
          <w:sz w:val="24"/>
          <w:szCs w:val="24"/>
        </w:rPr>
        <w:t xml:space="preserve">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частью 11 статьи 12 Закона №</w:t>
      </w:r>
      <w:r>
        <w:rPr>
          <w:sz w:val="24"/>
          <w:szCs w:val="24"/>
        </w:rPr>
        <w:t xml:space="preserve"> </w:t>
      </w:r>
      <w:r w:rsidRPr="004D0DF7">
        <w:rPr>
          <w:sz w:val="24"/>
          <w:szCs w:val="24"/>
        </w:rPr>
        <w:t>217-ФЗ, правообладателя садового земельного участка, расположенного в границах</w:t>
      </w:r>
      <w:proofErr w:type="gramEnd"/>
      <w:r w:rsidRPr="004D0DF7">
        <w:rPr>
          <w:sz w:val="24"/>
          <w:szCs w:val="24"/>
        </w:rPr>
        <w:t xml:space="preserve"> территории садоводства.</w:t>
      </w:r>
    </w:p>
    <w:p w:rsidR="00D8108D" w:rsidRDefault="00D8108D" w:rsidP="00D01DC8">
      <w:pPr>
        <w:rPr>
          <w:rFonts w:cs="Times New Roman"/>
          <w:sz w:val="24"/>
          <w:szCs w:val="24"/>
        </w:rPr>
      </w:pPr>
      <w:bookmarkStart w:id="150" w:name="dst100365"/>
      <w:bookmarkEnd w:id="150"/>
    </w:p>
    <w:p w:rsidR="00D8108D" w:rsidRPr="00FC057E" w:rsidRDefault="00D8108D" w:rsidP="00D01DC8">
      <w:pPr>
        <w:rPr>
          <w:rFonts w:cs="Times New Roman"/>
          <w:b/>
          <w:sz w:val="24"/>
          <w:szCs w:val="24"/>
        </w:rPr>
      </w:pPr>
      <w:r>
        <w:rPr>
          <w:rFonts w:cs="Times New Roman"/>
          <w:sz w:val="24"/>
          <w:szCs w:val="24"/>
        </w:rPr>
        <w:t xml:space="preserve">                                         </w:t>
      </w:r>
      <w:r w:rsidRPr="00FC057E">
        <w:rPr>
          <w:rFonts w:cs="Times New Roman"/>
          <w:b/>
          <w:sz w:val="24"/>
          <w:szCs w:val="24"/>
        </w:rPr>
        <w:t>2</w:t>
      </w:r>
      <w:r w:rsidR="0004614C">
        <w:rPr>
          <w:rFonts w:cs="Times New Roman"/>
          <w:b/>
          <w:sz w:val="24"/>
          <w:szCs w:val="24"/>
        </w:rPr>
        <w:t>9</w:t>
      </w:r>
      <w:r w:rsidRPr="00FC057E">
        <w:rPr>
          <w:rFonts w:cs="Times New Roman"/>
          <w:b/>
          <w:sz w:val="24"/>
          <w:szCs w:val="24"/>
        </w:rPr>
        <w:t>. Заключительное положение</w:t>
      </w:r>
    </w:p>
    <w:p w:rsidR="00D8108D" w:rsidRDefault="00D8108D" w:rsidP="001661C8">
      <w:pPr>
        <w:jc w:val="both"/>
        <w:rPr>
          <w:rFonts w:cs="Times New Roman"/>
          <w:sz w:val="24"/>
          <w:szCs w:val="24"/>
        </w:rPr>
      </w:pPr>
      <w:r>
        <w:rPr>
          <w:rFonts w:cs="Times New Roman"/>
          <w:sz w:val="24"/>
          <w:szCs w:val="24"/>
        </w:rPr>
        <w:t xml:space="preserve">         2</w:t>
      </w:r>
      <w:r w:rsidR="0004614C">
        <w:rPr>
          <w:rFonts w:cs="Times New Roman"/>
          <w:sz w:val="24"/>
          <w:szCs w:val="24"/>
        </w:rPr>
        <w:t>9</w:t>
      </w:r>
      <w:r>
        <w:rPr>
          <w:rFonts w:cs="Times New Roman"/>
          <w:sz w:val="24"/>
          <w:szCs w:val="24"/>
        </w:rPr>
        <w:t xml:space="preserve">.1. </w:t>
      </w:r>
      <w:proofErr w:type="gramStart"/>
      <w:r>
        <w:rPr>
          <w:rFonts w:cs="Times New Roman"/>
          <w:sz w:val="24"/>
          <w:szCs w:val="24"/>
        </w:rPr>
        <w:t>По всем вопросам, не нашедшим своего отражения в положения</w:t>
      </w:r>
      <w:r w:rsidR="003479E3">
        <w:rPr>
          <w:rFonts w:cs="Times New Roman"/>
          <w:sz w:val="24"/>
          <w:szCs w:val="24"/>
        </w:rPr>
        <w:t>х</w:t>
      </w:r>
      <w:r>
        <w:rPr>
          <w:rFonts w:cs="Times New Roman"/>
          <w:sz w:val="24"/>
          <w:szCs w:val="24"/>
        </w:rPr>
        <w:t xml:space="preserve"> Устава, и прямо или косвенно вытекающим из характера деятельности Товарищества, его отношений с членами Товарищества и третьими лицами, и имеющими принципиальное значение для Товарищества и его членов с точки зрения необходимости защиты их имущественных, моральных, охраняемых законом прав и интересов, Товарищество и его члены должны руководствоваться положениями Товарищества, в частности Федеральным</w:t>
      </w:r>
      <w:proofErr w:type="gramEnd"/>
      <w:r>
        <w:rPr>
          <w:rFonts w:cs="Times New Roman"/>
          <w:sz w:val="24"/>
          <w:szCs w:val="24"/>
        </w:rPr>
        <w:t xml:space="preserve"> законом РФ от 03.08.2018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8108D" w:rsidRDefault="00D8108D" w:rsidP="001661C8">
      <w:pPr>
        <w:jc w:val="both"/>
        <w:rPr>
          <w:rFonts w:cs="Times New Roman"/>
          <w:sz w:val="24"/>
          <w:szCs w:val="24"/>
        </w:rPr>
      </w:pPr>
      <w:r>
        <w:rPr>
          <w:rFonts w:cs="Times New Roman"/>
          <w:sz w:val="24"/>
          <w:szCs w:val="24"/>
        </w:rPr>
        <w:t xml:space="preserve">                                        </w:t>
      </w: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Default="00D8108D" w:rsidP="000F3C79">
      <w:pPr>
        <w:jc w:val="both"/>
        <w:rPr>
          <w:rFonts w:cs="Times New Roman"/>
          <w:sz w:val="24"/>
          <w:szCs w:val="24"/>
        </w:rPr>
      </w:pPr>
    </w:p>
    <w:p w:rsidR="00D8108D" w:rsidRPr="00E53994" w:rsidRDefault="00D8108D" w:rsidP="000F3C79">
      <w:pPr>
        <w:jc w:val="both"/>
        <w:rPr>
          <w:rFonts w:cs="Times New Roman"/>
          <w:b/>
          <w:sz w:val="24"/>
          <w:szCs w:val="24"/>
        </w:rPr>
      </w:pPr>
      <w:r>
        <w:rPr>
          <w:rFonts w:cs="Times New Roman"/>
          <w:sz w:val="24"/>
          <w:szCs w:val="24"/>
        </w:rPr>
        <w:lastRenderedPageBreak/>
        <w:t xml:space="preserve">                      </w:t>
      </w:r>
      <w:r w:rsidRPr="00E53994">
        <w:rPr>
          <w:rFonts w:cs="Times New Roman"/>
          <w:b/>
          <w:sz w:val="24"/>
          <w:szCs w:val="24"/>
        </w:rPr>
        <w:t xml:space="preserve"> О</w:t>
      </w:r>
      <w:r>
        <w:rPr>
          <w:rFonts w:cs="Times New Roman"/>
          <w:b/>
          <w:sz w:val="24"/>
          <w:szCs w:val="24"/>
        </w:rPr>
        <w:t>главление</w:t>
      </w:r>
      <w:r w:rsidRPr="00E53994">
        <w:rPr>
          <w:rFonts w:cs="Times New Roman"/>
          <w:b/>
          <w:sz w:val="24"/>
          <w:szCs w:val="24"/>
        </w:rPr>
        <w:t>:</w:t>
      </w:r>
    </w:p>
    <w:p w:rsidR="00D8108D" w:rsidRDefault="00D8108D" w:rsidP="002F0DA4">
      <w:pPr>
        <w:spacing w:line="240" w:lineRule="auto"/>
        <w:rPr>
          <w:rStyle w:val="a7"/>
          <w:b/>
          <w:i w:val="0"/>
          <w:iCs w:val="0"/>
          <w:sz w:val="24"/>
          <w:szCs w:val="24"/>
        </w:rPr>
      </w:pPr>
      <w:r>
        <w:rPr>
          <w:rFonts w:cs="Times New Roman"/>
          <w:sz w:val="24"/>
          <w:szCs w:val="24"/>
        </w:rPr>
        <w:t xml:space="preserve">  </w:t>
      </w:r>
      <w:r w:rsidRPr="004D0DF7">
        <w:rPr>
          <w:rStyle w:val="a7"/>
          <w:b/>
          <w:i w:val="0"/>
          <w:iCs w:val="0"/>
          <w:sz w:val="24"/>
          <w:szCs w:val="24"/>
        </w:rPr>
        <w:t>1. О</w:t>
      </w:r>
      <w:r>
        <w:rPr>
          <w:rStyle w:val="a7"/>
          <w:b/>
          <w:i w:val="0"/>
          <w:iCs w:val="0"/>
          <w:sz w:val="24"/>
          <w:szCs w:val="24"/>
        </w:rPr>
        <w:t xml:space="preserve">бщие положения ……………………………………………………..          2  </w:t>
      </w:r>
    </w:p>
    <w:p w:rsidR="00D8108D" w:rsidRDefault="00D8108D" w:rsidP="002F0DA4">
      <w:pPr>
        <w:spacing w:line="240" w:lineRule="auto"/>
        <w:rPr>
          <w:rStyle w:val="a7"/>
          <w:b/>
          <w:i w:val="0"/>
          <w:iCs w:val="0"/>
          <w:sz w:val="24"/>
          <w:szCs w:val="24"/>
        </w:rPr>
      </w:pPr>
      <w:r>
        <w:rPr>
          <w:rStyle w:val="a7"/>
          <w:b/>
          <w:i w:val="0"/>
          <w:iCs w:val="0"/>
          <w:sz w:val="24"/>
          <w:szCs w:val="24"/>
        </w:rPr>
        <w:t xml:space="preserve">  2.</w:t>
      </w:r>
      <w:r w:rsidRPr="002F0DA4">
        <w:rPr>
          <w:b/>
          <w:sz w:val="24"/>
          <w:szCs w:val="24"/>
        </w:rPr>
        <w:t xml:space="preserve"> Предмет и цели деятельности </w:t>
      </w:r>
      <w:r>
        <w:rPr>
          <w:b/>
          <w:sz w:val="24"/>
          <w:szCs w:val="24"/>
        </w:rPr>
        <w:t>Товарищества</w:t>
      </w:r>
      <w:r w:rsidRPr="002F0DA4">
        <w:rPr>
          <w:rStyle w:val="a7"/>
          <w:b/>
          <w:i w:val="0"/>
          <w:iCs w:val="0"/>
          <w:sz w:val="24"/>
          <w:szCs w:val="24"/>
        </w:rPr>
        <w:t xml:space="preserve"> </w:t>
      </w:r>
      <w:r>
        <w:rPr>
          <w:rStyle w:val="a7"/>
          <w:b/>
          <w:i w:val="0"/>
          <w:iCs w:val="0"/>
          <w:sz w:val="24"/>
          <w:szCs w:val="24"/>
        </w:rPr>
        <w:t>………………………         2</w:t>
      </w:r>
    </w:p>
    <w:p w:rsidR="00D8108D" w:rsidRDefault="00D8108D" w:rsidP="002F0DA4">
      <w:pPr>
        <w:spacing w:line="240" w:lineRule="auto"/>
        <w:rPr>
          <w:b/>
          <w:sz w:val="22"/>
          <w:szCs w:val="22"/>
        </w:rPr>
      </w:pPr>
      <w:r>
        <w:rPr>
          <w:rStyle w:val="a7"/>
          <w:b/>
          <w:i w:val="0"/>
          <w:iCs w:val="0"/>
          <w:sz w:val="24"/>
          <w:szCs w:val="24"/>
        </w:rPr>
        <w:t xml:space="preserve"> </w:t>
      </w:r>
      <w:r w:rsidRPr="00206420">
        <w:rPr>
          <w:b/>
          <w:bCs/>
          <w:sz w:val="22"/>
          <w:szCs w:val="22"/>
          <w:lang w:eastAsia="ru-RU"/>
        </w:rPr>
        <w:t xml:space="preserve"> </w:t>
      </w:r>
      <w:r w:rsidRPr="006D5D70">
        <w:rPr>
          <w:b/>
          <w:sz w:val="22"/>
          <w:szCs w:val="22"/>
        </w:rPr>
        <w:t>3. Правовое положение СНТ   «</w:t>
      </w:r>
      <w:r w:rsidR="00EE6386">
        <w:rPr>
          <w:b/>
          <w:sz w:val="22"/>
          <w:szCs w:val="22"/>
        </w:rPr>
        <w:t>КРОНА</w:t>
      </w:r>
      <w:r w:rsidRPr="006D5D70">
        <w:rPr>
          <w:b/>
          <w:sz w:val="22"/>
          <w:szCs w:val="22"/>
        </w:rPr>
        <w:t>»</w:t>
      </w:r>
      <w:r>
        <w:rPr>
          <w:b/>
          <w:sz w:val="22"/>
          <w:szCs w:val="22"/>
        </w:rPr>
        <w:t xml:space="preserve"> ………………………………</w:t>
      </w:r>
      <w:r w:rsidR="00FF3392">
        <w:rPr>
          <w:b/>
          <w:sz w:val="22"/>
          <w:szCs w:val="22"/>
        </w:rPr>
        <w:t>……...</w:t>
      </w:r>
      <w:r w:rsidR="00034497">
        <w:rPr>
          <w:b/>
          <w:sz w:val="22"/>
          <w:szCs w:val="22"/>
        </w:rPr>
        <w:t xml:space="preserve">.         </w:t>
      </w:r>
      <w:r>
        <w:rPr>
          <w:b/>
          <w:sz w:val="22"/>
          <w:szCs w:val="22"/>
        </w:rPr>
        <w:t xml:space="preserve"> 3</w:t>
      </w:r>
    </w:p>
    <w:p w:rsidR="00D8108D" w:rsidRDefault="00D8108D" w:rsidP="006D5D70">
      <w:pPr>
        <w:pStyle w:val="3"/>
        <w:spacing w:after="280" w:line="240" w:lineRule="auto"/>
        <w:rPr>
          <w:rStyle w:val="af5"/>
          <w:rFonts w:ascii="Times New Roman" w:hAnsi="Times New Roman"/>
          <w:b/>
          <w:i w:val="0"/>
          <w:color w:val="auto"/>
          <w:sz w:val="24"/>
          <w:szCs w:val="24"/>
        </w:rPr>
      </w:pPr>
      <w:r>
        <w:rPr>
          <w:rStyle w:val="a7"/>
          <w:b w:val="0"/>
          <w:i w:val="0"/>
          <w:iCs w:val="0"/>
          <w:sz w:val="24"/>
          <w:szCs w:val="24"/>
        </w:rPr>
        <w:t xml:space="preserve">  </w:t>
      </w:r>
      <w:r w:rsidRPr="004D0DF7">
        <w:rPr>
          <w:rStyle w:val="af5"/>
          <w:rFonts w:ascii="Times New Roman" w:hAnsi="Times New Roman"/>
          <w:b/>
          <w:i w:val="0"/>
          <w:color w:val="auto"/>
          <w:sz w:val="24"/>
          <w:szCs w:val="24"/>
        </w:rPr>
        <w:t xml:space="preserve">4.  Устав </w:t>
      </w:r>
      <w:r>
        <w:rPr>
          <w:rStyle w:val="af5"/>
          <w:rFonts w:ascii="Times New Roman" w:hAnsi="Times New Roman"/>
          <w:b/>
          <w:i w:val="0"/>
          <w:color w:val="auto"/>
          <w:sz w:val="24"/>
          <w:szCs w:val="24"/>
        </w:rPr>
        <w:t>Товарище</w:t>
      </w:r>
      <w:r w:rsidR="00FF3392">
        <w:rPr>
          <w:rStyle w:val="af5"/>
          <w:rFonts w:ascii="Times New Roman" w:hAnsi="Times New Roman"/>
          <w:b/>
          <w:i w:val="0"/>
          <w:color w:val="auto"/>
          <w:sz w:val="24"/>
          <w:szCs w:val="24"/>
        </w:rPr>
        <w:t xml:space="preserve">ства ……………………………………………………     3 - </w:t>
      </w:r>
      <w:r>
        <w:rPr>
          <w:rStyle w:val="af5"/>
          <w:rFonts w:ascii="Times New Roman" w:hAnsi="Times New Roman"/>
          <w:b/>
          <w:i w:val="0"/>
          <w:color w:val="auto"/>
          <w:sz w:val="24"/>
          <w:szCs w:val="24"/>
        </w:rPr>
        <w:t>4</w:t>
      </w:r>
    </w:p>
    <w:p w:rsidR="00D8108D" w:rsidRDefault="00D8108D" w:rsidP="006D5D70">
      <w:pPr>
        <w:pStyle w:val="3"/>
        <w:spacing w:after="280" w:line="240" w:lineRule="auto"/>
        <w:rPr>
          <w:rStyle w:val="blk"/>
          <w:rFonts w:ascii="Times New Roman" w:hAnsi="Times New Roman"/>
          <w:color w:val="auto"/>
          <w:sz w:val="24"/>
          <w:szCs w:val="24"/>
        </w:rPr>
      </w:pPr>
      <w:r>
        <w:rPr>
          <w:rStyle w:val="af5"/>
          <w:rFonts w:ascii="Times New Roman" w:hAnsi="Times New Roman"/>
          <w:b/>
          <w:i w:val="0"/>
          <w:color w:val="auto"/>
          <w:sz w:val="24"/>
          <w:szCs w:val="24"/>
        </w:rPr>
        <w:t xml:space="preserve">  </w:t>
      </w:r>
      <w:r w:rsidRPr="0005390A">
        <w:rPr>
          <w:rStyle w:val="blk"/>
          <w:rFonts w:ascii="Times New Roman" w:hAnsi="Times New Roman"/>
          <w:color w:val="auto"/>
          <w:sz w:val="24"/>
          <w:szCs w:val="24"/>
        </w:rPr>
        <w:t xml:space="preserve">5. Права и обязанности </w:t>
      </w:r>
      <w:r>
        <w:rPr>
          <w:rStyle w:val="blk"/>
          <w:rFonts w:ascii="Times New Roman" w:hAnsi="Times New Roman"/>
          <w:color w:val="auto"/>
          <w:sz w:val="24"/>
          <w:szCs w:val="24"/>
        </w:rPr>
        <w:t xml:space="preserve">Товарищества ………………………………….      4 – </w:t>
      </w:r>
      <w:r w:rsidR="00034497">
        <w:rPr>
          <w:rStyle w:val="blk"/>
          <w:rFonts w:ascii="Times New Roman" w:hAnsi="Times New Roman"/>
          <w:color w:val="auto"/>
          <w:sz w:val="24"/>
          <w:szCs w:val="24"/>
        </w:rPr>
        <w:t>6</w:t>
      </w:r>
    </w:p>
    <w:p w:rsidR="00D8108D" w:rsidRDefault="00D8108D" w:rsidP="00EF5DFE">
      <w:pPr>
        <w:rPr>
          <w:b/>
          <w:sz w:val="24"/>
          <w:szCs w:val="24"/>
        </w:rPr>
      </w:pPr>
      <w:r>
        <w:t xml:space="preserve"> </w:t>
      </w:r>
      <w:r w:rsidRPr="00EF5DFE">
        <w:rPr>
          <w:b/>
          <w:sz w:val="24"/>
          <w:szCs w:val="24"/>
        </w:rPr>
        <w:t>6. Источник формирования денежных средств и имущества</w:t>
      </w:r>
      <w:r>
        <w:rPr>
          <w:b/>
          <w:sz w:val="24"/>
          <w:szCs w:val="24"/>
        </w:rPr>
        <w:t xml:space="preserve"> …………      6</w:t>
      </w:r>
    </w:p>
    <w:p w:rsidR="00D8108D" w:rsidRDefault="00D8108D" w:rsidP="00AC3BC8">
      <w:pPr>
        <w:pStyle w:val="3"/>
        <w:spacing w:after="280"/>
        <w:rPr>
          <w:rFonts w:ascii="Times New Roman" w:hAnsi="Times New Roman"/>
          <w:color w:val="auto"/>
          <w:sz w:val="24"/>
          <w:szCs w:val="24"/>
          <w:lang w:eastAsia="ru-RU"/>
        </w:rPr>
      </w:pPr>
      <w:r>
        <w:rPr>
          <w:b w:val="0"/>
          <w:sz w:val="24"/>
          <w:szCs w:val="24"/>
        </w:rPr>
        <w:t xml:space="preserve"> </w:t>
      </w:r>
      <w:r w:rsidRPr="004D0DF7">
        <w:rPr>
          <w:rStyle w:val="af3"/>
          <w:rFonts w:ascii="Times New Roman" w:hAnsi="Times New Roman"/>
          <w:i w:val="0"/>
          <w:color w:val="auto"/>
          <w:lang w:eastAsia="ru-RU"/>
        </w:rPr>
        <w:t>7.</w:t>
      </w:r>
      <w:r w:rsidRPr="004D0DF7">
        <w:rPr>
          <w:rStyle w:val="af3"/>
          <w:rFonts w:ascii="Times New Roman" w:hAnsi="Times New Roman"/>
          <w:i w:val="0"/>
          <w:lang w:eastAsia="ru-RU"/>
        </w:rPr>
        <w:t xml:space="preserve"> </w:t>
      </w:r>
      <w:r w:rsidRPr="004D0DF7">
        <w:rPr>
          <w:rStyle w:val="af3"/>
          <w:rFonts w:ascii="Times New Roman" w:hAnsi="Times New Roman"/>
          <w:i w:val="0"/>
          <w:color w:val="auto"/>
          <w:lang w:eastAsia="ru-RU"/>
        </w:rPr>
        <w:t xml:space="preserve">Органы </w:t>
      </w:r>
      <w:r>
        <w:rPr>
          <w:rStyle w:val="af3"/>
          <w:rFonts w:ascii="Times New Roman" w:hAnsi="Times New Roman"/>
          <w:i w:val="0"/>
          <w:color w:val="auto"/>
          <w:lang w:eastAsia="ru-RU"/>
        </w:rPr>
        <w:t>Товарищества</w:t>
      </w:r>
      <w:r w:rsidRPr="004D0DF7">
        <w:rPr>
          <w:rStyle w:val="af3"/>
          <w:rFonts w:ascii="Times New Roman" w:hAnsi="Times New Roman"/>
          <w:i w:val="0"/>
          <w:color w:val="auto"/>
          <w:lang w:eastAsia="ru-RU"/>
        </w:rPr>
        <w:t xml:space="preserve"> и ревизионная комиссия (ревизор</w:t>
      </w:r>
      <w:r>
        <w:rPr>
          <w:rFonts w:ascii="Times New Roman" w:hAnsi="Times New Roman"/>
          <w:i/>
          <w:color w:val="auto"/>
          <w:sz w:val="24"/>
          <w:szCs w:val="24"/>
          <w:lang w:eastAsia="ru-RU"/>
        </w:rPr>
        <w:t>)</w:t>
      </w:r>
      <w:r>
        <w:rPr>
          <w:rFonts w:ascii="Times New Roman" w:hAnsi="Times New Roman"/>
          <w:color w:val="auto"/>
          <w:sz w:val="24"/>
          <w:szCs w:val="24"/>
          <w:lang w:eastAsia="ru-RU"/>
        </w:rPr>
        <w:t>….    6 – 7</w:t>
      </w:r>
    </w:p>
    <w:p w:rsidR="00D8108D" w:rsidRPr="004D0DF7" w:rsidRDefault="00D8108D" w:rsidP="005E3329">
      <w:pPr>
        <w:pStyle w:val="3"/>
        <w:spacing w:after="280"/>
        <w:rPr>
          <w:rFonts w:ascii="Times New Roman" w:hAnsi="Times New Roman"/>
          <w:b w:val="0"/>
          <w:sz w:val="24"/>
          <w:szCs w:val="24"/>
          <w:lang w:eastAsia="ru-RU"/>
        </w:rPr>
      </w:pPr>
      <w:r>
        <w:rPr>
          <w:lang w:eastAsia="ru-RU"/>
        </w:rPr>
        <w:t xml:space="preserve"> </w:t>
      </w:r>
      <w:r w:rsidRPr="004D0DF7">
        <w:rPr>
          <w:rFonts w:ascii="Times New Roman" w:hAnsi="Times New Roman"/>
          <w:color w:val="auto"/>
          <w:sz w:val="24"/>
          <w:szCs w:val="24"/>
          <w:lang w:eastAsia="ru-RU"/>
        </w:rPr>
        <w:t>8.</w:t>
      </w:r>
      <w:r w:rsidRPr="004D0DF7">
        <w:rPr>
          <w:rFonts w:ascii="Times New Roman" w:hAnsi="Times New Roman"/>
          <w:b w:val="0"/>
          <w:sz w:val="24"/>
          <w:szCs w:val="24"/>
          <w:lang w:eastAsia="ru-RU"/>
        </w:rPr>
        <w:t xml:space="preserve"> </w:t>
      </w:r>
      <w:r w:rsidRPr="004D0DF7">
        <w:rPr>
          <w:rFonts w:ascii="Times New Roman" w:hAnsi="Times New Roman"/>
          <w:color w:val="auto"/>
          <w:sz w:val="24"/>
          <w:szCs w:val="24"/>
          <w:lang w:eastAsia="ru-RU"/>
        </w:rPr>
        <w:t xml:space="preserve">Компетенция общего собрания членов </w:t>
      </w:r>
      <w:r>
        <w:rPr>
          <w:rFonts w:ascii="Times New Roman" w:hAnsi="Times New Roman"/>
          <w:color w:val="auto"/>
          <w:sz w:val="24"/>
          <w:szCs w:val="24"/>
          <w:lang w:eastAsia="ru-RU"/>
        </w:rPr>
        <w:t xml:space="preserve">Товарищества ………………..   7 - </w:t>
      </w:r>
      <w:r w:rsidR="00034497">
        <w:rPr>
          <w:rFonts w:ascii="Times New Roman" w:hAnsi="Times New Roman"/>
          <w:color w:val="auto"/>
          <w:sz w:val="24"/>
          <w:szCs w:val="24"/>
          <w:lang w:eastAsia="ru-RU"/>
        </w:rPr>
        <w:t>9</w:t>
      </w:r>
    </w:p>
    <w:p w:rsidR="00D8108D" w:rsidRDefault="00D8108D" w:rsidP="00835B0A">
      <w:pPr>
        <w:pStyle w:val="3"/>
        <w:spacing w:after="280"/>
        <w:rPr>
          <w:rFonts w:ascii="Times New Roman" w:hAnsi="Times New Roman"/>
          <w:color w:val="auto"/>
          <w:sz w:val="24"/>
          <w:szCs w:val="24"/>
          <w:lang w:eastAsia="ru-RU"/>
        </w:rPr>
      </w:pPr>
      <w:r>
        <w:rPr>
          <w:lang w:eastAsia="ru-RU"/>
        </w:rPr>
        <w:t xml:space="preserve"> </w:t>
      </w:r>
      <w:r w:rsidRPr="004D0DF7">
        <w:rPr>
          <w:rFonts w:ascii="Times New Roman" w:hAnsi="Times New Roman"/>
          <w:color w:val="auto"/>
          <w:sz w:val="24"/>
          <w:szCs w:val="24"/>
          <w:lang w:eastAsia="ru-RU"/>
        </w:rPr>
        <w:t>9. Порядок проведения общего собрания</w:t>
      </w:r>
      <w:r>
        <w:rPr>
          <w:rFonts w:ascii="Times New Roman" w:hAnsi="Times New Roman"/>
          <w:color w:val="auto"/>
          <w:sz w:val="24"/>
          <w:szCs w:val="24"/>
          <w:lang w:eastAsia="ru-RU"/>
        </w:rPr>
        <w:t xml:space="preserve"> </w:t>
      </w:r>
      <w:r w:rsidR="00034497">
        <w:rPr>
          <w:rFonts w:ascii="Times New Roman" w:hAnsi="Times New Roman"/>
          <w:color w:val="auto"/>
          <w:sz w:val="24"/>
          <w:szCs w:val="24"/>
          <w:lang w:eastAsia="ru-RU"/>
        </w:rPr>
        <w:t>членов Товарищества</w:t>
      </w:r>
      <w:r>
        <w:rPr>
          <w:rFonts w:ascii="Times New Roman" w:hAnsi="Times New Roman"/>
          <w:color w:val="auto"/>
          <w:sz w:val="24"/>
          <w:szCs w:val="24"/>
          <w:lang w:eastAsia="ru-RU"/>
        </w:rPr>
        <w:t xml:space="preserve">…….. </w:t>
      </w:r>
      <w:r w:rsidR="00034497">
        <w:rPr>
          <w:rFonts w:ascii="Times New Roman" w:hAnsi="Times New Roman"/>
          <w:color w:val="auto"/>
          <w:sz w:val="24"/>
          <w:szCs w:val="24"/>
          <w:lang w:eastAsia="ru-RU"/>
        </w:rPr>
        <w:t>…</w:t>
      </w:r>
      <w:r>
        <w:rPr>
          <w:rFonts w:ascii="Times New Roman" w:hAnsi="Times New Roman"/>
          <w:color w:val="auto"/>
          <w:sz w:val="24"/>
          <w:szCs w:val="24"/>
          <w:lang w:eastAsia="ru-RU"/>
        </w:rPr>
        <w:t xml:space="preserve"> 9 – 11</w:t>
      </w:r>
    </w:p>
    <w:p w:rsidR="00D8108D" w:rsidRDefault="00D8108D" w:rsidP="00835B0A">
      <w:pPr>
        <w:pStyle w:val="3"/>
        <w:spacing w:after="280"/>
        <w:rPr>
          <w:rFonts w:ascii="Times New Roman" w:hAnsi="Times New Roman"/>
          <w:color w:val="auto"/>
          <w:sz w:val="24"/>
          <w:szCs w:val="24"/>
          <w:lang w:eastAsia="ru-RU"/>
        </w:rPr>
      </w:pPr>
      <w:r w:rsidRPr="004D0DF7">
        <w:rPr>
          <w:rFonts w:ascii="Times New Roman" w:hAnsi="Times New Roman"/>
          <w:color w:val="auto"/>
          <w:sz w:val="24"/>
          <w:szCs w:val="24"/>
          <w:lang w:eastAsia="ru-RU"/>
        </w:rPr>
        <w:t>10. Внеочередное общее собрание</w:t>
      </w:r>
      <w:r>
        <w:rPr>
          <w:rFonts w:ascii="Times New Roman" w:hAnsi="Times New Roman"/>
          <w:color w:val="auto"/>
          <w:sz w:val="24"/>
          <w:szCs w:val="24"/>
          <w:lang w:eastAsia="ru-RU"/>
        </w:rPr>
        <w:t xml:space="preserve"> </w:t>
      </w:r>
      <w:r w:rsidR="00034497">
        <w:rPr>
          <w:rFonts w:ascii="Times New Roman" w:hAnsi="Times New Roman"/>
          <w:color w:val="auto"/>
          <w:sz w:val="24"/>
          <w:szCs w:val="24"/>
          <w:lang w:eastAsia="ru-RU"/>
        </w:rPr>
        <w:t>членов Товарищества………………</w:t>
      </w:r>
      <w:r>
        <w:rPr>
          <w:rFonts w:ascii="Times New Roman" w:hAnsi="Times New Roman"/>
          <w:color w:val="auto"/>
          <w:sz w:val="24"/>
          <w:szCs w:val="24"/>
          <w:lang w:eastAsia="ru-RU"/>
        </w:rPr>
        <w:t>.    11</w:t>
      </w:r>
      <w:r w:rsidR="00034497">
        <w:rPr>
          <w:rFonts w:ascii="Times New Roman" w:hAnsi="Times New Roman"/>
          <w:color w:val="auto"/>
          <w:sz w:val="24"/>
          <w:szCs w:val="24"/>
          <w:lang w:eastAsia="ru-RU"/>
        </w:rPr>
        <w:t xml:space="preserve"> - 12</w:t>
      </w:r>
    </w:p>
    <w:p w:rsidR="00D8108D" w:rsidRDefault="00D8108D" w:rsidP="00835B0A">
      <w:pPr>
        <w:rPr>
          <w:b/>
          <w:sz w:val="24"/>
          <w:szCs w:val="24"/>
          <w:lang w:eastAsia="ru-RU"/>
        </w:rPr>
      </w:pPr>
      <w:r w:rsidRPr="00835B0A">
        <w:rPr>
          <w:b/>
          <w:sz w:val="24"/>
          <w:szCs w:val="24"/>
          <w:lang w:eastAsia="ru-RU"/>
        </w:rPr>
        <w:t>11. Правомочность общего собрания. Кворум.</w:t>
      </w:r>
      <w:r>
        <w:rPr>
          <w:b/>
          <w:sz w:val="24"/>
          <w:szCs w:val="24"/>
          <w:lang w:eastAsia="ru-RU"/>
        </w:rPr>
        <w:t xml:space="preserve"> ……………………………..    1</w:t>
      </w:r>
      <w:r w:rsidR="00034497">
        <w:rPr>
          <w:b/>
          <w:sz w:val="24"/>
          <w:szCs w:val="24"/>
          <w:lang w:eastAsia="ru-RU"/>
        </w:rPr>
        <w:t>2</w:t>
      </w:r>
    </w:p>
    <w:p w:rsidR="00D8108D" w:rsidRPr="00835B0A" w:rsidRDefault="00D8108D" w:rsidP="00835B0A">
      <w:pPr>
        <w:rPr>
          <w:b/>
          <w:lang w:eastAsia="ru-RU"/>
        </w:rPr>
      </w:pPr>
      <w:r w:rsidRPr="00835B0A">
        <w:rPr>
          <w:rStyle w:val="af3"/>
          <w:rFonts w:ascii="Times New Roman" w:hAnsi="Times New Roman"/>
          <w:b/>
          <w:i w:val="0"/>
          <w:color w:val="auto"/>
        </w:rPr>
        <w:t xml:space="preserve">12. </w:t>
      </w:r>
      <w:proofErr w:type="spellStart"/>
      <w:r w:rsidRPr="00835B0A">
        <w:rPr>
          <w:rStyle w:val="af3"/>
          <w:rFonts w:ascii="Times New Roman" w:hAnsi="Times New Roman"/>
          <w:b/>
          <w:i w:val="0"/>
          <w:color w:val="auto"/>
        </w:rPr>
        <w:t>Очно-заочная</w:t>
      </w:r>
      <w:proofErr w:type="spellEnd"/>
      <w:r w:rsidRPr="00835B0A">
        <w:rPr>
          <w:rStyle w:val="af3"/>
          <w:rFonts w:ascii="Times New Roman" w:hAnsi="Times New Roman"/>
          <w:b/>
          <w:i w:val="0"/>
          <w:color w:val="auto"/>
        </w:rPr>
        <w:t xml:space="preserve">, </w:t>
      </w:r>
      <w:proofErr w:type="gramStart"/>
      <w:r w:rsidRPr="00835B0A">
        <w:rPr>
          <w:rStyle w:val="af3"/>
          <w:rFonts w:ascii="Times New Roman" w:hAnsi="Times New Roman"/>
          <w:b/>
          <w:i w:val="0"/>
          <w:color w:val="auto"/>
        </w:rPr>
        <w:t>заочная</w:t>
      </w:r>
      <w:proofErr w:type="gramEnd"/>
      <w:r w:rsidRPr="00835B0A">
        <w:rPr>
          <w:rStyle w:val="af3"/>
          <w:rFonts w:ascii="Times New Roman" w:hAnsi="Times New Roman"/>
          <w:b/>
          <w:i w:val="0"/>
          <w:color w:val="auto"/>
        </w:rPr>
        <w:t xml:space="preserve"> формы проведения общего собрания</w:t>
      </w:r>
      <w:r>
        <w:rPr>
          <w:b/>
          <w:sz w:val="24"/>
          <w:szCs w:val="24"/>
          <w:lang w:eastAsia="ru-RU"/>
        </w:rPr>
        <w:t xml:space="preserve">   12 - 14</w:t>
      </w:r>
    </w:p>
    <w:p w:rsidR="00D8108D" w:rsidRDefault="00D8108D" w:rsidP="007E27C5">
      <w:pPr>
        <w:pStyle w:val="3"/>
        <w:spacing w:after="280"/>
        <w:jc w:val="both"/>
        <w:rPr>
          <w:rFonts w:ascii="Times New Roman" w:hAnsi="Times New Roman"/>
          <w:color w:val="auto"/>
          <w:sz w:val="24"/>
          <w:szCs w:val="24"/>
          <w:lang w:eastAsia="ru-RU"/>
        </w:rPr>
      </w:pPr>
      <w:r w:rsidRPr="004D0DF7">
        <w:rPr>
          <w:rFonts w:ascii="Times New Roman" w:hAnsi="Times New Roman"/>
          <w:color w:val="auto"/>
          <w:sz w:val="24"/>
          <w:szCs w:val="24"/>
          <w:lang w:eastAsia="ru-RU"/>
        </w:rPr>
        <w:t xml:space="preserve">13.Правление </w:t>
      </w:r>
      <w:r>
        <w:rPr>
          <w:rFonts w:ascii="Times New Roman" w:hAnsi="Times New Roman"/>
          <w:color w:val="auto"/>
          <w:sz w:val="24"/>
          <w:szCs w:val="24"/>
          <w:lang w:eastAsia="ru-RU"/>
        </w:rPr>
        <w:t>Товарищества ………………………………………………….   1</w:t>
      </w:r>
      <w:r w:rsidR="00034497">
        <w:rPr>
          <w:rFonts w:ascii="Times New Roman" w:hAnsi="Times New Roman"/>
          <w:color w:val="auto"/>
          <w:sz w:val="24"/>
          <w:szCs w:val="24"/>
          <w:lang w:eastAsia="ru-RU"/>
        </w:rPr>
        <w:t>5</w:t>
      </w:r>
      <w:r>
        <w:rPr>
          <w:rFonts w:ascii="Times New Roman" w:hAnsi="Times New Roman"/>
          <w:color w:val="auto"/>
          <w:sz w:val="24"/>
          <w:szCs w:val="24"/>
          <w:lang w:eastAsia="ru-RU"/>
        </w:rPr>
        <w:t xml:space="preserve"> – 16</w:t>
      </w:r>
    </w:p>
    <w:p w:rsidR="00D8108D" w:rsidRDefault="00D8108D" w:rsidP="007E27C5">
      <w:pPr>
        <w:spacing w:after="0" w:line="312" w:lineRule="auto"/>
        <w:jc w:val="both"/>
        <w:rPr>
          <w:b/>
          <w:sz w:val="24"/>
          <w:szCs w:val="24"/>
          <w:lang w:eastAsia="ru-RU"/>
        </w:rPr>
      </w:pPr>
      <w:r>
        <w:rPr>
          <w:b/>
          <w:sz w:val="24"/>
          <w:szCs w:val="24"/>
          <w:lang w:eastAsia="ru-RU"/>
        </w:rPr>
        <w:t xml:space="preserve">14. </w:t>
      </w:r>
      <w:r w:rsidRPr="00BD262E">
        <w:rPr>
          <w:b/>
          <w:sz w:val="24"/>
          <w:szCs w:val="24"/>
          <w:lang w:eastAsia="ru-RU"/>
        </w:rPr>
        <w:t xml:space="preserve">Председатель </w:t>
      </w:r>
      <w:r>
        <w:rPr>
          <w:b/>
          <w:sz w:val="24"/>
          <w:szCs w:val="24"/>
          <w:lang w:eastAsia="ru-RU"/>
        </w:rPr>
        <w:t>Това</w:t>
      </w:r>
      <w:r w:rsidR="00034497">
        <w:rPr>
          <w:b/>
          <w:sz w:val="24"/>
          <w:szCs w:val="24"/>
          <w:lang w:eastAsia="ru-RU"/>
        </w:rPr>
        <w:t xml:space="preserve">рищества ………………………………………………   </w:t>
      </w:r>
      <w:r>
        <w:rPr>
          <w:b/>
          <w:sz w:val="24"/>
          <w:szCs w:val="24"/>
          <w:lang w:eastAsia="ru-RU"/>
        </w:rPr>
        <w:t>16</w:t>
      </w:r>
      <w:r w:rsidR="00034497">
        <w:rPr>
          <w:b/>
          <w:sz w:val="24"/>
          <w:szCs w:val="24"/>
          <w:lang w:eastAsia="ru-RU"/>
        </w:rPr>
        <w:t xml:space="preserve"> – 17</w:t>
      </w:r>
    </w:p>
    <w:p w:rsidR="00034497" w:rsidRDefault="00034497" w:rsidP="007E27C5">
      <w:pPr>
        <w:spacing w:after="0" w:line="312" w:lineRule="auto"/>
        <w:jc w:val="both"/>
        <w:rPr>
          <w:b/>
          <w:sz w:val="24"/>
          <w:szCs w:val="24"/>
          <w:lang w:eastAsia="ru-RU"/>
        </w:rPr>
      </w:pPr>
      <w:r>
        <w:rPr>
          <w:b/>
          <w:sz w:val="24"/>
          <w:szCs w:val="24"/>
          <w:lang w:eastAsia="ru-RU"/>
        </w:rPr>
        <w:t>15. Совет квартала   …………………………………………………………….   18</w:t>
      </w:r>
    </w:p>
    <w:p w:rsidR="00D8108D" w:rsidRDefault="00D8108D" w:rsidP="00B0685D">
      <w:pPr>
        <w:pStyle w:val="3"/>
        <w:jc w:val="both"/>
        <w:rPr>
          <w:rFonts w:ascii="Times New Roman" w:hAnsi="Times New Roman"/>
          <w:color w:val="auto"/>
          <w:sz w:val="24"/>
          <w:szCs w:val="24"/>
          <w:lang w:eastAsia="ru-RU"/>
        </w:rPr>
      </w:pPr>
      <w:r>
        <w:rPr>
          <w:rFonts w:ascii="Times New Roman" w:hAnsi="Times New Roman"/>
          <w:color w:val="auto"/>
          <w:sz w:val="24"/>
          <w:szCs w:val="24"/>
          <w:lang w:eastAsia="ru-RU"/>
        </w:rPr>
        <w:t>1</w:t>
      </w:r>
      <w:r w:rsidR="00034497">
        <w:rPr>
          <w:rFonts w:ascii="Times New Roman" w:hAnsi="Times New Roman"/>
          <w:color w:val="auto"/>
          <w:sz w:val="24"/>
          <w:szCs w:val="24"/>
          <w:lang w:eastAsia="ru-RU"/>
        </w:rPr>
        <w:t>6</w:t>
      </w:r>
      <w:r>
        <w:rPr>
          <w:rFonts w:ascii="Times New Roman" w:hAnsi="Times New Roman"/>
          <w:color w:val="auto"/>
          <w:sz w:val="24"/>
          <w:szCs w:val="24"/>
          <w:lang w:eastAsia="ru-RU"/>
        </w:rPr>
        <w:t>.</w:t>
      </w:r>
      <w:r w:rsidRPr="004D0DF7">
        <w:rPr>
          <w:rFonts w:ascii="Times New Roman" w:hAnsi="Times New Roman"/>
          <w:color w:val="auto"/>
          <w:sz w:val="24"/>
          <w:szCs w:val="24"/>
          <w:lang w:eastAsia="ru-RU"/>
        </w:rPr>
        <w:t xml:space="preserve">Ревизионная комиссия (ревизор) </w:t>
      </w:r>
      <w:r>
        <w:rPr>
          <w:rFonts w:ascii="Times New Roman" w:hAnsi="Times New Roman"/>
          <w:color w:val="auto"/>
          <w:sz w:val="24"/>
          <w:szCs w:val="24"/>
          <w:lang w:eastAsia="ru-RU"/>
        </w:rPr>
        <w:t>Товарищества ………………………..   1</w:t>
      </w:r>
      <w:r w:rsidR="00034497">
        <w:rPr>
          <w:rFonts w:ascii="Times New Roman" w:hAnsi="Times New Roman"/>
          <w:color w:val="auto"/>
          <w:sz w:val="24"/>
          <w:szCs w:val="24"/>
          <w:lang w:eastAsia="ru-RU"/>
        </w:rPr>
        <w:t>9</w:t>
      </w:r>
    </w:p>
    <w:p w:rsidR="00D8108D" w:rsidRDefault="00D8108D" w:rsidP="00F00A02">
      <w:pPr>
        <w:pStyle w:val="3"/>
        <w:spacing w:after="280"/>
        <w:jc w:val="both"/>
        <w:rPr>
          <w:rFonts w:ascii="Times New Roman" w:hAnsi="Times New Roman"/>
          <w:color w:val="auto"/>
          <w:sz w:val="24"/>
          <w:szCs w:val="24"/>
        </w:rPr>
      </w:pPr>
      <w:r w:rsidRPr="004D0DF7">
        <w:rPr>
          <w:rFonts w:ascii="Times New Roman" w:hAnsi="Times New Roman"/>
          <w:color w:val="auto"/>
          <w:sz w:val="24"/>
          <w:szCs w:val="24"/>
        </w:rPr>
        <w:t>1</w:t>
      </w:r>
      <w:r w:rsidR="00034497">
        <w:rPr>
          <w:rFonts w:ascii="Times New Roman" w:hAnsi="Times New Roman"/>
          <w:color w:val="auto"/>
          <w:sz w:val="24"/>
          <w:szCs w:val="24"/>
        </w:rPr>
        <w:t>7</w:t>
      </w:r>
      <w:r w:rsidRPr="004D0DF7">
        <w:rPr>
          <w:rFonts w:ascii="Times New Roman" w:hAnsi="Times New Roman"/>
          <w:color w:val="auto"/>
          <w:sz w:val="24"/>
          <w:szCs w:val="24"/>
        </w:rPr>
        <w:t xml:space="preserve">.Членство в товариществе. Порядок принятия в члены </w:t>
      </w:r>
      <w:r>
        <w:rPr>
          <w:rFonts w:ascii="Times New Roman" w:hAnsi="Times New Roman"/>
          <w:color w:val="auto"/>
          <w:sz w:val="24"/>
          <w:szCs w:val="24"/>
        </w:rPr>
        <w:t>Товарищества   1</w:t>
      </w:r>
      <w:r w:rsidR="00034497">
        <w:rPr>
          <w:rFonts w:ascii="Times New Roman" w:hAnsi="Times New Roman"/>
          <w:color w:val="auto"/>
          <w:sz w:val="24"/>
          <w:szCs w:val="24"/>
        </w:rPr>
        <w:t>9</w:t>
      </w:r>
      <w:r>
        <w:rPr>
          <w:rFonts w:ascii="Times New Roman" w:hAnsi="Times New Roman"/>
          <w:color w:val="auto"/>
          <w:sz w:val="24"/>
          <w:szCs w:val="24"/>
        </w:rPr>
        <w:t xml:space="preserve"> – </w:t>
      </w:r>
      <w:r w:rsidR="00034497">
        <w:rPr>
          <w:rFonts w:ascii="Times New Roman" w:hAnsi="Times New Roman"/>
          <w:color w:val="auto"/>
          <w:sz w:val="24"/>
          <w:szCs w:val="24"/>
        </w:rPr>
        <w:t>20</w:t>
      </w:r>
    </w:p>
    <w:p w:rsidR="00D8108D" w:rsidRDefault="00D8108D" w:rsidP="00F00A02">
      <w:pPr>
        <w:pStyle w:val="3"/>
        <w:spacing w:after="280"/>
        <w:rPr>
          <w:rFonts w:ascii="Times New Roman" w:hAnsi="Times New Roman"/>
          <w:color w:val="auto"/>
          <w:sz w:val="24"/>
          <w:szCs w:val="24"/>
        </w:rPr>
      </w:pPr>
      <w:r w:rsidRPr="00296191">
        <w:rPr>
          <w:rFonts w:ascii="Times New Roman" w:hAnsi="Times New Roman"/>
          <w:color w:val="auto"/>
          <w:sz w:val="24"/>
          <w:szCs w:val="24"/>
        </w:rPr>
        <w:t>1</w:t>
      </w:r>
      <w:r w:rsidR="00034497">
        <w:rPr>
          <w:rFonts w:ascii="Times New Roman" w:hAnsi="Times New Roman"/>
          <w:color w:val="auto"/>
          <w:sz w:val="24"/>
          <w:szCs w:val="24"/>
        </w:rPr>
        <w:t>8</w:t>
      </w:r>
      <w:r w:rsidRPr="00296191">
        <w:rPr>
          <w:rFonts w:ascii="Times New Roman" w:hAnsi="Times New Roman"/>
          <w:color w:val="auto"/>
          <w:sz w:val="24"/>
          <w:szCs w:val="24"/>
        </w:rPr>
        <w:t xml:space="preserve">.Права, обязанности и ответственность  членов </w:t>
      </w:r>
      <w:r>
        <w:rPr>
          <w:rFonts w:ascii="Times New Roman" w:hAnsi="Times New Roman"/>
          <w:color w:val="auto"/>
          <w:sz w:val="24"/>
          <w:szCs w:val="24"/>
        </w:rPr>
        <w:t xml:space="preserve">Товарищества ………..   </w:t>
      </w:r>
      <w:r w:rsidR="00034497">
        <w:rPr>
          <w:rFonts w:ascii="Times New Roman" w:hAnsi="Times New Roman"/>
          <w:color w:val="auto"/>
          <w:sz w:val="24"/>
          <w:szCs w:val="24"/>
        </w:rPr>
        <w:t>21</w:t>
      </w:r>
      <w:r>
        <w:rPr>
          <w:rFonts w:ascii="Times New Roman" w:hAnsi="Times New Roman"/>
          <w:color w:val="auto"/>
          <w:sz w:val="24"/>
          <w:szCs w:val="24"/>
        </w:rPr>
        <w:t xml:space="preserve"> – 2</w:t>
      </w:r>
      <w:r w:rsidR="00034497">
        <w:rPr>
          <w:rFonts w:ascii="Times New Roman" w:hAnsi="Times New Roman"/>
          <w:color w:val="auto"/>
          <w:sz w:val="24"/>
          <w:szCs w:val="24"/>
        </w:rPr>
        <w:t>3</w:t>
      </w:r>
    </w:p>
    <w:p w:rsidR="00D8108D" w:rsidRDefault="00D8108D" w:rsidP="00940624">
      <w:pPr>
        <w:rPr>
          <w:b/>
          <w:sz w:val="24"/>
          <w:szCs w:val="24"/>
        </w:rPr>
      </w:pPr>
      <w:r w:rsidRPr="00940624">
        <w:rPr>
          <w:b/>
          <w:sz w:val="24"/>
          <w:szCs w:val="24"/>
        </w:rPr>
        <w:t>1</w:t>
      </w:r>
      <w:r w:rsidR="00034497">
        <w:rPr>
          <w:b/>
          <w:sz w:val="24"/>
          <w:szCs w:val="24"/>
        </w:rPr>
        <w:t>9</w:t>
      </w:r>
      <w:r w:rsidRPr="00940624">
        <w:rPr>
          <w:b/>
          <w:sz w:val="24"/>
          <w:szCs w:val="24"/>
        </w:rPr>
        <w:t>.Основания и порядок прекращения членства в СНТ  «</w:t>
      </w:r>
      <w:r w:rsidR="00EE6386">
        <w:rPr>
          <w:b/>
          <w:sz w:val="24"/>
          <w:szCs w:val="24"/>
        </w:rPr>
        <w:t>КРОНА</w:t>
      </w:r>
      <w:r w:rsidRPr="00940624">
        <w:rPr>
          <w:b/>
          <w:sz w:val="24"/>
          <w:szCs w:val="24"/>
        </w:rPr>
        <w:t>»</w:t>
      </w:r>
      <w:r w:rsidR="00FF3392">
        <w:rPr>
          <w:b/>
          <w:sz w:val="24"/>
          <w:szCs w:val="24"/>
        </w:rPr>
        <w:t xml:space="preserve"> ……...</w:t>
      </w:r>
      <w:r>
        <w:rPr>
          <w:b/>
          <w:sz w:val="24"/>
          <w:szCs w:val="24"/>
        </w:rPr>
        <w:t xml:space="preserve">    2</w:t>
      </w:r>
      <w:r w:rsidR="00034497">
        <w:rPr>
          <w:b/>
          <w:sz w:val="24"/>
          <w:szCs w:val="24"/>
        </w:rPr>
        <w:t>4</w:t>
      </w:r>
      <w:r>
        <w:rPr>
          <w:b/>
          <w:sz w:val="24"/>
          <w:szCs w:val="24"/>
        </w:rPr>
        <w:t xml:space="preserve"> – 2</w:t>
      </w:r>
      <w:r w:rsidR="00034497">
        <w:rPr>
          <w:b/>
          <w:sz w:val="24"/>
          <w:szCs w:val="24"/>
        </w:rPr>
        <w:t>5</w:t>
      </w:r>
    </w:p>
    <w:p w:rsidR="00D8108D" w:rsidRPr="000B78C5" w:rsidRDefault="00034497" w:rsidP="009B5C8D">
      <w:pPr>
        <w:pStyle w:val="3"/>
        <w:spacing w:after="280"/>
        <w:rPr>
          <w:rFonts w:ascii="Times New Roman" w:hAnsi="Times New Roman"/>
          <w:color w:val="auto"/>
          <w:sz w:val="24"/>
          <w:szCs w:val="24"/>
        </w:rPr>
      </w:pPr>
      <w:r>
        <w:rPr>
          <w:rFonts w:ascii="Times New Roman" w:hAnsi="Times New Roman"/>
          <w:color w:val="auto"/>
          <w:sz w:val="24"/>
          <w:szCs w:val="24"/>
        </w:rPr>
        <w:t>20</w:t>
      </w:r>
      <w:r w:rsidR="00D8108D" w:rsidRPr="000B78C5">
        <w:rPr>
          <w:rFonts w:ascii="Times New Roman" w:hAnsi="Times New Roman"/>
          <w:color w:val="auto"/>
          <w:sz w:val="24"/>
          <w:szCs w:val="24"/>
        </w:rPr>
        <w:t>.Порядок ведения реестра членов СНТ «</w:t>
      </w:r>
      <w:r w:rsidR="00EE6386">
        <w:rPr>
          <w:rFonts w:ascii="Times New Roman" w:hAnsi="Times New Roman"/>
          <w:color w:val="auto"/>
          <w:sz w:val="24"/>
          <w:szCs w:val="24"/>
        </w:rPr>
        <w:t>КРОНА</w:t>
      </w:r>
      <w:r w:rsidR="00D8108D" w:rsidRPr="000B78C5">
        <w:rPr>
          <w:rFonts w:ascii="Times New Roman" w:hAnsi="Times New Roman"/>
          <w:color w:val="auto"/>
          <w:sz w:val="24"/>
          <w:szCs w:val="24"/>
        </w:rPr>
        <w:t>»</w:t>
      </w:r>
      <w:r w:rsidR="00D8108D">
        <w:rPr>
          <w:rFonts w:ascii="Times New Roman" w:hAnsi="Times New Roman"/>
          <w:color w:val="auto"/>
          <w:sz w:val="24"/>
          <w:szCs w:val="24"/>
        </w:rPr>
        <w:t xml:space="preserve"> …………………</w:t>
      </w:r>
      <w:r w:rsidR="00FF3392">
        <w:rPr>
          <w:rFonts w:ascii="Times New Roman" w:hAnsi="Times New Roman"/>
          <w:color w:val="auto"/>
          <w:sz w:val="24"/>
          <w:szCs w:val="24"/>
        </w:rPr>
        <w:t>………..</w:t>
      </w:r>
      <w:r>
        <w:rPr>
          <w:rFonts w:ascii="Times New Roman" w:hAnsi="Times New Roman"/>
          <w:color w:val="auto"/>
          <w:sz w:val="24"/>
          <w:szCs w:val="24"/>
        </w:rPr>
        <w:t xml:space="preserve"> 25</w:t>
      </w:r>
    </w:p>
    <w:p w:rsidR="00D8108D" w:rsidRDefault="00D8108D" w:rsidP="009B5C8D">
      <w:pPr>
        <w:pStyle w:val="a8"/>
        <w:spacing w:before="200" w:after="280" w:line="240" w:lineRule="auto"/>
        <w:ind w:left="0"/>
        <w:jc w:val="both"/>
        <w:rPr>
          <w:rStyle w:val="af3"/>
          <w:rFonts w:ascii="Times New Roman" w:hAnsi="Times New Roman"/>
          <w:b/>
          <w:i w:val="0"/>
          <w:color w:val="auto"/>
        </w:rPr>
      </w:pPr>
      <w:r w:rsidRPr="00D111D1">
        <w:rPr>
          <w:rStyle w:val="30"/>
          <w:rFonts w:ascii="Times New Roman" w:hAnsi="Times New Roman"/>
          <w:color w:val="auto"/>
          <w:sz w:val="24"/>
          <w:szCs w:val="24"/>
        </w:rPr>
        <w:t>2</w:t>
      </w:r>
      <w:r w:rsidR="00034497">
        <w:rPr>
          <w:rStyle w:val="30"/>
          <w:rFonts w:ascii="Times New Roman" w:hAnsi="Times New Roman"/>
          <w:color w:val="auto"/>
          <w:sz w:val="24"/>
          <w:szCs w:val="24"/>
        </w:rPr>
        <w:t>1</w:t>
      </w:r>
      <w:r w:rsidRPr="00D111D1">
        <w:rPr>
          <w:rStyle w:val="30"/>
          <w:rFonts w:ascii="Times New Roman" w:hAnsi="Times New Roman"/>
          <w:color w:val="auto"/>
          <w:sz w:val="24"/>
          <w:szCs w:val="24"/>
        </w:rPr>
        <w:t xml:space="preserve">.Порядок взаимодействия с гражданами, ведущими садоводство на земельных участках расположенных на территории СНТ  </w:t>
      </w:r>
      <w:r w:rsidR="00FF3392">
        <w:rPr>
          <w:rStyle w:val="30"/>
          <w:rFonts w:ascii="Times New Roman" w:hAnsi="Times New Roman"/>
          <w:color w:val="auto"/>
          <w:sz w:val="24"/>
          <w:szCs w:val="24"/>
        </w:rPr>
        <w:t>«</w:t>
      </w:r>
      <w:r w:rsidR="00EE6386">
        <w:rPr>
          <w:rStyle w:val="30"/>
          <w:rFonts w:ascii="Times New Roman" w:hAnsi="Times New Roman"/>
          <w:color w:val="auto"/>
          <w:sz w:val="24"/>
          <w:szCs w:val="24"/>
        </w:rPr>
        <w:t>КРОНА</w:t>
      </w:r>
      <w:r w:rsidRPr="00D111D1">
        <w:rPr>
          <w:rStyle w:val="30"/>
          <w:rFonts w:ascii="Times New Roman" w:hAnsi="Times New Roman"/>
          <w:color w:val="auto"/>
          <w:sz w:val="24"/>
          <w:szCs w:val="24"/>
        </w:rPr>
        <w:t>», без участия в товариществе</w:t>
      </w:r>
      <w:r w:rsidRPr="009B5C8D">
        <w:rPr>
          <w:rStyle w:val="af3"/>
          <w:rFonts w:ascii="Times New Roman" w:hAnsi="Times New Roman"/>
          <w:b/>
          <w:color w:val="auto"/>
        </w:rPr>
        <w:t>…</w:t>
      </w:r>
      <w:r w:rsidRPr="009B5C8D">
        <w:rPr>
          <w:rStyle w:val="af3"/>
          <w:rFonts w:ascii="Times New Roman" w:hAnsi="Times New Roman"/>
          <w:b/>
          <w:i w:val="0"/>
          <w:color w:val="auto"/>
        </w:rPr>
        <w:t>…………………………………………………………………2</w:t>
      </w:r>
      <w:r w:rsidR="00034497">
        <w:rPr>
          <w:rStyle w:val="af3"/>
          <w:rFonts w:ascii="Times New Roman" w:hAnsi="Times New Roman"/>
          <w:b/>
          <w:i w:val="0"/>
          <w:color w:val="auto"/>
        </w:rPr>
        <w:t>5</w:t>
      </w:r>
      <w:r w:rsidRPr="009B5C8D">
        <w:rPr>
          <w:rStyle w:val="af3"/>
          <w:rFonts w:ascii="Times New Roman" w:hAnsi="Times New Roman"/>
          <w:b/>
          <w:i w:val="0"/>
          <w:color w:val="auto"/>
        </w:rPr>
        <w:t xml:space="preserve"> </w:t>
      </w:r>
      <w:r>
        <w:rPr>
          <w:rStyle w:val="af3"/>
          <w:rFonts w:ascii="Times New Roman" w:hAnsi="Times New Roman"/>
          <w:b/>
          <w:i w:val="0"/>
          <w:color w:val="auto"/>
        </w:rPr>
        <w:t>–</w:t>
      </w:r>
      <w:r w:rsidRPr="009B5C8D">
        <w:rPr>
          <w:rStyle w:val="af3"/>
          <w:rFonts w:ascii="Times New Roman" w:hAnsi="Times New Roman"/>
          <w:b/>
          <w:i w:val="0"/>
          <w:color w:val="auto"/>
        </w:rPr>
        <w:t xml:space="preserve"> 2</w:t>
      </w:r>
      <w:r w:rsidR="00034497">
        <w:rPr>
          <w:rStyle w:val="af3"/>
          <w:rFonts w:ascii="Times New Roman" w:hAnsi="Times New Roman"/>
          <w:b/>
          <w:i w:val="0"/>
          <w:color w:val="auto"/>
        </w:rPr>
        <w:t>7</w:t>
      </w:r>
    </w:p>
    <w:p w:rsidR="00D8108D" w:rsidRDefault="00D8108D" w:rsidP="009B5C8D">
      <w:pPr>
        <w:pStyle w:val="3"/>
        <w:spacing w:after="280"/>
        <w:rPr>
          <w:rStyle w:val="af3"/>
          <w:rFonts w:ascii="Times New Roman" w:hAnsi="Times New Roman"/>
          <w:i w:val="0"/>
          <w:color w:val="auto"/>
        </w:rPr>
      </w:pPr>
      <w:r w:rsidRPr="00A62984">
        <w:rPr>
          <w:rStyle w:val="af3"/>
          <w:rFonts w:ascii="Times New Roman" w:hAnsi="Times New Roman"/>
          <w:i w:val="0"/>
          <w:color w:val="auto"/>
        </w:rPr>
        <w:t>2</w:t>
      </w:r>
      <w:r w:rsidR="00034497">
        <w:rPr>
          <w:rStyle w:val="af3"/>
          <w:rFonts w:ascii="Times New Roman" w:hAnsi="Times New Roman"/>
          <w:i w:val="0"/>
          <w:color w:val="auto"/>
        </w:rPr>
        <w:t>2</w:t>
      </w:r>
      <w:r w:rsidRPr="00A62984">
        <w:rPr>
          <w:rStyle w:val="af3"/>
          <w:rFonts w:ascii="Times New Roman" w:hAnsi="Times New Roman"/>
          <w:i w:val="0"/>
          <w:color w:val="auto"/>
        </w:rPr>
        <w:t>.Порядок внесения взносов, ответственность за нарушение</w:t>
      </w:r>
      <w:r>
        <w:rPr>
          <w:rStyle w:val="af3"/>
          <w:rFonts w:ascii="Times New Roman" w:hAnsi="Times New Roman"/>
          <w:i w:val="0"/>
          <w:color w:val="auto"/>
        </w:rPr>
        <w:t xml:space="preserve">                                                                                </w:t>
      </w:r>
      <w:r w:rsidRPr="00A62984">
        <w:rPr>
          <w:rStyle w:val="af3"/>
          <w:rFonts w:ascii="Times New Roman" w:hAnsi="Times New Roman"/>
          <w:i w:val="0"/>
          <w:color w:val="auto"/>
        </w:rPr>
        <w:t>обязательств  по внесению взносов</w:t>
      </w:r>
      <w:r>
        <w:rPr>
          <w:rStyle w:val="af3"/>
          <w:rFonts w:ascii="Times New Roman" w:hAnsi="Times New Roman"/>
          <w:i w:val="0"/>
          <w:color w:val="auto"/>
        </w:rPr>
        <w:t>………………………………………. 2</w:t>
      </w:r>
      <w:r w:rsidR="00034497">
        <w:rPr>
          <w:rStyle w:val="af3"/>
          <w:rFonts w:ascii="Times New Roman" w:hAnsi="Times New Roman"/>
          <w:i w:val="0"/>
          <w:color w:val="auto"/>
        </w:rPr>
        <w:t>7</w:t>
      </w:r>
      <w:r>
        <w:rPr>
          <w:rStyle w:val="af3"/>
          <w:rFonts w:ascii="Times New Roman" w:hAnsi="Times New Roman"/>
          <w:i w:val="0"/>
          <w:color w:val="auto"/>
        </w:rPr>
        <w:t xml:space="preserve"> – 2</w:t>
      </w:r>
      <w:r w:rsidR="00034497">
        <w:rPr>
          <w:rStyle w:val="af3"/>
          <w:rFonts w:ascii="Times New Roman" w:hAnsi="Times New Roman"/>
          <w:i w:val="0"/>
          <w:color w:val="auto"/>
        </w:rPr>
        <w:t>9</w:t>
      </w:r>
    </w:p>
    <w:p w:rsidR="00D8108D" w:rsidRDefault="00D8108D" w:rsidP="008016EE">
      <w:pPr>
        <w:rPr>
          <w:rStyle w:val="blk"/>
          <w:b/>
          <w:sz w:val="24"/>
          <w:szCs w:val="24"/>
        </w:rPr>
      </w:pPr>
      <w:r w:rsidRPr="008016EE">
        <w:rPr>
          <w:rStyle w:val="blk"/>
          <w:b/>
          <w:sz w:val="24"/>
          <w:szCs w:val="24"/>
        </w:rPr>
        <w:t>2</w:t>
      </w:r>
      <w:r w:rsidR="00034497">
        <w:rPr>
          <w:rStyle w:val="blk"/>
          <w:b/>
          <w:sz w:val="24"/>
          <w:szCs w:val="24"/>
        </w:rPr>
        <w:t>3</w:t>
      </w:r>
      <w:r w:rsidRPr="008016EE">
        <w:rPr>
          <w:rStyle w:val="blk"/>
          <w:b/>
          <w:sz w:val="24"/>
          <w:szCs w:val="24"/>
        </w:rPr>
        <w:t>.Делопроизводство. Учет и отчетность</w:t>
      </w:r>
      <w:r>
        <w:rPr>
          <w:rStyle w:val="blk"/>
          <w:b/>
          <w:sz w:val="24"/>
          <w:szCs w:val="24"/>
        </w:rPr>
        <w:t>…………………………………………2</w:t>
      </w:r>
      <w:r w:rsidR="00034497">
        <w:rPr>
          <w:rStyle w:val="blk"/>
          <w:b/>
          <w:sz w:val="24"/>
          <w:szCs w:val="24"/>
        </w:rPr>
        <w:t>9</w:t>
      </w:r>
      <w:r>
        <w:rPr>
          <w:rStyle w:val="blk"/>
          <w:b/>
          <w:sz w:val="24"/>
          <w:szCs w:val="24"/>
        </w:rPr>
        <w:t xml:space="preserve"> – </w:t>
      </w:r>
      <w:r w:rsidR="00034497">
        <w:rPr>
          <w:rStyle w:val="blk"/>
          <w:b/>
          <w:sz w:val="24"/>
          <w:szCs w:val="24"/>
        </w:rPr>
        <w:t xml:space="preserve"> 30</w:t>
      </w:r>
      <w:r>
        <w:rPr>
          <w:rStyle w:val="blk"/>
          <w:b/>
          <w:sz w:val="24"/>
          <w:szCs w:val="24"/>
        </w:rPr>
        <w:t xml:space="preserve"> </w:t>
      </w:r>
    </w:p>
    <w:p w:rsidR="00FF3392" w:rsidRDefault="00D8108D" w:rsidP="0023784B">
      <w:pPr>
        <w:pStyle w:val="3"/>
        <w:spacing w:after="280"/>
        <w:rPr>
          <w:rFonts w:ascii="Times New Roman" w:hAnsi="Times New Roman"/>
          <w:color w:val="auto"/>
          <w:sz w:val="24"/>
          <w:szCs w:val="24"/>
        </w:rPr>
      </w:pPr>
      <w:r w:rsidRPr="00FB2F8E">
        <w:rPr>
          <w:rFonts w:ascii="Times New Roman" w:hAnsi="Times New Roman"/>
          <w:color w:val="auto"/>
          <w:sz w:val="24"/>
          <w:szCs w:val="24"/>
        </w:rPr>
        <w:lastRenderedPageBreak/>
        <w:t>2</w:t>
      </w:r>
      <w:r w:rsidR="00034497">
        <w:rPr>
          <w:rFonts w:ascii="Times New Roman" w:hAnsi="Times New Roman"/>
          <w:color w:val="auto"/>
          <w:sz w:val="24"/>
          <w:szCs w:val="24"/>
        </w:rPr>
        <w:t>4</w:t>
      </w:r>
      <w:r w:rsidRPr="00FB2F8E">
        <w:rPr>
          <w:rFonts w:ascii="Times New Roman" w:hAnsi="Times New Roman"/>
          <w:color w:val="auto"/>
          <w:sz w:val="24"/>
          <w:szCs w:val="24"/>
        </w:rPr>
        <w:t xml:space="preserve">.Ответственность председателя </w:t>
      </w:r>
      <w:r w:rsidR="00FF3392">
        <w:rPr>
          <w:rFonts w:ascii="Times New Roman" w:hAnsi="Times New Roman"/>
          <w:color w:val="auto"/>
          <w:sz w:val="24"/>
          <w:szCs w:val="24"/>
        </w:rPr>
        <w:t>Товарищества</w:t>
      </w:r>
      <w:r w:rsidRPr="00FB2F8E">
        <w:rPr>
          <w:rFonts w:ascii="Times New Roman" w:hAnsi="Times New Roman"/>
          <w:color w:val="auto"/>
          <w:sz w:val="24"/>
          <w:szCs w:val="24"/>
        </w:rPr>
        <w:t xml:space="preserve"> и членов правления</w:t>
      </w:r>
    </w:p>
    <w:p w:rsidR="00D8108D" w:rsidRDefault="00FF3392" w:rsidP="0023784B">
      <w:pPr>
        <w:pStyle w:val="3"/>
        <w:spacing w:after="280"/>
        <w:rPr>
          <w:rFonts w:ascii="Times New Roman" w:hAnsi="Times New Roman"/>
          <w:color w:val="auto"/>
          <w:sz w:val="24"/>
          <w:szCs w:val="24"/>
        </w:rPr>
      </w:pPr>
      <w:r>
        <w:rPr>
          <w:rFonts w:ascii="Times New Roman" w:hAnsi="Times New Roman"/>
          <w:color w:val="auto"/>
          <w:sz w:val="24"/>
          <w:szCs w:val="24"/>
        </w:rPr>
        <w:t xml:space="preserve"> Товарищества </w:t>
      </w:r>
      <w:r w:rsidR="00D8108D">
        <w:rPr>
          <w:rFonts w:ascii="Times New Roman" w:hAnsi="Times New Roman"/>
          <w:color w:val="auto"/>
          <w:sz w:val="24"/>
          <w:szCs w:val="24"/>
        </w:rPr>
        <w:t>…………</w:t>
      </w:r>
      <w:r>
        <w:rPr>
          <w:rFonts w:ascii="Times New Roman" w:hAnsi="Times New Roman"/>
          <w:color w:val="auto"/>
          <w:sz w:val="24"/>
          <w:szCs w:val="24"/>
        </w:rPr>
        <w:t>…………………………………………………………….</w:t>
      </w:r>
      <w:r w:rsidR="00D8108D">
        <w:rPr>
          <w:rFonts w:ascii="Times New Roman" w:hAnsi="Times New Roman"/>
          <w:color w:val="auto"/>
          <w:sz w:val="24"/>
          <w:szCs w:val="24"/>
        </w:rPr>
        <w:t xml:space="preserve">       </w:t>
      </w:r>
      <w:r w:rsidR="00034497">
        <w:rPr>
          <w:rFonts w:ascii="Times New Roman" w:hAnsi="Times New Roman"/>
          <w:color w:val="auto"/>
          <w:sz w:val="24"/>
          <w:szCs w:val="24"/>
        </w:rPr>
        <w:t>31</w:t>
      </w:r>
    </w:p>
    <w:p w:rsidR="00D8108D" w:rsidRDefault="00D8108D" w:rsidP="00945E4C">
      <w:pPr>
        <w:pStyle w:val="3"/>
        <w:spacing w:after="280"/>
        <w:rPr>
          <w:rFonts w:ascii="Times New Roman" w:hAnsi="Times New Roman"/>
          <w:color w:val="auto"/>
          <w:sz w:val="24"/>
          <w:szCs w:val="24"/>
          <w:lang w:eastAsia="ru-RU"/>
        </w:rPr>
      </w:pPr>
      <w:r w:rsidRPr="00FB2F8E">
        <w:rPr>
          <w:rStyle w:val="blk"/>
          <w:rFonts w:ascii="Times New Roman" w:hAnsi="Times New Roman"/>
          <w:color w:val="auto"/>
          <w:sz w:val="24"/>
          <w:szCs w:val="24"/>
        </w:rPr>
        <w:t>2</w:t>
      </w:r>
      <w:r w:rsidR="00034497">
        <w:rPr>
          <w:rStyle w:val="blk"/>
          <w:rFonts w:ascii="Times New Roman" w:hAnsi="Times New Roman"/>
          <w:color w:val="auto"/>
          <w:sz w:val="24"/>
          <w:szCs w:val="24"/>
        </w:rPr>
        <w:t>5</w:t>
      </w:r>
      <w:r w:rsidRPr="00FB2F8E">
        <w:rPr>
          <w:rStyle w:val="blk"/>
          <w:rFonts w:ascii="Times New Roman" w:hAnsi="Times New Roman"/>
          <w:color w:val="auto"/>
          <w:sz w:val="24"/>
          <w:szCs w:val="24"/>
        </w:rPr>
        <w:t>.Порядок приобретения и создания имущества общего пользования</w:t>
      </w:r>
      <w:r>
        <w:rPr>
          <w:rStyle w:val="blk"/>
          <w:rFonts w:ascii="Times New Roman" w:hAnsi="Times New Roman"/>
          <w:color w:val="auto"/>
          <w:sz w:val="24"/>
          <w:szCs w:val="24"/>
        </w:rPr>
        <w:t xml:space="preserve"> …….    </w:t>
      </w:r>
      <w:r w:rsidR="00034497">
        <w:rPr>
          <w:rStyle w:val="blk"/>
          <w:rFonts w:ascii="Times New Roman" w:hAnsi="Times New Roman"/>
          <w:color w:val="auto"/>
          <w:sz w:val="24"/>
          <w:szCs w:val="24"/>
        </w:rPr>
        <w:t>31</w:t>
      </w:r>
      <w:r>
        <w:rPr>
          <w:rStyle w:val="blk"/>
          <w:rFonts w:ascii="Times New Roman" w:hAnsi="Times New Roman"/>
          <w:color w:val="auto"/>
          <w:sz w:val="24"/>
          <w:szCs w:val="24"/>
        </w:rPr>
        <w:t xml:space="preserve"> – </w:t>
      </w:r>
      <w:r w:rsidR="00034497">
        <w:rPr>
          <w:rStyle w:val="blk"/>
          <w:rFonts w:ascii="Times New Roman" w:hAnsi="Times New Roman"/>
          <w:color w:val="auto"/>
          <w:sz w:val="24"/>
          <w:szCs w:val="24"/>
        </w:rPr>
        <w:t>32</w:t>
      </w:r>
      <w:r>
        <w:rPr>
          <w:rFonts w:ascii="Times New Roman" w:hAnsi="Times New Roman"/>
          <w:color w:val="auto"/>
          <w:sz w:val="24"/>
          <w:szCs w:val="24"/>
          <w:lang w:eastAsia="ru-RU"/>
        </w:rPr>
        <w:t xml:space="preserve"> </w:t>
      </w:r>
    </w:p>
    <w:p w:rsidR="00D8108D" w:rsidRDefault="00D8108D" w:rsidP="00945E4C">
      <w:pPr>
        <w:pStyle w:val="3"/>
        <w:spacing w:after="280"/>
        <w:rPr>
          <w:rFonts w:ascii="Times New Roman" w:hAnsi="Times New Roman"/>
          <w:color w:val="auto"/>
          <w:sz w:val="24"/>
          <w:szCs w:val="24"/>
          <w:lang w:eastAsia="ru-RU"/>
        </w:rPr>
      </w:pPr>
      <w:r w:rsidRPr="0082023A">
        <w:rPr>
          <w:rFonts w:ascii="Times New Roman" w:hAnsi="Times New Roman"/>
          <w:color w:val="auto"/>
          <w:sz w:val="24"/>
          <w:szCs w:val="24"/>
          <w:lang w:eastAsia="ru-RU"/>
        </w:rPr>
        <w:t>2</w:t>
      </w:r>
      <w:r w:rsidR="00034497">
        <w:rPr>
          <w:rFonts w:ascii="Times New Roman" w:hAnsi="Times New Roman"/>
          <w:color w:val="auto"/>
          <w:sz w:val="24"/>
          <w:szCs w:val="24"/>
          <w:lang w:eastAsia="ru-RU"/>
        </w:rPr>
        <w:t>6</w:t>
      </w:r>
      <w:r w:rsidRPr="0082023A">
        <w:rPr>
          <w:rFonts w:ascii="Times New Roman" w:hAnsi="Times New Roman"/>
          <w:color w:val="auto"/>
          <w:sz w:val="24"/>
          <w:szCs w:val="24"/>
          <w:lang w:eastAsia="ru-RU"/>
        </w:rPr>
        <w:t>.Предоставление земельных участков</w:t>
      </w:r>
      <w:r>
        <w:rPr>
          <w:rFonts w:ascii="Times New Roman" w:hAnsi="Times New Roman"/>
          <w:color w:val="auto"/>
          <w:sz w:val="24"/>
          <w:szCs w:val="24"/>
          <w:lang w:eastAsia="ru-RU"/>
        </w:rPr>
        <w:t xml:space="preserve"> ……………………………………….        </w:t>
      </w:r>
      <w:r w:rsidR="00034497">
        <w:rPr>
          <w:rFonts w:ascii="Times New Roman" w:hAnsi="Times New Roman"/>
          <w:color w:val="auto"/>
          <w:sz w:val="24"/>
          <w:szCs w:val="24"/>
          <w:lang w:eastAsia="ru-RU"/>
        </w:rPr>
        <w:t>32</w:t>
      </w:r>
    </w:p>
    <w:p w:rsidR="00D8108D" w:rsidRDefault="00D8108D" w:rsidP="00E11224">
      <w:pPr>
        <w:rPr>
          <w:rStyle w:val="blk"/>
          <w:b/>
          <w:sz w:val="24"/>
          <w:szCs w:val="24"/>
        </w:rPr>
      </w:pPr>
      <w:r w:rsidRPr="00945E4C">
        <w:rPr>
          <w:rStyle w:val="blk"/>
          <w:b/>
          <w:sz w:val="24"/>
          <w:szCs w:val="24"/>
        </w:rPr>
        <w:t>2</w:t>
      </w:r>
      <w:r w:rsidR="00034497">
        <w:rPr>
          <w:rStyle w:val="blk"/>
          <w:b/>
          <w:sz w:val="24"/>
          <w:szCs w:val="24"/>
        </w:rPr>
        <w:t>7</w:t>
      </w:r>
      <w:r w:rsidRPr="00945E4C">
        <w:rPr>
          <w:rStyle w:val="blk"/>
          <w:b/>
          <w:sz w:val="24"/>
          <w:szCs w:val="24"/>
        </w:rPr>
        <w:t>.Земельные участки, находящиеся на территории СНТ</w:t>
      </w:r>
      <w:r w:rsidR="00C857FD">
        <w:rPr>
          <w:rStyle w:val="blk"/>
          <w:b/>
          <w:sz w:val="24"/>
          <w:szCs w:val="24"/>
        </w:rPr>
        <w:t xml:space="preserve"> </w:t>
      </w:r>
      <w:r w:rsidRPr="00945E4C">
        <w:rPr>
          <w:rStyle w:val="blk"/>
          <w:b/>
          <w:sz w:val="24"/>
          <w:szCs w:val="24"/>
        </w:rPr>
        <w:t xml:space="preserve"> «</w:t>
      </w:r>
      <w:r w:rsidR="00EE6386">
        <w:rPr>
          <w:rStyle w:val="blk"/>
          <w:b/>
          <w:sz w:val="24"/>
          <w:szCs w:val="24"/>
        </w:rPr>
        <w:t>КРОНА</w:t>
      </w:r>
      <w:r w:rsidRPr="00945E4C">
        <w:rPr>
          <w:rStyle w:val="blk"/>
          <w:b/>
          <w:sz w:val="24"/>
          <w:szCs w:val="24"/>
        </w:rPr>
        <w:t xml:space="preserve">»,  право </w:t>
      </w:r>
      <w:proofErr w:type="gramStart"/>
      <w:r w:rsidRPr="00945E4C">
        <w:rPr>
          <w:rStyle w:val="blk"/>
          <w:b/>
          <w:sz w:val="24"/>
          <w:szCs w:val="24"/>
        </w:rPr>
        <w:t>собственности</w:t>
      </w:r>
      <w:proofErr w:type="gramEnd"/>
      <w:r w:rsidRPr="00945E4C">
        <w:rPr>
          <w:rStyle w:val="blk"/>
          <w:b/>
          <w:sz w:val="24"/>
          <w:szCs w:val="24"/>
        </w:rPr>
        <w:t xml:space="preserve"> на которые определить не представляется возможным</w:t>
      </w:r>
      <w:r>
        <w:rPr>
          <w:rStyle w:val="blk"/>
          <w:b/>
          <w:sz w:val="24"/>
          <w:szCs w:val="24"/>
        </w:rPr>
        <w:t xml:space="preserve">………… </w:t>
      </w:r>
      <w:r w:rsidR="00034497">
        <w:rPr>
          <w:rStyle w:val="blk"/>
          <w:b/>
          <w:sz w:val="24"/>
          <w:szCs w:val="24"/>
        </w:rPr>
        <w:t>32</w:t>
      </w:r>
    </w:p>
    <w:p w:rsidR="00D8108D" w:rsidRPr="00E11224" w:rsidRDefault="00D8108D" w:rsidP="00E11224">
      <w:pPr>
        <w:rPr>
          <w:rStyle w:val="blk"/>
          <w:b/>
          <w:sz w:val="24"/>
          <w:szCs w:val="24"/>
        </w:rPr>
      </w:pPr>
      <w:r w:rsidRPr="00E11224">
        <w:rPr>
          <w:rStyle w:val="blk"/>
          <w:b/>
          <w:sz w:val="24"/>
          <w:szCs w:val="24"/>
        </w:rPr>
        <w:t>2</w:t>
      </w:r>
      <w:r w:rsidR="00034497">
        <w:rPr>
          <w:rStyle w:val="blk"/>
          <w:b/>
          <w:sz w:val="24"/>
          <w:szCs w:val="24"/>
        </w:rPr>
        <w:t>8</w:t>
      </w:r>
      <w:r w:rsidRPr="00E11224">
        <w:rPr>
          <w:rStyle w:val="blk"/>
          <w:b/>
          <w:sz w:val="24"/>
          <w:szCs w:val="24"/>
        </w:rPr>
        <w:t xml:space="preserve">.Порядок реорганизации, ликвидации </w:t>
      </w:r>
      <w:r>
        <w:rPr>
          <w:rStyle w:val="blk"/>
          <w:b/>
          <w:sz w:val="24"/>
          <w:szCs w:val="24"/>
        </w:rPr>
        <w:t>Товарищества</w:t>
      </w:r>
    </w:p>
    <w:p w:rsidR="00D8108D" w:rsidRDefault="00D8108D" w:rsidP="00E11224">
      <w:pPr>
        <w:pStyle w:val="2"/>
        <w:spacing w:after="280"/>
        <w:jc w:val="both"/>
        <w:rPr>
          <w:rFonts w:ascii="Times New Roman" w:hAnsi="Times New Roman"/>
          <w:color w:val="auto"/>
          <w:sz w:val="24"/>
          <w:szCs w:val="24"/>
        </w:rPr>
      </w:pPr>
      <w:r>
        <w:rPr>
          <w:rFonts w:ascii="Times New Roman" w:hAnsi="Times New Roman"/>
          <w:sz w:val="24"/>
          <w:szCs w:val="24"/>
        </w:rPr>
        <w:t xml:space="preserve">  </w:t>
      </w:r>
      <w:r w:rsidRPr="00045A93">
        <w:rPr>
          <w:rFonts w:ascii="Times New Roman" w:hAnsi="Times New Roman"/>
          <w:color w:val="auto"/>
          <w:sz w:val="24"/>
          <w:szCs w:val="24"/>
        </w:rPr>
        <w:t>2</w:t>
      </w:r>
      <w:r w:rsidR="00034497">
        <w:rPr>
          <w:rFonts w:ascii="Times New Roman" w:hAnsi="Times New Roman"/>
          <w:color w:val="auto"/>
          <w:sz w:val="24"/>
          <w:szCs w:val="24"/>
        </w:rPr>
        <w:t>8</w:t>
      </w:r>
      <w:r w:rsidRPr="00045A93">
        <w:rPr>
          <w:rFonts w:ascii="Times New Roman" w:hAnsi="Times New Roman"/>
          <w:color w:val="auto"/>
          <w:sz w:val="24"/>
          <w:szCs w:val="24"/>
        </w:rPr>
        <w:t>.1.</w:t>
      </w:r>
      <w:r w:rsidRPr="0082023A">
        <w:rPr>
          <w:rFonts w:ascii="Times New Roman" w:hAnsi="Times New Roman"/>
          <w:color w:val="auto"/>
          <w:sz w:val="24"/>
          <w:szCs w:val="24"/>
        </w:rPr>
        <w:t xml:space="preserve">Реорганизация </w:t>
      </w:r>
      <w:r>
        <w:rPr>
          <w:rFonts w:ascii="Times New Roman" w:hAnsi="Times New Roman"/>
          <w:color w:val="auto"/>
          <w:sz w:val="24"/>
          <w:szCs w:val="24"/>
        </w:rPr>
        <w:t>Товарищества …………………………………………………</w:t>
      </w:r>
      <w:r w:rsidR="00034497">
        <w:rPr>
          <w:rFonts w:ascii="Times New Roman" w:hAnsi="Times New Roman"/>
          <w:color w:val="auto"/>
          <w:sz w:val="24"/>
          <w:szCs w:val="24"/>
        </w:rPr>
        <w:t>33</w:t>
      </w:r>
      <w:r>
        <w:rPr>
          <w:rFonts w:ascii="Times New Roman" w:hAnsi="Times New Roman"/>
          <w:color w:val="auto"/>
          <w:sz w:val="24"/>
          <w:szCs w:val="24"/>
        </w:rPr>
        <w:t>- 3</w:t>
      </w:r>
      <w:r w:rsidR="00034497">
        <w:rPr>
          <w:rFonts w:ascii="Times New Roman" w:hAnsi="Times New Roman"/>
          <w:color w:val="auto"/>
          <w:sz w:val="24"/>
          <w:szCs w:val="24"/>
        </w:rPr>
        <w:t>4</w:t>
      </w:r>
    </w:p>
    <w:p w:rsidR="00D8108D" w:rsidRDefault="00D8108D" w:rsidP="005D3323">
      <w:pPr>
        <w:rPr>
          <w:b/>
          <w:sz w:val="24"/>
          <w:szCs w:val="24"/>
        </w:rPr>
      </w:pPr>
      <w:r>
        <w:rPr>
          <w:sz w:val="24"/>
          <w:szCs w:val="24"/>
        </w:rPr>
        <w:t xml:space="preserve">  </w:t>
      </w:r>
      <w:r w:rsidRPr="005D3323">
        <w:rPr>
          <w:b/>
          <w:sz w:val="24"/>
          <w:szCs w:val="24"/>
        </w:rPr>
        <w:t>2</w:t>
      </w:r>
      <w:r w:rsidR="00034497">
        <w:rPr>
          <w:b/>
          <w:sz w:val="24"/>
          <w:szCs w:val="24"/>
        </w:rPr>
        <w:t>8</w:t>
      </w:r>
      <w:r w:rsidRPr="005D3323">
        <w:rPr>
          <w:b/>
          <w:sz w:val="24"/>
          <w:szCs w:val="24"/>
        </w:rPr>
        <w:t xml:space="preserve">.2.Ликвидация </w:t>
      </w:r>
      <w:r>
        <w:rPr>
          <w:b/>
          <w:sz w:val="24"/>
          <w:szCs w:val="24"/>
        </w:rPr>
        <w:t>Товарищества …………………………………………………….3</w:t>
      </w:r>
      <w:r w:rsidR="00034497">
        <w:rPr>
          <w:b/>
          <w:sz w:val="24"/>
          <w:szCs w:val="24"/>
        </w:rPr>
        <w:t>4</w:t>
      </w:r>
      <w:r>
        <w:rPr>
          <w:b/>
          <w:sz w:val="24"/>
          <w:szCs w:val="24"/>
        </w:rPr>
        <w:t xml:space="preserve"> -3</w:t>
      </w:r>
      <w:r w:rsidR="00034497">
        <w:rPr>
          <w:b/>
          <w:sz w:val="24"/>
          <w:szCs w:val="24"/>
        </w:rPr>
        <w:t>5</w:t>
      </w:r>
    </w:p>
    <w:p w:rsidR="00D8108D" w:rsidRDefault="00D8108D" w:rsidP="005D3323">
      <w:pPr>
        <w:rPr>
          <w:rFonts w:cs="Times New Roman"/>
          <w:b/>
          <w:sz w:val="24"/>
          <w:szCs w:val="24"/>
        </w:rPr>
      </w:pPr>
      <w:r w:rsidRPr="00FC057E">
        <w:rPr>
          <w:rFonts w:cs="Times New Roman"/>
          <w:b/>
          <w:sz w:val="24"/>
          <w:szCs w:val="24"/>
        </w:rPr>
        <w:t>2</w:t>
      </w:r>
      <w:r w:rsidR="00034497">
        <w:rPr>
          <w:rFonts w:cs="Times New Roman"/>
          <w:b/>
          <w:sz w:val="24"/>
          <w:szCs w:val="24"/>
        </w:rPr>
        <w:t>9</w:t>
      </w:r>
      <w:r w:rsidRPr="00FC057E">
        <w:rPr>
          <w:rFonts w:cs="Times New Roman"/>
          <w:b/>
          <w:sz w:val="24"/>
          <w:szCs w:val="24"/>
        </w:rPr>
        <w:t>. Заключительное положение</w:t>
      </w:r>
      <w:r>
        <w:rPr>
          <w:rFonts w:cs="Times New Roman"/>
          <w:b/>
          <w:sz w:val="24"/>
          <w:szCs w:val="24"/>
        </w:rPr>
        <w:t xml:space="preserve"> ……………………………………………………..    3</w:t>
      </w:r>
      <w:r w:rsidR="00034497">
        <w:rPr>
          <w:rFonts w:cs="Times New Roman"/>
          <w:b/>
          <w:sz w:val="24"/>
          <w:szCs w:val="24"/>
        </w:rPr>
        <w:t>5</w:t>
      </w:r>
    </w:p>
    <w:p w:rsidR="00D8108D" w:rsidRPr="005D3323" w:rsidRDefault="00D8108D" w:rsidP="005D3323">
      <w:pPr>
        <w:rPr>
          <w:b/>
        </w:rPr>
      </w:pPr>
      <w:r>
        <w:rPr>
          <w:rFonts w:cs="Times New Roman"/>
          <w:b/>
          <w:sz w:val="24"/>
          <w:szCs w:val="24"/>
        </w:rPr>
        <w:t xml:space="preserve"> Оглавление ……………………………………………………………………………   </w:t>
      </w:r>
      <w:r w:rsidR="00034497">
        <w:rPr>
          <w:rFonts w:cs="Times New Roman"/>
          <w:b/>
          <w:sz w:val="24"/>
          <w:szCs w:val="24"/>
        </w:rPr>
        <w:t>36</w:t>
      </w:r>
      <w:r>
        <w:rPr>
          <w:rFonts w:cs="Times New Roman"/>
          <w:b/>
          <w:sz w:val="24"/>
          <w:szCs w:val="24"/>
        </w:rPr>
        <w:t>-3</w:t>
      </w:r>
      <w:r w:rsidR="00034497">
        <w:rPr>
          <w:rFonts w:cs="Times New Roman"/>
          <w:b/>
          <w:sz w:val="24"/>
          <w:szCs w:val="24"/>
        </w:rPr>
        <w:t>7</w:t>
      </w:r>
    </w:p>
    <w:p w:rsidR="00D8108D" w:rsidRPr="00945E4C" w:rsidRDefault="00D8108D" w:rsidP="00E11224">
      <w:pPr>
        <w:rPr>
          <w:b/>
          <w:lang w:eastAsia="ru-RU"/>
        </w:rPr>
      </w:pPr>
      <w:r>
        <w:rPr>
          <w:sz w:val="24"/>
          <w:szCs w:val="24"/>
        </w:rPr>
        <w:t xml:space="preserve">        </w:t>
      </w:r>
    </w:p>
    <w:p w:rsidR="00D8108D" w:rsidRPr="00945E4C" w:rsidRDefault="00D8108D" w:rsidP="00945E4C"/>
    <w:p w:rsidR="00D8108D" w:rsidRPr="0023784B" w:rsidRDefault="00D8108D" w:rsidP="0023784B"/>
    <w:p w:rsidR="00D8108D" w:rsidRPr="008016EE" w:rsidRDefault="00D8108D" w:rsidP="008016EE">
      <w:pPr>
        <w:rPr>
          <w:b/>
        </w:rPr>
      </w:pPr>
    </w:p>
    <w:p w:rsidR="00D8108D" w:rsidRPr="009B5C8D" w:rsidRDefault="00D8108D" w:rsidP="009B5C8D">
      <w:pPr>
        <w:pStyle w:val="a8"/>
        <w:spacing w:before="200" w:after="280" w:line="240" w:lineRule="auto"/>
        <w:ind w:left="0"/>
        <w:jc w:val="both"/>
        <w:rPr>
          <w:rStyle w:val="blk"/>
          <w:sz w:val="24"/>
          <w:szCs w:val="24"/>
          <w:lang w:eastAsia="ru-RU"/>
        </w:rPr>
      </w:pPr>
    </w:p>
    <w:sectPr w:rsidR="00D8108D" w:rsidRPr="009B5C8D" w:rsidSect="00D444DD">
      <w:footerReference w:type="default" r:id="rId3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11" w:rsidRDefault="00A75211" w:rsidP="00D444DD">
      <w:pPr>
        <w:spacing w:after="0" w:line="240" w:lineRule="auto"/>
      </w:pPr>
      <w:r>
        <w:separator/>
      </w:r>
    </w:p>
  </w:endnote>
  <w:endnote w:type="continuationSeparator" w:id="1">
    <w:p w:rsidR="00A75211" w:rsidRDefault="00A75211" w:rsidP="00D44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5" w:rsidRDefault="008142A1" w:rsidP="00D444DD">
    <w:pPr>
      <w:pStyle w:val="a5"/>
      <w:jc w:val="right"/>
    </w:pPr>
    <w:fldSimple w:instr=" PAGE   \* MERGEFORMAT ">
      <w:r w:rsidR="00B45FEF">
        <w:rPr>
          <w:noProof/>
        </w:rPr>
        <w:t>24</w:t>
      </w:r>
    </w:fldSimple>
  </w:p>
  <w:p w:rsidR="00E81E95" w:rsidRDefault="00E81E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11" w:rsidRDefault="00A75211" w:rsidP="00D444DD">
      <w:pPr>
        <w:spacing w:after="0" w:line="240" w:lineRule="auto"/>
      </w:pPr>
      <w:r>
        <w:separator/>
      </w:r>
    </w:p>
  </w:footnote>
  <w:footnote w:type="continuationSeparator" w:id="1">
    <w:p w:rsidR="00A75211" w:rsidRDefault="00A75211" w:rsidP="00D44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8F0"/>
    <w:multiLevelType w:val="multilevel"/>
    <w:tmpl w:val="922081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
    <w:nsid w:val="0A52110D"/>
    <w:multiLevelType w:val="multilevel"/>
    <w:tmpl w:val="CEA2AA50"/>
    <w:lvl w:ilvl="0">
      <w:start w:val="1"/>
      <w:numFmt w:val="decimal"/>
      <w:lvlText w:val="%1."/>
      <w:lvlJc w:val="left"/>
      <w:pPr>
        <w:ind w:left="592" w:hanging="450"/>
      </w:pPr>
      <w:rPr>
        <w:rFonts w:ascii="Cambria" w:eastAsia="Times New Roman" w:hAnsi="Cambria" w:cs="Times New Roman"/>
        <w:b w:val="0"/>
      </w:rPr>
    </w:lvl>
    <w:lvl w:ilvl="1">
      <w:start w:val="1"/>
      <w:numFmt w:val="decimal"/>
      <w:lvlText w:val="%2."/>
      <w:lvlJc w:val="left"/>
      <w:pPr>
        <w:ind w:left="1430" w:hanging="720"/>
      </w:pPr>
      <w:rPr>
        <w:rFonts w:cs="Times New Roman" w:hint="default"/>
      </w:rPr>
    </w:lvl>
    <w:lvl w:ilvl="2">
      <w:start w:val="1"/>
      <w:numFmt w:val="decimal"/>
      <w:lvlText w:val="%1.%2.%3."/>
      <w:lvlJc w:val="left"/>
      <w:pPr>
        <w:ind w:left="4174" w:hanging="720"/>
      </w:pPr>
      <w:rPr>
        <w:rFonts w:cs="Times New Roman" w:hint="default"/>
      </w:rPr>
    </w:lvl>
    <w:lvl w:ilvl="3">
      <w:start w:val="1"/>
      <w:numFmt w:val="decimal"/>
      <w:lvlText w:val="%1.%2.%3.%4."/>
      <w:lvlJc w:val="left"/>
      <w:pPr>
        <w:ind w:left="6261" w:hanging="1080"/>
      </w:pPr>
      <w:rPr>
        <w:rFonts w:cs="Times New Roman" w:hint="default"/>
      </w:rPr>
    </w:lvl>
    <w:lvl w:ilvl="4">
      <w:start w:val="1"/>
      <w:numFmt w:val="decimal"/>
      <w:lvlText w:val="%1.%2.%3.%4.%5."/>
      <w:lvlJc w:val="left"/>
      <w:pPr>
        <w:ind w:left="7988" w:hanging="1080"/>
      </w:pPr>
      <w:rPr>
        <w:rFonts w:cs="Times New Roman" w:hint="default"/>
      </w:rPr>
    </w:lvl>
    <w:lvl w:ilvl="5">
      <w:start w:val="1"/>
      <w:numFmt w:val="decimal"/>
      <w:lvlText w:val="%1.%2.%3.%4.%5.%6."/>
      <w:lvlJc w:val="left"/>
      <w:pPr>
        <w:ind w:left="10075" w:hanging="1440"/>
      </w:pPr>
      <w:rPr>
        <w:rFonts w:cs="Times New Roman" w:hint="default"/>
      </w:rPr>
    </w:lvl>
    <w:lvl w:ilvl="6">
      <w:start w:val="1"/>
      <w:numFmt w:val="decimal"/>
      <w:lvlText w:val="%1.%2.%3.%4.%5.%6.%7."/>
      <w:lvlJc w:val="left"/>
      <w:pPr>
        <w:ind w:left="12162" w:hanging="1800"/>
      </w:pPr>
      <w:rPr>
        <w:rFonts w:cs="Times New Roman" w:hint="default"/>
      </w:rPr>
    </w:lvl>
    <w:lvl w:ilvl="7">
      <w:start w:val="1"/>
      <w:numFmt w:val="decimal"/>
      <w:lvlText w:val="%1.%2.%3.%4.%5.%6.%7.%8."/>
      <w:lvlJc w:val="left"/>
      <w:pPr>
        <w:ind w:left="13889" w:hanging="1800"/>
      </w:pPr>
      <w:rPr>
        <w:rFonts w:cs="Times New Roman" w:hint="default"/>
      </w:rPr>
    </w:lvl>
    <w:lvl w:ilvl="8">
      <w:start w:val="1"/>
      <w:numFmt w:val="decimal"/>
      <w:lvlText w:val="%1.%2.%3.%4.%5.%6.%7.%8.%9."/>
      <w:lvlJc w:val="left"/>
      <w:pPr>
        <w:ind w:left="15976" w:hanging="2160"/>
      </w:pPr>
      <w:rPr>
        <w:rFonts w:cs="Times New Roman" w:hint="default"/>
      </w:rPr>
    </w:lvl>
  </w:abstractNum>
  <w:abstractNum w:abstractNumId="2">
    <w:nsid w:val="0BAE32A3"/>
    <w:multiLevelType w:val="multilevel"/>
    <w:tmpl w:val="F582152C"/>
    <w:lvl w:ilvl="0">
      <w:start w:val="1"/>
      <w:numFmt w:val="decimal"/>
      <w:lvlText w:val="%1."/>
      <w:lvlJc w:val="left"/>
      <w:pPr>
        <w:ind w:left="500" w:hanging="360"/>
      </w:pPr>
      <w:rPr>
        <w:rFonts w:cs="Times New Roman"/>
      </w:rPr>
    </w:lvl>
    <w:lvl w:ilvl="1">
      <w:start w:val="1"/>
      <w:numFmt w:val="decimal"/>
      <w:lvlText w:val="%2."/>
      <w:lvlJc w:val="left"/>
      <w:pPr>
        <w:ind w:left="860" w:hanging="720"/>
      </w:pPr>
      <w:rPr>
        <w:rFonts w:cs="Times New Roman" w:hint="default"/>
      </w:rPr>
    </w:lvl>
    <w:lvl w:ilvl="2">
      <w:start w:val="1"/>
      <w:numFmt w:val="decimal"/>
      <w:isLgl/>
      <w:lvlText w:val="%1.%2.%3."/>
      <w:lvlJc w:val="left"/>
      <w:pPr>
        <w:ind w:left="860" w:hanging="720"/>
      </w:pPr>
      <w:rPr>
        <w:rFonts w:cs="Times New Roman" w:hint="default"/>
      </w:rPr>
    </w:lvl>
    <w:lvl w:ilvl="3">
      <w:start w:val="1"/>
      <w:numFmt w:val="decimal"/>
      <w:isLgl/>
      <w:lvlText w:val="%1.%2.%3.%4."/>
      <w:lvlJc w:val="left"/>
      <w:pPr>
        <w:ind w:left="1220" w:hanging="1080"/>
      </w:pPr>
      <w:rPr>
        <w:rFonts w:cs="Times New Roman" w:hint="default"/>
      </w:rPr>
    </w:lvl>
    <w:lvl w:ilvl="4">
      <w:start w:val="1"/>
      <w:numFmt w:val="decimal"/>
      <w:isLgl/>
      <w:lvlText w:val="%1.%2.%3.%4.%5."/>
      <w:lvlJc w:val="left"/>
      <w:pPr>
        <w:ind w:left="1220" w:hanging="1080"/>
      </w:pPr>
      <w:rPr>
        <w:rFonts w:cs="Times New Roman" w:hint="default"/>
      </w:rPr>
    </w:lvl>
    <w:lvl w:ilvl="5">
      <w:start w:val="1"/>
      <w:numFmt w:val="decimal"/>
      <w:isLgl/>
      <w:lvlText w:val="%1.%2.%3.%4.%5.%6."/>
      <w:lvlJc w:val="left"/>
      <w:pPr>
        <w:ind w:left="1580" w:hanging="1440"/>
      </w:pPr>
      <w:rPr>
        <w:rFonts w:cs="Times New Roman" w:hint="default"/>
      </w:rPr>
    </w:lvl>
    <w:lvl w:ilvl="6">
      <w:start w:val="1"/>
      <w:numFmt w:val="decimal"/>
      <w:isLgl/>
      <w:lvlText w:val="%1.%2.%3.%4.%5.%6.%7."/>
      <w:lvlJc w:val="left"/>
      <w:pPr>
        <w:ind w:left="1940" w:hanging="1800"/>
      </w:pPr>
      <w:rPr>
        <w:rFonts w:cs="Times New Roman" w:hint="default"/>
      </w:rPr>
    </w:lvl>
    <w:lvl w:ilvl="7">
      <w:start w:val="1"/>
      <w:numFmt w:val="decimal"/>
      <w:isLgl/>
      <w:lvlText w:val="%1.%2.%3.%4.%5.%6.%7.%8."/>
      <w:lvlJc w:val="left"/>
      <w:pPr>
        <w:ind w:left="1940" w:hanging="1800"/>
      </w:pPr>
      <w:rPr>
        <w:rFonts w:cs="Times New Roman" w:hint="default"/>
      </w:rPr>
    </w:lvl>
    <w:lvl w:ilvl="8">
      <w:start w:val="1"/>
      <w:numFmt w:val="decimal"/>
      <w:isLgl/>
      <w:lvlText w:val="%1.%2.%3.%4.%5.%6.%7.%8.%9."/>
      <w:lvlJc w:val="left"/>
      <w:pPr>
        <w:ind w:left="2300" w:hanging="2160"/>
      </w:pPr>
      <w:rPr>
        <w:rFonts w:cs="Times New Roman" w:hint="default"/>
      </w:rPr>
    </w:lvl>
  </w:abstractNum>
  <w:abstractNum w:abstractNumId="3">
    <w:nsid w:val="0C1953CF"/>
    <w:multiLevelType w:val="hybridMultilevel"/>
    <w:tmpl w:val="BA32C7C2"/>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1CF06780"/>
    <w:multiLevelType w:val="hybridMultilevel"/>
    <w:tmpl w:val="EC5C0610"/>
    <w:lvl w:ilvl="0" w:tplc="0419000F">
      <w:start w:val="1"/>
      <w:numFmt w:val="decimal"/>
      <w:lvlText w:val="%1."/>
      <w:lvlJc w:val="left"/>
      <w:pPr>
        <w:ind w:left="2510" w:hanging="360"/>
      </w:pPr>
      <w:rPr>
        <w:rFonts w:cs="Times New Roman"/>
      </w:rPr>
    </w:lvl>
    <w:lvl w:ilvl="1" w:tplc="04190019" w:tentative="1">
      <w:start w:val="1"/>
      <w:numFmt w:val="lowerLetter"/>
      <w:lvlText w:val="%2."/>
      <w:lvlJc w:val="left"/>
      <w:pPr>
        <w:ind w:left="3230" w:hanging="360"/>
      </w:pPr>
      <w:rPr>
        <w:rFonts w:cs="Times New Roman"/>
      </w:rPr>
    </w:lvl>
    <w:lvl w:ilvl="2" w:tplc="0419001B" w:tentative="1">
      <w:start w:val="1"/>
      <w:numFmt w:val="lowerRoman"/>
      <w:lvlText w:val="%3."/>
      <w:lvlJc w:val="right"/>
      <w:pPr>
        <w:ind w:left="3950" w:hanging="180"/>
      </w:pPr>
      <w:rPr>
        <w:rFonts w:cs="Times New Roman"/>
      </w:rPr>
    </w:lvl>
    <w:lvl w:ilvl="3" w:tplc="0419000F" w:tentative="1">
      <w:start w:val="1"/>
      <w:numFmt w:val="decimal"/>
      <w:lvlText w:val="%4."/>
      <w:lvlJc w:val="left"/>
      <w:pPr>
        <w:ind w:left="4670" w:hanging="360"/>
      </w:pPr>
      <w:rPr>
        <w:rFonts w:cs="Times New Roman"/>
      </w:rPr>
    </w:lvl>
    <w:lvl w:ilvl="4" w:tplc="04190019" w:tentative="1">
      <w:start w:val="1"/>
      <w:numFmt w:val="lowerLetter"/>
      <w:lvlText w:val="%5."/>
      <w:lvlJc w:val="left"/>
      <w:pPr>
        <w:ind w:left="5390" w:hanging="360"/>
      </w:pPr>
      <w:rPr>
        <w:rFonts w:cs="Times New Roman"/>
      </w:rPr>
    </w:lvl>
    <w:lvl w:ilvl="5" w:tplc="0419001B" w:tentative="1">
      <w:start w:val="1"/>
      <w:numFmt w:val="lowerRoman"/>
      <w:lvlText w:val="%6."/>
      <w:lvlJc w:val="right"/>
      <w:pPr>
        <w:ind w:left="6110" w:hanging="180"/>
      </w:pPr>
      <w:rPr>
        <w:rFonts w:cs="Times New Roman"/>
      </w:rPr>
    </w:lvl>
    <w:lvl w:ilvl="6" w:tplc="0419000F" w:tentative="1">
      <w:start w:val="1"/>
      <w:numFmt w:val="decimal"/>
      <w:lvlText w:val="%7."/>
      <w:lvlJc w:val="left"/>
      <w:pPr>
        <w:ind w:left="6830" w:hanging="360"/>
      </w:pPr>
      <w:rPr>
        <w:rFonts w:cs="Times New Roman"/>
      </w:rPr>
    </w:lvl>
    <w:lvl w:ilvl="7" w:tplc="04190019" w:tentative="1">
      <w:start w:val="1"/>
      <w:numFmt w:val="lowerLetter"/>
      <w:lvlText w:val="%8."/>
      <w:lvlJc w:val="left"/>
      <w:pPr>
        <w:ind w:left="7550" w:hanging="360"/>
      </w:pPr>
      <w:rPr>
        <w:rFonts w:cs="Times New Roman"/>
      </w:rPr>
    </w:lvl>
    <w:lvl w:ilvl="8" w:tplc="0419001B" w:tentative="1">
      <w:start w:val="1"/>
      <w:numFmt w:val="lowerRoman"/>
      <w:lvlText w:val="%9."/>
      <w:lvlJc w:val="right"/>
      <w:pPr>
        <w:ind w:left="8270" w:hanging="180"/>
      </w:pPr>
      <w:rPr>
        <w:rFonts w:cs="Times New Roman"/>
      </w:rPr>
    </w:lvl>
  </w:abstractNum>
  <w:abstractNum w:abstractNumId="5">
    <w:nsid w:val="32191829"/>
    <w:multiLevelType w:val="multilevel"/>
    <w:tmpl w:val="0E4E1C2E"/>
    <w:lvl w:ilvl="0">
      <w:start w:val="15"/>
      <w:numFmt w:val="decimal"/>
      <w:lvlText w:val="%1."/>
      <w:lvlJc w:val="left"/>
      <w:pPr>
        <w:ind w:left="84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60" w:hanging="1800"/>
      </w:pPr>
      <w:rPr>
        <w:rFonts w:hint="default"/>
      </w:rPr>
    </w:lvl>
  </w:abstractNum>
  <w:abstractNum w:abstractNumId="6">
    <w:nsid w:val="35425412"/>
    <w:multiLevelType w:val="multilevel"/>
    <w:tmpl w:val="CEA2AA50"/>
    <w:lvl w:ilvl="0">
      <w:start w:val="1"/>
      <w:numFmt w:val="decimal"/>
      <w:lvlText w:val="%1."/>
      <w:lvlJc w:val="left"/>
      <w:pPr>
        <w:ind w:left="592" w:hanging="450"/>
      </w:pPr>
      <w:rPr>
        <w:rFonts w:ascii="Cambria" w:eastAsia="Times New Roman" w:hAnsi="Cambria" w:cs="Times New Roman"/>
        <w:b w:val="0"/>
      </w:rPr>
    </w:lvl>
    <w:lvl w:ilvl="1">
      <w:start w:val="1"/>
      <w:numFmt w:val="decimal"/>
      <w:lvlText w:val="%2."/>
      <w:lvlJc w:val="left"/>
      <w:pPr>
        <w:ind w:left="1430" w:hanging="720"/>
      </w:pPr>
      <w:rPr>
        <w:rFonts w:cs="Times New Roman" w:hint="default"/>
      </w:rPr>
    </w:lvl>
    <w:lvl w:ilvl="2">
      <w:start w:val="1"/>
      <w:numFmt w:val="decimal"/>
      <w:lvlText w:val="%1.%2.%3."/>
      <w:lvlJc w:val="left"/>
      <w:pPr>
        <w:ind w:left="4174" w:hanging="720"/>
      </w:pPr>
      <w:rPr>
        <w:rFonts w:cs="Times New Roman" w:hint="default"/>
      </w:rPr>
    </w:lvl>
    <w:lvl w:ilvl="3">
      <w:start w:val="1"/>
      <w:numFmt w:val="decimal"/>
      <w:lvlText w:val="%1.%2.%3.%4."/>
      <w:lvlJc w:val="left"/>
      <w:pPr>
        <w:ind w:left="6261" w:hanging="1080"/>
      </w:pPr>
      <w:rPr>
        <w:rFonts w:cs="Times New Roman" w:hint="default"/>
      </w:rPr>
    </w:lvl>
    <w:lvl w:ilvl="4">
      <w:start w:val="1"/>
      <w:numFmt w:val="decimal"/>
      <w:lvlText w:val="%1.%2.%3.%4.%5."/>
      <w:lvlJc w:val="left"/>
      <w:pPr>
        <w:ind w:left="7988" w:hanging="1080"/>
      </w:pPr>
      <w:rPr>
        <w:rFonts w:cs="Times New Roman" w:hint="default"/>
      </w:rPr>
    </w:lvl>
    <w:lvl w:ilvl="5">
      <w:start w:val="1"/>
      <w:numFmt w:val="decimal"/>
      <w:lvlText w:val="%1.%2.%3.%4.%5.%6."/>
      <w:lvlJc w:val="left"/>
      <w:pPr>
        <w:ind w:left="10075" w:hanging="1440"/>
      </w:pPr>
      <w:rPr>
        <w:rFonts w:cs="Times New Roman" w:hint="default"/>
      </w:rPr>
    </w:lvl>
    <w:lvl w:ilvl="6">
      <w:start w:val="1"/>
      <w:numFmt w:val="decimal"/>
      <w:lvlText w:val="%1.%2.%3.%4.%5.%6.%7."/>
      <w:lvlJc w:val="left"/>
      <w:pPr>
        <w:ind w:left="12162" w:hanging="1800"/>
      </w:pPr>
      <w:rPr>
        <w:rFonts w:cs="Times New Roman" w:hint="default"/>
      </w:rPr>
    </w:lvl>
    <w:lvl w:ilvl="7">
      <w:start w:val="1"/>
      <w:numFmt w:val="decimal"/>
      <w:lvlText w:val="%1.%2.%3.%4.%5.%6.%7.%8."/>
      <w:lvlJc w:val="left"/>
      <w:pPr>
        <w:ind w:left="13889" w:hanging="1800"/>
      </w:pPr>
      <w:rPr>
        <w:rFonts w:cs="Times New Roman" w:hint="default"/>
      </w:rPr>
    </w:lvl>
    <w:lvl w:ilvl="8">
      <w:start w:val="1"/>
      <w:numFmt w:val="decimal"/>
      <w:lvlText w:val="%1.%2.%3.%4.%5.%6.%7.%8.%9."/>
      <w:lvlJc w:val="left"/>
      <w:pPr>
        <w:ind w:left="15976" w:hanging="2160"/>
      </w:pPr>
      <w:rPr>
        <w:rFonts w:cs="Times New Roman" w:hint="default"/>
      </w:rPr>
    </w:lvl>
  </w:abstractNum>
  <w:abstractNum w:abstractNumId="7">
    <w:nsid w:val="3BC07A2D"/>
    <w:multiLevelType w:val="hybridMultilevel"/>
    <w:tmpl w:val="B06A72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61646F"/>
    <w:multiLevelType w:val="hybridMultilevel"/>
    <w:tmpl w:val="8C52A564"/>
    <w:lvl w:ilvl="0" w:tplc="0419000F">
      <w:start w:val="1"/>
      <w:numFmt w:val="decimal"/>
      <w:lvlText w:val="%1."/>
      <w:lvlJc w:val="left"/>
      <w:pPr>
        <w:ind w:left="1790" w:hanging="360"/>
      </w:pPr>
      <w:rPr>
        <w:rFonts w:cs="Times New Roman"/>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9">
    <w:nsid w:val="4196699C"/>
    <w:multiLevelType w:val="multilevel"/>
    <w:tmpl w:val="B7F83E0E"/>
    <w:lvl w:ilvl="0">
      <w:start w:val="18"/>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900"/>
        </w:tabs>
        <w:ind w:left="900" w:hanging="48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nsid w:val="4B262D7A"/>
    <w:multiLevelType w:val="hybridMultilevel"/>
    <w:tmpl w:val="8DCEC310"/>
    <w:lvl w:ilvl="0" w:tplc="CFDA7D4E">
      <w:start w:val="1"/>
      <w:numFmt w:val="decimal"/>
      <w:lvlText w:val="%1."/>
      <w:lvlJc w:val="left"/>
      <w:pPr>
        <w:ind w:left="1070" w:hanging="360"/>
      </w:pPr>
      <w:rPr>
        <w:rFonts w:cs="Times New Roman" w:hint="default"/>
      </w:rPr>
    </w:lvl>
    <w:lvl w:ilvl="1" w:tplc="0419000F">
      <w:start w:val="1"/>
      <w:numFmt w:val="decimal"/>
      <w:lvlText w:val="%2."/>
      <w:lvlJc w:val="left"/>
      <w:pPr>
        <w:ind w:left="1790" w:hanging="360"/>
      </w:pPr>
      <w:rPr>
        <w:rFonts w:cs="Times New Roman"/>
      </w:rPr>
    </w:lvl>
    <w:lvl w:ilvl="2" w:tplc="ECAC18A2">
      <w:start w:val="1"/>
      <w:numFmt w:val="decimal"/>
      <w:lvlText w:val="%3)"/>
      <w:lvlJc w:val="left"/>
      <w:pPr>
        <w:ind w:left="2690" w:hanging="360"/>
      </w:pPr>
      <w:rPr>
        <w:rFonts w:cs="Times New Roman" w:hint="default"/>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4F261C83"/>
    <w:multiLevelType w:val="hybridMultilevel"/>
    <w:tmpl w:val="1414895E"/>
    <w:lvl w:ilvl="0" w:tplc="0419000F">
      <w:start w:val="1"/>
      <w:numFmt w:val="decimal"/>
      <w:lvlText w:val="%1."/>
      <w:lvlJc w:val="left"/>
      <w:pPr>
        <w:ind w:left="5390" w:hanging="360"/>
      </w:pPr>
      <w:rPr>
        <w:rFonts w:cs="Times New Roman"/>
      </w:rPr>
    </w:lvl>
    <w:lvl w:ilvl="1" w:tplc="04190019" w:tentative="1">
      <w:start w:val="1"/>
      <w:numFmt w:val="lowerLetter"/>
      <w:lvlText w:val="%2."/>
      <w:lvlJc w:val="left"/>
      <w:pPr>
        <w:ind w:left="6110" w:hanging="360"/>
      </w:pPr>
      <w:rPr>
        <w:rFonts w:cs="Times New Roman"/>
      </w:rPr>
    </w:lvl>
    <w:lvl w:ilvl="2" w:tplc="0419001B" w:tentative="1">
      <w:start w:val="1"/>
      <w:numFmt w:val="lowerRoman"/>
      <w:lvlText w:val="%3."/>
      <w:lvlJc w:val="right"/>
      <w:pPr>
        <w:ind w:left="6830" w:hanging="180"/>
      </w:pPr>
      <w:rPr>
        <w:rFonts w:cs="Times New Roman"/>
      </w:rPr>
    </w:lvl>
    <w:lvl w:ilvl="3" w:tplc="0419000F" w:tentative="1">
      <w:start w:val="1"/>
      <w:numFmt w:val="decimal"/>
      <w:lvlText w:val="%4."/>
      <w:lvlJc w:val="left"/>
      <w:pPr>
        <w:ind w:left="7550" w:hanging="360"/>
      </w:pPr>
      <w:rPr>
        <w:rFonts w:cs="Times New Roman"/>
      </w:rPr>
    </w:lvl>
    <w:lvl w:ilvl="4" w:tplc="04190019" w:tentative="1">
      <w:start w:val="1"/>
      <w:numFmt w:val="lowerLetter"/>
      <w:lvlText w:val="%5."/>
      <w:lvlJc w:val="left"/>
      <w:pPr>
        <w:ind w:left="8270" w:hanging="360"/>
      </w:pPr>
      <w:rPr>
        <w:rFonts w:cs="Times New Roman"/>
      </w:rPr>
    </w:lvl>
    <w:lvl w:ilvl="5" w:tplc="0419001B" w:tentative="1">
      <w:start w:val="1"/>
      <w:numFmt w:val="lowerRoman"/>
      <w:lvlText w:val="%6."/>
      <w:lvlJc w:val="right"/>
      <w:pPr>
        <w:ind w:left="8990" w:hanging="180"/>
      </w:pPr>
      <w:rPr>
        <w:rFonts w:cs="Times New Roman"/>
      </w:rPr>
    </w:lvl>
    <w:lvl w:ilvl="6" w:tplc="0419000F" w:tentative="1">
      <w:start w:val="1"/>
      <w:numFmt w:val="decimal"/>
      <w:lvlText w:val="%7."/>
      <w:lvlJc w:val="left"/>
      <w:pPr>
        <w:ind w:left="9710" w:hanging="360"/>
      </w:pPr>
      <w:rPr>
        <w:rFonts w:cs="Times New Roman"/>
      </w:rPr>
    </w:lvl>
    <w:lvl w:ilvl="7" w:tplc="04190019" w:tentative="1">
      <w:start w:val="1"/>
      <w:numFmt w:val="lowerLetter"/>
      <w:lvlText w:val="%8."/>
      <w:lvlJc w:val="left"/>
      <w:pPr>
        <w:ind w:left="10430" w:hanging="360"/>
      </w:pPr>
      <w:rPr>
        <w:rFonts w:cs="Times New Roman"/>
      </w:rPr>
    </w:lvl>
    <w:lvl w:ilvl="8" w:tplc="0419001B" w:tentative="1">
      <w:start w:val="1"/>
      <w:numFmt w:val="lowerRoman"/>
      <w:lvlText w:val="%9."/>
      <w:lvlJc w:val="right"/>
      <w:pPr>
        <w:ind w:left="11150" w:hanging="180"/>
      </w:pPr>
      <w:rPr>
        <w:rFonts w:cs="Times New Roman"/>
      </w:rPr>
    </w:lvl>
  </w:abstractNum>
  <w:abstractNum w:abstractNumId="12">
    <w:nsid w:val="4F97280E"/>
    <w:multiLevelType w:val="multilevel"/>
    <w:tmpl w:val="97F66548"/>
    <w:lvl w:ilvl="0">
      <w:start w:val="1"/>
      <w:numFmt w:val="decimal"/>
      <w:lvlText w:val="%1."/>
      <w:lvlJc w:val="left"/>
      <w:pPr>
        <w:ind w:left="4670" w:hanging="360"/>
      </w:pPr>
      <w:rPr>
        <w:rFonts w:cs="Times New Roman"/>
      </w:rPr>
    </w:lvl>
    <w:lvl w:ilvl="1">
      <w:start w:val="2"/>
      <w:numFmt w:val="decimal"/>
      <w:isLgl/>
      <w:lvlText w:val="%1.%2."/>
      <w:lvlJc w:val="left"/>
      <w:pPr>
        <w:ind w:left="5225" w:hanging="915"/>
      </w:pPr>
      <w:rPr>
        <w:rFonts w:cs="Times New Roman" w:hint="default"/>
      </w:rPr>
    </w:lvl>
    <w:lvl w:ilvl="2">
      <w:start w:val="1"/>
      <w:numFmt w:val="decimal"/>
      <w:isLgl/>
      <w:lvlText w:val="%1.%2.%3."/>
      <w:lvlJc w:val="left"/>
      <w:pPr>
        <w:ind w:left="5225" w:hanging="915"/>
      </w:pPr>
      <w:rPr>
        <w:rFonts w:cs="Times New Roman" w:hint="default"/>
      </w:rPr>
    </w:lvl>
    <w:lvl w:ilvl="3">
      <w:start w:val="1"/>
      <w:numFmt w:val="decimal"/>
      <w:isLgl/>
      <w:lvlText w:val="%1.%2.%3.%4."/>
      <w:lvlJc w:val="left"/>
      <w:pPr>
        <w:ind w:left="5390" w:hanging="1080"/>
      </w:pPr>
      <w:rPr>
        <w:rFonts w:cs="Times New Roman" w:hint="default"/>
      </w:rPr>
    </w:lvl>
    <w:lvl w:ilvl="4">
      <w:start w:val="1"/>
      <w:numFmt w:val="decimal"/>
      <w:isLgl/>
      <w:lvlText w:val="%1.%2.%3.%4.%5."/>
      <w:lvlJc w:val="left"/>
      <w:pPr>
        <w:ind w:left="5390" w:hanging="1080"/>
      </w:pPr>
      <w:rPr>
        <w:rFonts w:cs="Times New Roman" w:hint="default"/>
      </w:rPr>
    </w:lvl>
    <w:lvl w:ilvl="5">
      <w:start w:val="1"/>
      <w:numFmt w:val="decimal"/>
      <w:isLgl/>
      <w:lvlText w:val="%1.%2.%3.%4.%5.%6."/>
      <w:lvlJc w:val="left"/>
      <w:pPr>
        <w:ind w:left="5750" w:hanging="1440"/>
      </w:pPr>
      <w:rPr>
        <w:rFonts w:cs="Times New Roman" w:hint="default"/>
      </w:rPr>
    </w:lvl>
    <w:lvl w:ilvl="6">
      <w:start w:val="1"/>
      <w:numFmt w:val="decimal"/>
      <w:isLgl/>
      <w:lvlText w:val="%1.%2.%3.%4.%5.%6.%7."/>
      <w:lvlJc w:val="left"/>
      <w:pPr>
        <w:ind w:left="6110" w:hanging="1800"/>
      </w:pPr>
      <w:rPr>
        <w:rFonts w:cs="Times New Roman" w:hint="default"/>
      </w:rPr>
    </w:lvl>
    <w:lvl w:ilvl="7">
      <w:start w:val="1"/>
      <w:numFmt w:val="decimal"/>
      <w:isLgl/>
      <w:lvlText w:val="%1.%2.%3.%4.%5.%6.%7.%8."/>
      <w:lvlJc w:val="left"/>
      <w:pPr>
        <w:ind w:left="6110" w:hanging="1800"/>
      </w:pPr>
      <w:rPr>
        <w:rFonts w:cs="Times New Roman" w:hint="default"/>
      </w:rPr>
    </w:lvl>
    <w:lvl w:ilvl="8">
      <w:start w:val="1"/>
      <w:numFmt w:val="decimal"/>
      <w:isLgl/>
      <w:lvlText w:val="%1.%2.%3.%4.%5.%6.%7.%8.%9."/>
      <w:lvlJc w:val="left"/>
      <w:pPr>
        <w:ind w:left="6470" w:hanging="2160"/>
      </w:pPr>
      <w:rPr>
        <w:rFonts w:cs="Times New Roman" w:hint="default"/>
      </w:rPr>
    </w:lvl>
  </w:abstractNum>
  <w:abstractNum w:abstractNumId="13">
    <w:nsid w:val="506B7064"/>
    <w:multiLevelType w:val="hybridMultilevel"/>
    <w:tmpl w:val="E38E3B7A"/>
    <w:lvl w:ilvl="0" w:tplc="0419000F">
      <w:start w:val="1"/>
      <w:numFmt w:val="decimal"/>
      <w:lvlText w:val="%1."/>
      <w:lvlJc w:val="left"/>
      <w:pPr>
        <w:ind w:left="3230" w:hanging="360"/>
      </w:pPr>
      <w:rPr>
        <w:rFonts w:cs="Times New Roman"/>
      </w:rPr>
    </w:lvl>
    <w:lvl w:ilvl="1" w:tplc="04190019" w:tentative="1">
      <w:start w:val="1"/>
      <w:numFmt w:val="lowerLetter"/>
      <w:lvlText w:val="%2."/>
      <w:lvlJc w:val="left"/>
      <w:pPr>
        <w:ind w:left="3950" w:hanging="360"/>
      </w:pPr>
      <w:rPr>
        <w:rFonts w:cs="Times New Roman"/>
      </w:rPr>
    </w:lvl>
    <w:lvl w:ilvl="2" w:tplc="0419001B" w:tentative="1">
      <w:start w:val="1"/>
      <w:numFmt w:val="lowerRoman"/>
      <w:lvlText w:val="%3."/>
      <w:lvlJc w:val="right"/>
      <w:pPr>
        <w:ind w:left="4670" w:hanging="180"/>
      </w:pPr>
      <w:rPr>
        <w:rFonts w:cs="Times New Roman"/>
      </w:rPr>
    </w:lvl>
    <w:lvl w:ilvl="3" w:tplc="0419000F" w:tentative="1">
      <w:start w:val="1"/>
      <w:numFmt w:val="decimal"/>
      <w:lvlText w:val="%4."/>
      <w:lvlJc w:val="left"/>
      <w:pPr>
        <w:ind w:left="5390" w:hanging="360"/>
      </w:pPr>
      <w:rPr>
        <w:rFonts w:cs="Times New Roman"/>
      </w:rPr>
    </w:lvl>
    <w:lvl w:ilvl="4" w:tplc="04190019" w:tentative="1">
      <w:start w:val="1"/>
      <w:numFmt w:val="lowerLetter"/>
      <w:lvlText w:val="%5."/>
      <w:lvlJc w:val="left"/>
      <w:pPr>
        <w:ind w:left="6110" w:hanging="360"/>
      </w:pPr>
      <w:rPr>
        <w:rFonts w:cs="Times New Roman"/>
      </w:rPr>
    </w:lvl>
    <w:lvl w:ilvl="5" w:tplc="0419001B" w:tentative="1">
      <w:start w:val="1"/>
      <w:numFmt w:val="lowerRoman"/>
      <w:lvlText w:val="%6."/>
      <w:lvlJc w:val="right"/>
      <w:pPr>
        <w:ind w:left="6830" w:hanging="180"/>
      </w:pPr>
      <w:rPr>
        <w:rFonts w:cs="Times New Roman"/>
      </w:rPr>
    </w:lvl>
    <w:lvl w:ilvl="6" w:tplc="0419000F" w:tentative="1">
      <w:start w:val="1"/>
      <w:numFmt w:val="decimal"/>
      <w:lvlText w:val="%7."/>
      <w:lvlJc w:val="left"/>
      <w:pPr>
        <w:ind w:left="7550" w:hanging="360"/>
      </w:pPr>
      <w:rPr>
        <w:rFonts w:cs="Times New Roman"/>
      </w:rPr>
    </w:lvl>
    <w:lvl w:ilvl="7" w:tplc="04190019" w:tentative="1">
      <w:start w:val="1"/>
      <w:numFmt w:val="lowerLetter"/>
      <w:lvlText w:val="%8."/>
      <w:lvlJc w:val="left"/>
      <w:pPr>
        <w:ind w:left="8270" w:hanging="360"/>
      </w:pPr>
      <w:rPr>
        <w:rFonts w:cs="Times New Roman"/>
      </w:rPr>
    </w:lvl>
    <w:lvl w:ilvl="8" w:tplc="0419001B" w:tentative="1">
      <w:start w:val="1"/>
      <w:numFmt w:val="lowerRoman"/>
      <w:lvlText w:val="%9."/>
      <w:lvlJc w:val="right"/>
      <w:pPr>
        <w:ind w:left="8990" w:hanging="180"/>
      </w:pPr>
      <w:rPr>
        <w:rFonts w:cs="Times New Roman"/>
      </w:rPr>
    </w:lvl>
  </w:abstractNum>
  <w:abstractNum w:abstractNumId="14">
    <w:nsid w:val="54463697"/>
    <w:multiLevelType w:val="multilevel"/>
    <w:tmpl w:val="CEA2AA50"/>
    <w:lvl w:ilvl="0">
      <w:start w:val="1"/>
      <w:numFmt w:val="decimal"/>
      <w:lvlText w:val="%1."/>
      <w:lvlJc w:val="left"/>
      <w:pPr>
        <w:ind w:left="592" w:hanging="450"/>
      </w:pPr>
      <w:rPr>
        <w:rFonts w:ascii="Cambria" w:eastAsia="Times New Roman" w:hAnsi="Cambria" w:cs="Times New Roman"/>
        <w:b w:val="0"/>
      </w:rPr>
    </w:lvl>
    <w:lvl w:ilvl="1">
      <w:start w:val="1"/>
      <w:numFmt w:val="decimal"/>
      <w:lvlText w:val="%2."/>
      <w:lvlJc w:val="left"/>
      <w:pPr>
        <w:ind w:left="1430" w:hanging="720"/>
      </w:pPr>
      <w:rPr>
        <w:rFonts w:cs="Times New Roman" w:hint="default"/>
      </w:rPr>
    </w:lvl>
    <w:lvl w:ilvl="2">
      <w:start w:val="1"/>
      <w:numFmt w:val="decimal"/>
      <w:lvlText w:val="%1.%2.%3."/>
      <w:lvlJc w:val="left"/>
      <w:pPr>
        <w:ind w:left="4174" w:hanging="720"/>
      </w:pPr>
      <w:rPr>
        <w:rFonts w:cs="Times New Roman" w:hint="default"/>
      </w:rPr>
    </w:lvl>
    <w:lvl w:ilvl="3">
      <w:start w:val="1"/>
      <w:numFmt w:val="decimal"/>
      <w:lvlText w:val="%1.%2.%3.%4."/>
      <w:lvlJc w:val="left"/>
      <w:pPr>
        <w:ind w:left="6261" w:hanging="1080"/>
      </w:pPr>
      <w:rPr>
        <w:rFonts w:cs="Times New Roman" w:hint="default"/>
      </w:rPr>
    </w:lvl>
    <w:lvl w:ilvl="4">
      <w:start w:val="1"/>
      <w:numFmt w:val="decimal"/>
      <w:lvlText w:val="%1.%2.%3.%4.%5."/>
      <w:lvlJc w:val="left"/>
      <w:pPr>
        <w:ind w:left="7988" w:hanging="1080"/>
      </w:pPr>
      <w:rPr>
        <w:rFonts w:cs="Times New Roman" w:hint="default"/>
      </w:rPr>
    </w:lvl>
    <w:lvl w:ilvl="5">
      <w:start w:val="1"/>
      <w:numFmt w:val="decimal"/>
      <w:lvlText w:val="%1.%2.%3.%4.%5.%6."/>
      <w:lvlJc w:val="left"/>
      <w:pPr>
        <w:ind w:left="10075" w:hanging="1440"/>
      </w:pPr>
      <w:rPr>
        <w:rFonts w:cs="Times New Roman" w:hint="default"/>
      </w:rPr>
    </w:lvl>
    <w:lvl w:ilvl="6">
      <w:start w:val="1"/>
      <w:numFmt w:val="decimal"/>
      <w:lvlText w:val="%1.%2.%3.%4.%5.%6.%7."/>
      <w:lvlJc w:val="left"/>
      <w:pPr>
        <w:ind w:left="12162" w:hanging="1800"/>
      </w:pPr>
      <w:rPr>
        <w:rFonts w:cs="Times New Roman" w:hint="default"/>
      </w:rPr>
    </w:lvl>
    <w:lvl w:ilvl="7">
      <w:start w:val="1"/>
      <w:numFmt w:val="decimal"/>
      <w:lvlText w:val="%1.%2.%3.%4.%5.%6.%7.%8."/>
      <w:lvlJc w:val="left"/>
      <w:pPr>
        <w:ind w:left="13889" w:hanging="1800"/>
      </w:pPr>
      <w:rPr>
        <w:rFonts w:cs="Times New Roman" w:hint="default"/>
      </w:rPr>
    </w:lvl>
    <w:lvl w:ilvl="8">
      <w:start w:val="1"/>
      <w:numFmt w:val="decimal"/>
      <w:lvlText w:val="%1.%2.%3.%4.%5.%6.%7.%8.%9."/>
      <w:lvlJc w:val="left"/>
      <w:pPr>
        <w:ind w:left="15976" w:hanging="2160"/>
      </w:pPr>
      <w:rPr>
        <w:rFonts w:cs="Times New Roman" w:hint="default"/>
      </w:rPr>
    </w:lvl>
  </w:abstractNum>
  <w:abstractNum w:abstractNumId="15">
    <w:nsid w:val="55D47195"/>
    <w:multiLevelType w:val="multilevel"/>
    <w:tmpl w:val="5A0628BA"/>
    <w:lvl w:ilvl="0">
      <w:start w:val="1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D9267AD"/>
    <w:multiLevelType w:val="multilevel"/>
    <w:tmpl w:val="6D7498B2"/>
    <w:lvl w:ilvl="0">
      <w:start w:val="1"/>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010" w:hanging="72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230" w:hanging="108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450" w:hanging="144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17">
    <w:nsid w:val="60655BD4"/>
    <w:multiLevelType w:val="multilevel"/>
    <w:tmpl w:val="2DC2BBF6"/>
    <w:lvl w:ilvl="0">
      <w:start w:val="2"/>
      <w:numFmt w:val="decimal"/>
      <w:lvlText w:val="%1"/>
      <w:lvlJc w:val="left"/>
      <w:pPr>
        <w:ind w:left="375" w:hanging="375"/>
      </w:pPr>
      <w:rPr>
        <w:rFonts w:eastAsia="Times New Roman" w:cs="Arial" w:hint="default"/>
        <w:sz w:val="28"/>
      </w:rPr>
    </w:lvl>
    <w:lvl w:ilvl="1">
      <w:start w:val="1"/>
      <w:numFmt w:val="decimal"/>
      <w:lvlText w:val="%1.%2"/>
      <w:lvlJc w:val="left"/>
      <w:pPr>
        <w:ind w:left="735" w:hanging="375"/>
      </w:pPr>
      <w:rPr>
        <w:rFonts w:eastAsia="Times New Roman" w:cs="Arial" w:hint="default"/>
        <w:b w:val="0"/>
        <w:sz w:val="24"/>
        <w:szCs w:val="24"/>
      </w:rPr>
    </w:lvl>
    <w:lvl w:ilvl="2">
      <w:start w:val="1"/>
      <w:numFmt w:val="decimal"/>
      <w:lvlText w:val="%1.%2.%3"/>
      <w:lvlJc w:val="left"/>
      <w:pPr>
        <w:ind w:left="1440" w:hanging="720"/>
      </w:pPr>
      <w:rPr>
        <w:rFonts w:eastAsia="Times New Roman" w:cs="Arial" w:hint="default"/>
        <w:sz w:val="28"/>
      </w:rPr>
    </w:lvl>
    <w:lvl w:ilvl="3">
      <w:start w:val="1"/>
      <w:numFmt w:val="decimal"/>
      <w:lvlText w:val="%1.%2.%3.%4"/>
      <w:lvlJc w:val="left"/>
      <w:pPr>
        <w:ind w:left="1800" w:hanging="720"/>
      </w:pPr>
      <w:rPr>
        <w:rFonts w:eastAsia="Times New Roman" w:cs="Arial" w:hint="default"/>
        <w:sz w:val="28"/>
      </w:rPr>
    </w:lvl>
    <w:lvl w:ilvl="4">
      <w:start w:val="1"/>
      <w:numFmt w:val="decimal"/>
      <w:lvlText w:val="%1.%2.%3.%4.%5"/>
      <w:lvlJc w:val="left"/>
      <w:pPr>
        <w:ind w:left="2520" w:hanging="1080"/>
      </w:pPr>
      <w:rPr>
        <w:rFonts w:eastAsia="Times New Roman" w:cs="Arial" w:hint="default"/>
        <w:sz w:val="28"/>
      </w:rPr>
    </w:lvl>
    <w:lvl w:ilvl="5">
      <w:start w:val="1"/>
      <w:numFmt w:val="decimal"/>
      <w:lvlText w:val="%1.%2.%3.%4.%5.%6"/>
      <w:lvlJc w:val="left"/>
      <w:pPr>
        <w:ind w:left="2880" w:hanging="1080"/>
      </w:pPr>
      <w:rPr>
        <w:rFonts w:eastAsia="Times New Roman" w:cs="Arial" w:hint="default"/>
        <w:sz w:val="28"/>
      </w:rPr>
    </w:lvl>
    <w:lvl w:ilvl="6">
      <w:start w:val="1"/>
      <w:numFmt w:val="decimal"/>
      <w:lvlText w:val="%1.%2.%3.%4.%5.%6.%7"/>
      <w:lvlJc w:val="left"/>
      <w:pPr>
        <w:ind w:left="3600" w:hanging="1440"/>
      </w:pPr>
      <w:rPr>
        <w:rFonts w:eastAsia="Times New Roman" w:cs="Arial" w:hint="default"/>
        <w:sz w:val="28"/>
      </w:rPr>
    </w:lvl>
    <w:lvl w:ilvl="7">
      <w:start w:val="1"/>
      <w:numFmt w:val="decimal"/>
      <w:lvlText w:val="%1.%2.%3.%4.%5.%6.%7.%8"/>
      <w:lvlJc w:val="left"/>
      <w:pPr>
        <w:ind w:left="3960" w:hanging="1440"/>
      </w:pPr>
      <w:rPr>
        <w:rFonts w:eastAsia="Times New Roman" w:cs="Arial" w:hint="default"/>
        <w:sz w:val="28"/>
      </w:rPr>
    </w:lvl>
    <w:lvl w:ilvl="8">
      <w:start w:val="1"/>
      <w:numFmt w:val="decimal"/>
      <w:lvlText w:val="%1.%2.%3.%4.%5.%6.%7.%8.%9"/>
      <w:lvlJc w:val="left"/>
      <w:pPr>
        <w:ind w:left="4680" w:hanging="1800"/>
      </w:pPr>
      <w:rPr>
        <w:rFonts w:eastAsia="Times New Roman" w:cs="Arial" w:hint="default"/>
        <w:sz w:val="28"/>
      </w:rPr>
    </w:lvl>
  </w:abstractNum>
  <w:abstractNum w:abstractNumId="18">
    <w:nsid w:val="6618695A"/>
    <w:multiLevelType w:val="multilevel"/>
    <w:tmpl w:val="86E68786"/>
    <w:lvl w:ilvl="0">
      <w:start w:val="1"/>
      <w:numFmt w:val="decimal"/>
      <w:lvlText w:val="%1."/>
      <w:lvlJc w:val="left"/>
      <w:pPr>
        <w:ind w:left="4670" w:hanging="360"/>
      </w:pPr>
      <w:rPr>
        <w:rFonts w:cs="Times New Roman"/>
      </w:rPr>
    </w:lvl>
    <w:lvl w:ilvl="1">
      <w:start w:val="1"/>
      <w:numFmt w:val="decimal"/>
      <w:lvlText w:val="%2."/>
      <w:lvlJc w:val="left"/>
      <w:pPr>
        <w:ind w:left="5225" w:hanging="915"/>
      </w:pPr>
      <w:rPr>
        <w:rFonts w:cs="Times New Roman" w:hint="default"/>
      </w:rPr>
    </w:lvl>
    <w:lvl w:ilvl="2">
      <w:start w:val="1"/>
      <w:numFmt w:val="decimal"/>
      <w:isLgl/>
      <w:lvlText w:val="%1.%2.%3."/>
      <w:lvlJc w:val="left"/>
      <w:pPr>
        <w:ind w:left="5225" w:hanging="915"/>
      </w:pPr>
      <w:rPr>
        <w:rFonts w:cs="Times New Roman" w:hint="default"/>
      </w:rPr>
    </w:lvl>
    <w:lvl w:ilvl="3">
      <w:start w:val="1"/>
      <w:numFmt w:val="decimal"/>
      <w:isLgl/>
      <w:lvlText w:val="%1.%2.%3.%4."/>
      <w:lvlJc w:val="left"/>
      <w:pPr>
        <w:ind w:left="5390" w:hanging="1080"/>
      </w:pPr>
      <w:rPr>
        <w:rFonts w:cs="Times New Roman" w:hint="default"/>
      </w:rPr>
    </w:lvl>
    <w:lvl w:ilvl="4">
      <w:start w:val="1"/>
      <w:numFmt w:val="decimal"/>
      <w:isLgl/>
      <w:lvlText w:val="%1.%2.%3.%4.%5."/>
      <w:lvlJc w:val="left"/>
      <w:pPr>
        <w:ind w:left="5390" w:hanging="1080"/>
      </w:pPr>
      <w:rPr>
        <w:rFonts w:cs="Times New Roman" w:hint="default"/>
      </w:rPr>
    </w:lvl>
    <w:lvl w:ilvl="5">
      <w:start w:val="1"/>
      <w:numFmt w:val="decimal"/>
      <w:lvlText w:val="%6."/>
      <w:lvlJc w:val="left"/>
      <w:pPr>
        <w:ind w:left="5693" w:hanging="1440"/>
      </w:pPr>
      <w:rPr>
        <w:rFonts w:cs="Times New Roman" w:hint="default"/>
      </w:rPr>
    </w:lvl>
    <w:lvl w:ilvl="6">
      <w:start w:val="1"/>
      <w:numFmt w:val="decimal"/>
      <w:isLgl/>
      <w:lvlText w:val="%1.%2.%3.%4.%5.%6.%7."/>
      <w:lvlJc w:val="left"/>
      <w:pPr>
        <w:ind w:left="6110" w:hanging="1800"/>
      </w:pPr>
      <w:rPr>
        <w:rFonts w:cs="Times New Roman" w:hint="default"/>
      </w:rPr>
    </w:lvl>
    <w:lvl w:ilvl="7">
      <w:start w:val="1"/>
      <w:numFmt w:val="decimal"/>
      <w:isLgl/>
      <w:lvlText w:val="%1.%2.%3.%4.%5.%6.%7.%8."/>
      <w:lvlJc w:val="left"/>
      <w:pPr>
        <w:ind w:left="6110" w:hanging="1800"/>
      </w:pPr>
      <w:rPr>
        <w:rFonts w:cs="Times New Roman" w:hint="default"/>
      </w:rPr>
    </w:lvl>
    <w:lvl w:ilvl="8">
      <w:start w:val="1"/>
      <w:numFmt w:val="decimal"/>
      <w:isLgl/>
      <w:lvlText w:val="%1.%2.%3.%4.%5.%6.%7.%8.%9."/>
      <w:lvlJc w:val="left"/>
      <w:pPr>
        <w:ind w:left="6470" w:hanging="2160"/>
      </w:pPr>
      <w:rPr>
        <w:rFonts w:cs="Times New Roman" w:hint="default"/>
      </w:rPr>
    </w:lvl>
  </w:abstractNum>
  <w:abstractNum w:abstractNumId="19">
    <w:nsid w:val="68315C62"/>
    <w:multiLevelType w:val="multilevel"/>
    <w:tmpl w:val="E3B88D10"/>
    <w:lvl w:ilvl="0">
      <w:start w:val="1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E226EC0"/>
    <w:multiLevelType w:val="hybridMultilevel"/>
    <w:tmpl w:val="5680D714"/>
    <w:lvl w:ilvl="0" w:tplc="52C2669E">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1">
    <w:nsid w:val="74AC44B7"/>
    <w:multiLevelType w:val="hybridMultilevel"/>
    <w:tmpl w:val="C4F8DF6C"/>
    <w:lvl w:ilvl="0" w:tplc="737837C8">
      <w:start w:val="1"/>
      <w:numFmt w:val="decimal"/>
      <w:lvlText w:val="%1)"/>
      <w:lvlJc w:val="left"/>
      <w:pPr>
        <w:ind w:left="1320" w:hanging="780"/>
      </w:pPr>
      <w:rPr>
        <w:rFonts w:cs="Times New Roman" w:hint="default"/>
      </w:rPr>
    </w:lvl>
    <w:lvl w:ilvl="1" w:tplc="4072B51C">
      <w:start w:val="1"/>
      <w:numFmt w:val="decimal"/>
      <w:lvlText w:val="%2."/>
      <w:lvlJc w:val="left"/>
      <w:pPr>
        <w:ind w:left="1725" w:hanging="465"/>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5AB6407"/>
    <w:multiLevelType w:val="multilevel"/>
    <w:tmpl w:val="51D48470"/>
    <w:lvl w:ilvl="0">
      <w:start w:val="27"/>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870"/>
        </w:tabs>
        <w:ind w:left="870" w:hanging="660"/>
      </w:pPr>
      <w:rPr>
        <w:rFonts w:cs="Times New Roman" w:hint="default"/>
      </w:rPr>
    </w:lvl>
    <w:lvl w:ilvl="2">
      <w:start w:val="4"/>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23">
    <w:nsid w:val="7C3420DC"/>
    <w:multiLevelType w:val="multilevel"/>
    <w:tmpl w:val="AB485F64"/>
    <w:lvl w:ilvl="0">
      <w:start w:val="4"/>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850"/>
        </w:tabs>
        <w:ind w:left="850" w:hanging="540"/>
      </w:pPr>
      <w:rPr>
        <w:rFonts w:cs="Times New Roman" w:hint="default"/>
      </w:rPr>
    </w:lvl>
    <w:lvl w:ilvl="2">
      <w:start w:val="1"/>
      <w:numFmt w:val="decimal"/>
      <w:lvlText w:val="%1.%2.%3."/>
      <w:lvlJc w:val="left"/>
      <w:pPr>
        <w:tabs>
          <w:tab w:val="num" w:pos="1340"/>
        </w:tabs>
        <w:ind w:left="1340" w:hanging="720"/>
      </w:pPr>
      <w:rPr>
        <w:rFonts w:cs="Times New Roman" w:hint="default"/>
      </w:rPr>
    </w:lvl>
    <w:lvl w:ilvl="3">
      <w:start w:val="1"/>
      <w:numFmt w:val="decimal"/>
      <w:lvlText w:val="%1.%2.%3.%4."/>
      <w:lvlJc w:val="left"/>
      <w:pPr>
        <w:tabs>
          <w:tab w:val="num" w:pos="1650"/>
        </w:tabs>
        <w:ind w:left="1650" w:hanging="720"/>
      </w:pPr>
      <w:rPr>
        <w:rFonts w:cs="Times New Roman" w:hint="default"/>
      </w:rPr>
    </w:lvl>
    <w:lvl w:ilvl="4">
      <w:start w:val="1"/>
      <w:numFmt w:val="decimal"/>
      <w:lvlText w:val="%1.%2.%3.%4.%5."/>
      <w:lvlJc w:val="left"/>
      <w:pPr>
        <w:tabs>
          <w:tab w:val="num" w:pos="2320"/>
        </w:tabs>
        <w:ind w:left="2320" w:hanging="1080"/>
      </w:pPr>
      <w:rPr>
        <w:rFonts w:cs="Times New Roman" w:hint="default"/>
      </w:rPr>
    </w:lvl>
    <w:lvl w:ilvl="5">
      <w:start w:val="1"/>
      <w:numFmt w:val="decimal"/>
      <w:lvlText w:val="%1.%2.%3.%4.%5.%6."/>
      <w:lvlJc w:val="left"/>
      <w:pPr>
        <w:tabs>
          <w:tab w:val="num" w:pos="2630"/>
        </w:tabs>
        <w:ind w:left="2630" w:hanging="1080"/>
      </w:pPr>
      <w:rPr>
        <w:rFonts w:cs="Times New Roman" w:hint="default"/>
      </w:rPr>
    </w:lvl>
    <w:lvl w:ilvl="6">
      <w:start w:val="1"/>
      <w:numFmt w:val="decimal"/>
      <w:lvlText w:val="%1.%2.%3.%4.%5.%6.%7."/>
      <w:lvlJc w:val="left"/>
      <w:pPr>
        <w:tabs>
          <w:tab w:val="num" w:pos="3300"/>
        </w:tabs>
        <w:ind w:left="3300" w:hanging="1440"/>
      </w:pPr>
      <w:rPr>
        <w:rFonts w:cs="Times New Roman" w:hint="default"/>
      </w:rPr>
    </w:lvl>
    <w:lvl w:ilvl="7">
      <w:start w:val="1"/>
      <w:numFmt w:val="decimal"/>
      <w:lvlText w:val="%1.%2.%3.%4.%5.%6.%7.%8."/>
      <w:lvlJc w:val="left"/>
      <w:pPr>
        <w:tabs>
          <w:tab w:val="num" w:pos="3610"/>
        </w:tabs>
        <w:ind w:left="3610" w:hanging="1440"/>
      </w:pPr>
      <w:rPr>
        <w:rFonts w:cs="Times New Roman" w:hint="default"/>
      </w:rPr>
    </w:lvl>
    <w:lvl w:ilvl="8">
      <w:start w:val="1"/>
      <w:numFmt w:val="decimal"/>
      <w:lvlText w:val="%1.%2.%3.%4.%5.%6.%7.%8.%9."/>
      <w:lvlJc w:val="left"/>
      <w:pPr>
        <w:tabs>
          <w:tab w:val="num" w:pos="4280"/>
        </w:tabs>
        <w:ind w:left="4280" w:hanging="1800"/>
      </w:pPr>
      <w:rPr>
        <w:rFonts w:cs="Times New Roman" w:hint="default"/>
      </w:rPr>
    </w:lvl>
  </w:abstractNum>
  <w:abstractNum w:abstractNumId="24">
    <w:nsid w:val="7D493726"/>
    <w:multiLevelType w:val="hybridMultilevel"/>
    <w:tmpl w:val="531A9B34"/>
    <w:lvl w:ilvl="0" w:tplc="0419000F">
      <w:start w:val="1"/>
      <w:numFmt w:val="decimal"/>
      <w:lvlText w:val="%1."/>
      <w:lvlJc w:val="left"/>
      <w:pPr>
        <w:ind w:left="3950" w:hanging="360"/>
      </w:pPr>
      <w:rPr>
        <w:rFonts w:cs="Times New Roman"/>
      </w:rPr>
    </w:lvl>
    <w:lvl w:ilvl="1" w:tplc="04190019" w:tentative="1">
      <w:start w:val="1"/>
      <w:numFmt w:val="lowerLetter"/>
      <w:lvlText w:val="%2."/>
      <w:lvlJc w:val="left"/>
      <w:pPr>
        <w:ind w:left="4670" w:hanging="360"/>
      </w:pPr>
      <w:rPr>
        <w:rFonts w:cs="Times New Roman"/>
      </w:rPr>
    </w:lvl>
    <w:lvl w:ilvl="2" w:tplc="0419001B" w:tentative="1">
      <w:start w:val="1"/>
      <w:numFmt w:val="lowerRoman"/>
      <w:lvlText w:val="%3."/>
      <w:lvlJc w:val="right"/>
      <w:pPr>
        <w:ind w:left="5390" w:hanging="180"/>
      </w:pPr>
      <w:rPr>
        <w:rFonts w:cs="Times New Roman"/>
      </w:rPr>
    </w:lvl>
    <w:lvl w:ilvl="3" w:tplc="0419000F" w:tentative="1">
      <w:start w:val="1"/>
      <w:numFmt w:val="decimal"/>
      <w:lvlText w:val="%4."/>
      <w:lvlJc w:val="left"/>
      <w:pPr>
        <w:ind w:left="6110" w:hanging="360"/>
      </w:pPr>
      <w:rPr>
        <w:rFonts w:cs="Times New Roman"/>
      </w:rPr>
    </w:lvl>
    <w:lvl w:ilvl="4" w:tplc="04190019" w:tentative="1">
      <w:start w:val="1"/>
      <w:numFmt w:val="lowerLetter"/>
      <w:lvlText w:val="%5."/>
      <w:lvlJc w:val="left"/>
      <w:pPr>
        <w:ind w:left="6830" w:hanging="360"/>
      </w:pPr>
      <w:rPr>
        <w:rFonts w:cs="Times New Roman"/>
      </w:rPr>
    </w:lvl>
    <w:lvl w:ilvl="5" w:tplc="0419001B" w:tentative="1">
      <w:start w:val="1"/>
      <w:numFmt w:val="lowerRoman"/>
      <w:lvlText w:val="%6."/>
      <w:lvlJc w:val="right"/>
      <w:pPr>
        <w:ind w:left="7550" w:hanging="180"/>
      </w:pPr>
      <w:rPr>
        <w:rFonts w:cs="Times New Roman"/>
      </w:rPr>
    </w:lvl>
    <w:lvl w:ilvl="6" w:tplc="0419000F" w:tentative="1">
      <w:start w:val="1"/>
      <w:numFmt w:val="decimal"/>
      <w:lvlText w:val="%7."/>
      <w:lvlJc w:val="left"/>
      <w:pPr>
        <w:ind w:left="8270" w:hanging="360"/>
      </w:pPr>
      <w:rPr>
        <w:rFonts w:cs="Times New Roman"/>
      </w:rPr>
    </w:lvl>
    <w:lvl w:ilvl="7" w:tplc="04190019" w:tentative="1">
      <w:start w:val="1"/>
      <w:numFmt w:val="lowerLetter"/>
      <w:lvlText w:val="%8."/>
      <w:lvlJc w:val="left"/>
      <w:pPr>
        <w:ind w:left="8990" w:hanging="360"/>
      </w:pPr>
      <w:rPr>
        <w:rFonts w:cs="Times New Roman"/>
      </w:rPr>
    </w:lvl>
    <w:lvl w:ilvl="8" w:tplc="0419001B" w:tentative="1">
      <w:start w:val="1"/>
      <w:numFmt w:val="lowerRoman"/>
      <w:lvlText w:val="%9."/>
      <w:lvlJc w:val="right"/>
      <w:pPr>
        <w:ind w:left="9710" w:hanging="180"/>
      </w:pPr>
      <w:rPr>
        <w:rFonts w:cs="Times New Roman"/>
      </w:rPr>
    </w:lvl>
  </w:abstractNum>
  <w:num w:numId="1">
    <w:abstractNumId w:val="6"/>
  </w:num>
  <w:num w:numId="2">
    <w:abstractNumId w:val="3"/>
  </w:num>
  <w:num w:numId="3">
    <w:abstractNumId w:val="7"/>
  </w:num>
  <w:num w:numId="4">
    <w:abstractNumId w:val="21"/>
  </w:num>
  <w:num w:numId="5">
    <w:abstractNumId w:val="16"/>
  </w:num>
  <w:num w:numId="6">
    <w:abstractNumId w:val="17"/>
  </w:num>
  <w:num w:numId="7">
    <w:abstractNumId w:val="2"/>
  </w:num>
  <w:num w:numId="8">
    <w:abstractNumId w:val="14"/>
  </w:num>
  <w:num w:numId="9">
    <w:abstractNumId w:val="1"/>
  </w:num>
  <w:num w:numId="10">
    <w:abstractNumId w:val="10"/>
  </w:num>
  <w:num w:numId="11">
    <w:abstractNumId w:val="8"/>
  </w:num>
  <w:num w:numId="12">
    <w:abstractNumId w:val="4"/>
  </w:num>
  <w:num w:numId="13">
    <w:abstractNumId w:val="13"/>
  </w:num>
  <w:num w:numId="14">
    <w:abstractNumId w:val="24"/>
  </w:num>
  <w:num w:numId="15">
    <w:abstractNumId w:val="12"/>
  </w:num>
  <w:num w:numId="16">
    <w:abstractNumId w:val="11"/>
  </w:num>
  <w:num w:numId="17">
    <w:abstractNumId w:val="18"/>
  </w:num>
  <w:num w:numId="18">
    <w:abstractNumId w:val="20"/>
  </w:num>
  <w:num w:numId="19">
    <w:abstractNumId w:val="23"/>
  </w:num>
  <w:num w:numId="20">
    <w:abstractNumId w:val="0"/>
  </w:num>
  <w:num w:numId="21">
    <w:abstractNumId w:val="15"/>
  </w:num>
  <w:num w:numId="22">
    <w:abstractNumId w:val="19"/>
  </w:num>
  <w:num w:numId="23">
    <w:abstractNumId w:val="9"/>
  </w:num>
  <w:num w:numId="24">
    <w:abstractNumId w:val="22"/>
  </w:num>
  <w:num w:numId="25">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444DD"/>
    <w:rsid w:val="00006437"/>
    <w:rsid w:val="00013584"/>
    <w:rsid w:val="000157CD"/>
    <w:rsid w:val="00015924"/>
    <w:rsid w:val="000168FF"/>
    <w:rsid w:val="00026FAB"/>
    <w:rsid w:val="00032068"/>
    <w:rsid w:val="00033E75"/>
    <w:rsid w:val="00034497"/>
    <w:rsid w:val="0003639D"/>
    <w:rsid w:val="000422B8"/>
    <w:rsid w:val="00043032"/>
    <w:rsid w:val="000430BE"/>
    <w:rsid w:val="00043BD2"/>
    <w:rsid w:val="00045A93"/>
    <w:rsid w:val="0004614C"/>
    <w:rsid w:val="00047222"/>
    <w:rsid w:val="00050F26"/>
    <w:rsid w:val="00050FD4"/>
    <w:rsid w:val="0005290B"/>
    <w:rsid w:val="0005390A"/>
    <w:rsid w:val="00055DD1"/>
    <w:rsid w:val="00060DA0"/>
    <w:rsid w:val="0006241D"/>
    <w:rsid w:val="00064459"/>
    <w:rsid w:val="00064502"/>
    <w:rsid w:val="00064C91"/>
    <w:rsid w:val="000664AB"/>
    <w:rsid w:val="0006670B"/>
    <w:rsid w:val="000725E9"/>
    <w:rsid w:val="00074356"/>
    <w:rsid w:val="00075FB0"/>
    <w:rsid w:val="00096DB2"/>
    <w:rsid w:val="00097CB8"/>
    <w:rsid w:val="000A1290"/>
    <w:rsid w:val="000A230D"/>
    <w:rsid w:val="000A2550"/>
    <w:rsid w:val="000B78C5"/>
    <w:rsid w:val="000C0B87"/>
    <w:rsid w:val="000C11E3"/>
    <w:rsid w:val="000C21C7"/>
    <w:rsid w:val="000C730B"/>
    <w:rsid w:val="000C7CEB"/>
    <w:rsid w:val="000D51D7"/>
    <w:rsid w:val="000E025D"/>
    <w:rsid w:val="000E045B"/>
    <w:rsid w:val="000E1313"/>
    <w:rsid w:val="000E1C57"/>
    <w:rsid w:val="000E1E79"/>
    <w:rsid w:val="000F3C79"/>
    <w:rsid w:val="000F49D5"/>
    <w:rsid w:val="000F6DA9"/>
    <w:rsid w:val="00102F1F"/>
    <w:rsid w:val="00107B4B"/>
    <w:rsid w:val="00122969"/>
    <w:rsid w:val="00122FE6"/>
    <w:rsid w:val="0013681B"/>
    <w:rsid w:val="001368EE"/>
    <w:rsid w:val="001400A3"/>
    <w:rsid w:val="001443D8"/>
    <w:rsid w:val="00150555"/>
    <w:rsid w:val="00150E80"/>
    <w:rsid w:val="00155864"/>
    <w:rsid w:val="001602D7"/>
    <w:rsid w:val="00162B78"/>
    <w:rsid w:val="001661C8"/>
    <w:rsid w:val="00171FC7"/>
    <w:rsid w:val="00177B50"/>
    <w:rsid w:val="00185C9E"/>
    <w:rsid w:val="001B2682"/>
    <w:rsid w:val="001B5C49"/>
    <w:rsid w:val="001C2540"/>
    <w:rsid w:val="001C4A9C"/>
    <w:rsid w:val="001D2539"/>
    <w:rsid w:val="001E0ABF"/>
    <w:rsid w:val="001E48A2"/>
    <w:rsid w:val="001E5101"/>
    <w:rsid w:val="001E7055"/>
    <w:rsid w:val="001F02C7"/>
    <w:rsid w:val="001F465E"/>
    <w:rsid w:val="001F58E5"/>
    <w:rsid w:val="001F5BA0"/>
    <w:rsid w:val="001F78F1"/>
    <w:rsid w:val="002004B1"/>
    <w:rsid w:val="00206420"/>
    <w:rsid w:val="00206CDE"/>
    <w:rsid w:val="00211092"/>
    <w:rsid w:val="002161E5"/>
    <w:rsid w:val="00224F45"/>
    <w:rsid w:val="00227403"/>
    <w:rsid w:val="002357FE"/>
    <w:rsid w:val="0023687B"/>
    <w:rsid w:val="0023784B"/>
    <w:rsid w:val="00237E4B"/>
    <w:rsid w:val="0024323B"/>
    <w:rsid w:val="002447AE"/>
    <w:rsid w:val="00245FE9"/>
    <w:rsid w:val="0024722F"/>
    <w:rsid w:val="00247B29"/>
    <w:rsid w:val="00260DB1"/>
    <w:rsid w:val="00262DAD"/>
    <w:rsid w:val="00266475"/>
    <w:rsid w:val="00276728"/>
    <w:rsid w:val="00280B7C"/>
    <w:rsid w:val="00281572"/>
    <w:rsid w:val="00281E22"/>
    <w:rsid w:val="00296191"/>
    <w:rsid w:val="002A37D0"/>
    <w:rsid w:val="002A7400"/>
    <w:rsid w:val="002A78FF"/>
    <w:rsid w:val="002A7A76"/>
    <w:rsid w:val="002B6298"/>
    <w:rsid w:val="002B69C9"/>
    <w:rsid w:val="002B6B44"/>
    <w:rsid w:val="002B6D39"/>
    <w:rsid w:val="002B7866"/>
    <w:rsid w:val="002C020A"/>
    <w:rsid w:val="002C0D06"/>
    <w:rsid w:val="002C5B85"/>
    <w:rsid w:val="002D26BC"/>
    <w:rsid w:val="002D4FF5"/>
    <w:rsid w:val="002D5017"/>
    <w:rsid w:val="002E09F1"/>
    <w:rsid w:val="002E45AC"/>
    <w:rsid w:val="002F0DA4"/>
    <w:rsid w:val="002F3DCF"/>
    <w:rsid w:val="002F4CEF"/>
    <w:rsid w:val="002F5C7A"/>
    <w:rsid w:val="002F640D"/>
    <w:rsid w:val="0030145C"/>
    <w:rsid w:val="0030173C"/>
    <w:rsid w:val="00301AF1"/>
    <w:rsid w:val="00305124"/>
    <w:rsid w:val="00305AD8"/>
    <w:rsid w:val="00311732"/>
    <w:rsid w:val="00312B34"/>
    <w:rsid w:val="00314DC2"/>
    <w:rsid w:val="003165E1"/>
    <w:rsid w:val="00323A79"/>
    <w:rsid w:val="00340F99"/>
    <w:rsid w:val="00347841"/>
    <w:rsid w:val="003479E3"/>
    <w:rsid w:val="00350A9A"/>
    <w:rsid w:val="003563D4"/>
    <w:rsid w:val="003606A6"/>
    <w:rsid w:val="00362672"/>
    <w:rsid w:val="003637AB"/>
    <w:rsid w:val="00370693"/>
    <w:rsid w:val="003750F5"/>
    <w:rsid w:val="00375A01"/>
    <w:rsid w:val="0037613A"/>
    <w:rsid w:val="00377BCF"/>
    <w:rsid w:val="00380875"/>
    <w:rsid w:val="00380E74"/>
    <w:rsid w:val="00392C77"/>
    <w:rsid w:val="00393D8C"/>
    <w:rsid w:val="00394324"/>
    <w:rsid w:val="003A3CC1"/>
    <w:rsid w:val="003A3F30"/>
    <w:rsid w:val="003A63C6"/>
    <w:rsid w:val="003A680F"/>
    <w:rsid w:val="003B4D44"/>
    <w:rsid w:val="003B51E7"/>
    <w:rsid w:val="003B7041"/>
    <w:rsid w:val="003C0145"/>
    <w:rsid w:val="003C2B2E"/>
    <w:rsid w:val="003D1671"/>
    <w:rsid w:val="003D30DD"/>
    <w:rsid w:val="003E0DC6"/>
    <w:rsid w:val="003F0B94"/>
    <w:rsid w:val="003F1C4C"/>
    <w:rsid w:val="00400651"/>
    <w:rsid w:val="00400B84"/>
    <w:rsid w:val="0040380F"/>
    <w:rsid w:val="0040573A"/>
    <w:rsid w:val="00421578"/>
    <w:rsid w:val="004248B0"/>
    <w:rsid w:val="00425DE0"/>
    <w:rsid w:val="00425E03"/>
    <w:rsid w:val="00430C19"/>
    <w:rsid w:val="00430D68"/>
    <w:rsid w:val="004364F4"/>
    <w:rsid w:val="004367BF"/>
    <w:rsid w:val="004458A8"/>
    <w:rsid w:val="0044705B"/>
    <w:rsid w:val="004477CC"/>
    <w:rsid w:val="00455176"/>
    <w:rsid w:val="00465043"/>
    <w:rsid w:val="0046510C"/>
    <w:rsid w:val="0046576E"/>
    <w:rsid w:val="0046620E"/>
    <w:rsid w:val="004669BE"/>
    <w:rsid w:val="00466C0D"/>
    <w:rsid w:val="00467872"/>
    <w:rsid w:val="004702A7"/>
    <w:rsid w:val="00473374"/>
    <w:rsid w:val="0047641D"/>
    <w:rsid w:val="004801E5"/>
    <w:rsid w:val="0048053E"/>
    <w:rsid w:val="00480583"/>
    <w:rsid w:val="004838DA"/>
    <w:rsid w:val="00491DB2"/>
    <w:rsid w:val="0049448D"/>
    <w:rsid w:val="00496AE3"/>
    <w:rsid w:val="004A39C4"/>
    <w:rsid w:val="004A528E"/>
    <w:rsid w:val="004B0B3D"/>
    <w:rsid w:val="004B4387"/>
    <w:rsid w:val="004C2728"/>
    <w:rsid w:val="004C535D"/>
    <w:rsid w:val="004C69DB"/>
    <w:rsid w:val="004D03E7"/>
    <w:rsid w:val="004D0DF7"/>
    <w:rsid w:val="004D3518"/>
    <w:rsid w:val="004D371B"/>
    <w:rsid w:val="004E4479"/>
    <w:rsid w:val="004E5B2E"/>
    <w:rsid w:val="004E7973"/>
    <w:rsid w:val="004F0AC8"/>
    <w:rsid w:val="004F0F46"/>
    <w:rsid w:val="0050663A"/>
    <w:rsid w:val="00512BC3"/>
    <w:rsid w:val="00515197"/>
    <w:rsid w:val="005202E0"/>
    <w:rsid w:val="005230A6"/>
    <w:rsid w:val="00526370"/>
    <w:rsid w:val="00526C71"/>
    <w:rsid w:val="00530428"/>
    <w:rsid w:val="005422FF"/>
    <w:rsid w:val="00544884"/>
    <w:rsid w:val="00545120"/>
    <w:rsid w:val="00547818"/>
    <w:rsid w:val="00555B51"/>
    <w:rsid w:val="00561A09"/>
    <w:rsid w:val="00564C5C"/>
    <w:rsid w:val="005720FB"/>
    <w:rsid w:val="005738BB"/>
    <w:rsid w:val="00574A00"/>
    <w:rsid w:val="005761E3"/>
    <w:rsid w:val="00581311"/>
    <w:rsid w:val="00582E88"/>
    <w:rsid w:val="005A1AC6"/>
    <w:rsid w:val="005A1AE1"/>
    <w:rsid w:val="005A354F"/>
    <w:rsid w:val="005A6186"/>
    <w:rsid w:val="005B1626"/>
    <w:rsid w:val="005D3323"/>
    <w:rsid w:val="005D64DC"/>
    <w:rsid w:val="005D6B84"/>
    <w:rsid w:val="005E016F"/>
    <w:rsid w:val="005E3329"/>
    <w:rsid w:val="005E42FA"/>
    <w:rsid w:val="005F2973"/>
    <w:rsid w:val="005F60BE"/>
    <w:rsid w:val="005F639C"/>
    <w:rsid w:val="005F75AE"/>
    <w:rsid w:val="00600C58"/>
    <w:rsid w:val="00602A60"/>
    <w:rsid w:val="00602EAC"/>
    <w:rsid w:val="006071E7"/>
    <w:rsid w:val="00611253"/>
    <w:rsid w:val="006240AE"/>
    <w:rsid w:val="00624F81"/>
    <w:rsid w:val="00626E2C"/>
    <w:rsid w:val="00633C11"/>
    <w:rsid w:val="00633D2F"/>
    <w:rsid w:val="00634BF7"/>
    <w:rsid w:val="006352F3"/>
    <w:rsid w:val="00644138"/>
    <w:rsid w:val="00644FAA"/>
    <w:rsid w:val="006457E8"/>
    <w:rsid w:val="0065628D"/>
    <w:rsid w:val="006673CC"/>
    <w:rsid w:val="00671391"/>
    <w:rsid w:val="00674B52"/>
    <w:rsid w:val="0068571F"/>
    <w:rsid w:val="00685A75"/>
    <w:rsid w:val="00692FB5"/>
    <w:rsid w:val="00695BDB"/>
    <w:rsid w:val="006A2BF7"/>
    <w:rsid w:val="006B037D"/>
    <w:rsid w:val="006B3370"/>
    <w:rsid w:val="006B3842"/>
    <w:rsid w:val="006B61BD"/>
    <w:rsid w:val="006B6F4C"/>
    <w:rsid w:val="006D26A5"/>
    <w:rsid w:val="006D3F76"/>
    <w:rsid w:val="006D5D70"/>
    <w:rsid w:val="006E04A5"/>
    <w:rsid w:val="006E5515"/>
    <w:rsid w:val="006E69F1"/>
    <w:rsid w:val="006F0D56"/>
    <w:rsid w:val="006F4AF4"/>
    <w:rsid w:val="006F5E8B"/>
    <w:rsid w:val="00704372"/>
    <w:rsid w:val="00705B9C"/>
    <w:rsid w:val="007125F7"/>
    <w:rsid w:val="00714349"/>
    <w:rsid w:val="007206DD"/>
    <w:rsid w:val="007234DE"/>
    <w:rsid w:val="00732417"/>
    <w:rsid w:val="00733479"/>
    <w:rsid w:val="0073542C"/>
    <w:rsid w:val="00736C27"/>
    <w:rsid w:val="00751EE6"/>
    <w:rsid w:val="0075455B"/>
    <w:rsid w:val="00755E55"/>
    <w:rsid w:val="0075692C"/>
    <w:rsid w:val="007652A9"/>
    <w:rsid w:val="00766154"/>
    <w:rsid w:val="007717B1"/>
    <w:rsid w:val="0077183C"/>
    <w:rsid w:val="00776B28"/>
    <w:rsid w:val="00777254"/>
    <w:rsid w:val="0078035D"/>
    <w:rsid w:val="00787861"/>
    <w:rsid w:val="0079573D"/>
    <w:rsid w:val="007959F0"/>
    <w:rsid w:val="00796C97"/>
    <w:rsid w:val="007A24AD"/>
    <w:rsid w:val="007A45AD"/>
    <w:rsid w:val="007A4657"/>
    <w:rsid w:val="007A5612"/>
    <w:rsid w:val="007B097E"/>
    <w:rsid w:val="007B2F4D"/>
    <w:rsid w:val="007B4161"/>
    <w:rsid w:val="007B5603"/>
    <w:rsid w:val="007D0298"/>
    <w:rsid w:val="007D37F9"/>
    <w:rsid w:val="007D39C6"/>
    <w:rsid w:val="007D70BC"/>
    <w:rsid w:val="007E066D"/>
    <w:rsid w:val="007E27C5"/>
    <w:rsid w:val="007E5D00"/>
    <w:rsid w:val="007E7570"/>
    <w:rsid w:val="007E792F"/>
    <w:rsid w:val="007F3D0C"/>
    <w:rsid w:val="007F6AB6"/>
    <w:rsid w:val="007F6B34"/>
    <w:rsid w:val="007F7B19"/>
    <w:rsid w:val="008016EE"/>
    <w:rsid w:val="0080612F"/>
    <w:rsid w:val="00807829"/>
    <w:rsid w:val="00807B32"/>
    <w:rsid w:val="00810904"/>
    <w:rsid w:val="008142A1"/>
    <w:rsid w:val="008201C7"/>
    <w:rsid w:val="0082023A"/>
    <w:rsid w:val="00820ADB"/>
    <w:rsid w:val="00821072"/>
    <w:rsid w:val="008219F3"/>
    <w:rsid w:val="00826417"/>
    <w:rsid w:val="00831D32"/>
    <w:rsid w:val="00835B0A"/>
    <w:rsid w:val="008402E0"/>
    <w:rsid w:val="00842C41"/>
    <w:rsid w:val="008448E3"/>
    <w:rsid w:val="008456F4"/>
    <w:rsid w:val="00845CE5"/>
    <w:rsid w:val="00850B66"/>
    <w:rsid w:val="00850EED"/>
    <w:rsid w:val="00851393"/>
    <w:rsid w:val="00854550"/>
    <w:rsid w:val="0085467C"/>
    <w:rsid w:val="00854CDE"/>
    <w:rsid w:val="00856C8F"/>
    <w:rsid w:val="00860CEA"/>
    <w:rsid w:val="0086191B"/>
    <w:rsid w:val="00863883"/>
    <w:rsid w:val="00864F74"/>
    <w:rsid w:val="0088288A"/>
    <w:rsid w:val="00886CFB"/>
    <w:rsid w:val="00892623"/>
    <w:rsid w:val="00894052"/>
    <w:rsid w:val="008A1F10"/>
    <w:rsid w:val="008B0DCF"/>
    <w:rsid w:val="008B2B14"/>
    <w:rsid w:val="008B58A6"/>
    <w:rsid w:val="008B60B6"/>
    <w:rsid w:val="008B6770"/>
    <w:rsid w:val="008C1AD8"/>
    <w:rsid w:val="008C4F68"/>
    <w:rsid w:val="008D32D6"/>
    <w:rsid w:val="008D343A"/>
    <w:rsid w:val="008D43EA"/>
    <w:rsid w:val="008D4E8B"/>
    <w:rsid w:val="008D5126"/>
    <w:rsid w:val="008F0A1E"/>
    <w:rsid w:val="008F1549"/>
    <w:rsid w:val="00905FC8"/>
    <w:rsid w:val="0091782B"/>
    <w:rsid w:val="00932D30"/>
    <w:rsid w:val="00937413"/>
    <w:rsid w:val="0093752D"/>
    <w:rsid w:val="0094026F"/>
    <w:rsid w:val="00940624"/>
    <w:rsid w:val="00942018"/>
    <w:rsid w:val="00945E4C"/>
    <w:rsid w:val="0094703F"/>
    <w:rsid w:val="00951B8D"/>
    <w:rsid w:val="00953515"/>
    <w:rsid w:val="00955D25"/>
    <w:rsid w:val="009606A0"/>
    <w:rsid w:val="00960FB3"/>
    <w:rsid w:val="00963229"/>
    <w:rsid w:val="009644CE"/>
    <w:rsid w:val="0096677F"/>
    <w:rsid w:val="00966796"/>
    <w:rsid w:val="00967BC6"/>
    <w:rsid w:val="00975C8F"/>
    <w:rsid w:val="00981F78"/>
    <w:rsid w:val="00994B60"/>
    <w:rsid w:val="00996AAE"/>
    <w:rsid w:val="009A0904"/>
    <w:rsid w:val="009A167E"/>
    <w:rsid w:val="009B4A67"/>
    <w:rsid w:val="009B5C8D"/>
    <w:rsid w:val="009B7D38"/>
    <w:rsid w:val="009C742A"/>
    <w:rsid w:val="009D0FB9"/>
    <w:rsid w:val="009E002B"/>
    <w:rsid w:val="009E7D83"/>
    <w:rsid w:val="009F01DA"/>
    <w:rsid w:val="009F066B"/>
    <w:rsid w:val="009F6E28"/>
    <w:rsid w:val="00A03B2A"/>
    <w:rsid w:val="00A04F71"/>
    <w:rsid w:val="00A06F19"/>
    <w:rsid w:val="00A145FC"/>
    <w:rsid w:val="00A146D2"/>
    <w:rsid w:val="00A15171"/>
    <w:rsid w:val="00A16CA4"/>
    <w:rsid w:val="00A20556"/>
    <w:rsid w:val="00A24101"/>
    <w:rsid w:val="00A27233"/>
    <w:rsid w:val="00A37F63"/>
    <w:rsid w:val="00A4465F"/>
    <w:rsid w:val="00A44662"/>
    <w:rsid w:val="00A45DC6"/>
    <w:rsid w:val="00A52635"/>
    <w:rsid w:val="00A529FE"/>
    <w:rsid w:val="00A55D4C"/>
    <w:rsid w:val="00A56931"/>
    <w:rsid w:val="00A61827"/>
    <w:rsid w:val="00A61D7C"/>
    <w:rsid w:val="00A62984"/>
    <w:rsid w:val="00A75211"/>
    <w:rsid w:val="00A75BC4"/>
    <w:rsid w:val="00A7663A"/>
    <w:rsid w:val="00A81ECA"/>
    <w:rsid w:val="00A83BE5"/>
    <w:rsid w:val="00A83E9B"/>
    <w:rsid w:val="00A926AA"/>
    <w:rsid w:val="00A96F44"/>
    <w:rsid w:val="00A97136"/>
    <w:rsid w:val="00AA0247"/>
    <w:rsid w:val="00AA0777"/>
    <w:rsid w:val="00AA1A0C"/>
    <w:rsid w:val="00AA44AC"/>
    <w:rsid w:val="00AA6555"/>
    <w:rsid w:val="00AA7EE1"/>
    <w:rsid w:val="00AB20D9"/>
    <w:rsid w:val="00AB4329"/>
    <w:rsid w:val="00AB7CE3"/>
    <w:rsid w:val="00AC26A7"/>
    <w:rsid w:val="00AC3BC8"/>
    <w:rsid w:val="00AC539B"/>
    <w:rsid w:val="00AC6DD2"/>
    <w:rsid w:val="00AD0B11"/>
    <w:rsid w:val="00AD1546"/>
    <w:rsid w:val="00AD363F"/>
    <w:rsid w:val="00AD3FAA"/>
    <w:rsid w:val="00AD783C"/>
    <w:rsid w:val="00AD7D87"/>
    <w:rsid w:val="00AE3E56"/>
    <w:rsid w:val="00AF1FE6"/>
    <w:rsid w:val="00AF328A"/>
    <w:rsid w:val="00AF3518"/>
    <w:rsid w:val="00AF4A96"/>
    <w:rsid w:val="00AF4D7B"/>
    <w:rsid w:val="00B05D1D"/>
    <w:rsid w:val="00B0685D"/>
    <w:rsid w:val="00B06907"/>
    <w:rsid w:val="00B07222"/>
    <w:rsid w:val="00B07C2E"/>
    <w:rsid w:val="00B12BAA"/>
    <w:rsid w:val="00B14F6F"/>
    <w:rsid w:val="00B15F78"/>
    <w:rsid w:val="00B243DF"/>
    <w:rsid w:val="00B249C6"/>
    <w:rsid w:val="00B30284"/>
    <w:rsid w:val="00B30D12"/>
    <w:rsid w:val="00B341EE"/>
    <w:rsid w:val="00B3671C"/>
    <w:rsid w:val="00B3742B"/>
    <w:rsid w:val="00B4219B"/>
    <w:rsid w:val="00B45FEF"/>
    <w:rsid w:val="00B54104"/>
    <w:rsid w:val="00B647DF"/>
    <w:rsid w:val="00B6510D"/>
    <w:rsid w:val="00B660DF"/>
    <w:rsid w:val="00B70A0B"/>
    <w:rsid w:val="00B7460B"/>
    <w:rsid w:val="00B74C21"/>
    <w:rsid w:val="00B75827"/>
    <w:rsid w:val="00B75EB0"/>
    <w:rsid w:val="00B80746"/>
    <w:rsid w:val="00B81E60"/>
    <w:rsid w:val="00B8229F"/>
    <w:rsid w:val="00B824A7"/>
    <w:rsid w:val="00B836B0"/>
    <w:rsid w:val="00B8376A"/>
    <w:rsid w:val="00B83A56"/>
    <w:rsid w:val="00B83F2B"/>
    <w:rsid w:val="00B8675C"/>
    <w:rsid w:val="00B9240C"/>
    <w:rsid w:val="00B9348E"/>
    <w:rsid w:val="00B947AE"/>
    <w:rsid w:val="00B969A1"/>
    <w:rsid w:val="00BA43E3"/>
    <w:rsid w:val="00BA7A5A"/>
    <w:rsid w:val="00BB0EDA"/>
    <w:rsid w:val="00BB29A2"/>
    <w:rsid w:val="00BB4865"/>
    <w:rsid w:val="00BB565E"/>
    <w:rsid w:val="00BC0F83"/>
    <w:rsid w:val="00BC4B78"/>
    <w:rsid w:val="00BD1F91"/>
    <w:rsid w:val="00BD262E"/>
    <w:rsid w:val="00BD502A"/>
    <w:rsid w:val="00BD5A18"/>
    <w:rsid w:val="00BF1C39"/>
    <w:rsid w:val="00BF532B"/>
    <w:rsid w:val="00C027F1"/>
    <w:rsid w:val="00C11D49"/>
    <w:rsid w:val="00C26AC7"/>
    <w:rsid w:val="00C2779C"/>
    <w:rsid w:val="00C31F92"/>
    <w:rsid w:val="00C34469"/>
    <w:rsid w:val="00C44486"/>
    <w:rsid w:val="00C45E3A"/>
    <w:rsid w:val="00C54259"/>
    <w:rsid w:val="00C618C7"/>
    <w:rsid w:val="00C6219B"/>
    <w:rsid w:val="00C7238A"/>
    <w:rsid w:val="00C7605C"/>
    <w:rsid w:val="00C7608B"/>
    <w:rsid w:val="00C7773B"/>
    <w:rsid w:val="00C77774"/>
    <w:rsid w:val="00C857FD"/>
    <w:rsid w:val="00C87344"/>
    <w:rsid w:val="00C875F1"/>
    <w:rsid w:val="00C93E73"/>
    <w:rsid w:val="00C94033"/>
    <w:rsid w:val="00CA030A"/>
    <w:rsid w:val="00CA4661"/>
    <w:rsid w:val="00CA5096"/>
    <w:rsid w:val="00CA77AB"/>
    <w:rsid w:val="00CB0D5D"/>
    <w:rsid w:val="00CC1EC1"/>
    <w:rsid w:val="00CD3478"/>
    <w:rsid w:val="00CD4562"/>
    <w:rsid w:val="00CD7013"/>
    <w:rsid w:val="00CE1DCE"/>
    <w:rsid w:val="00CE5164"/>
    <w:rsid w:val="00CF011B"/>
    <w:rsid w:val="00CF033C"/>
    <w:rsid w:val="00D01DC8"/>
    <w:rsid w:val="00D06E54"/>
    <w:rsid w:val="00D07A09"/>
    <w:rsid w:val="00D111D1"/>
    <w:rsid w:val="00D17246"/>
    <w:rsid w:val="00D32351"/>
    <w:rsid w:val="00D34B2C"/>
    <w:rsid w:val="00D34EC2"/>
    <w:rsid w:val="00D37427"/>
    <w:rsid w:val="00D37A4C"/>
    <w:rsid w:val="00D40261"/>
    <w:rsid w:val="00D444DD"/>
    <w:rsid w:val="00D451E3"/>
    <w:rsid w:val="00D45763"/>
    <w:rsid w:val="00D465C4"/>
    <w:rsid w:val="00D50436"/>
    <w:rsid w:val="00D5268E"/>
    <w:rsid w:val="00D549CF"/>
    <w:rsid w:val="00D55DFE"/>
    <w:rsid w:val="00D615BA"/>
    <w:rsid w:val="00D63C5D"/>
    <w:rsid w:val="00D63D1E"/>
    <w:rsid w:val="00D63FDD"/>
    <w:rsid w:val="00D648FD"/>
    <w:rsid w:val="00D65EBD"/>
    <w:rsid w:val="00D73A2D"/>
    <w:rsid w:val="00D73E34"/>
    <w:rsid w:val="00D8108D"/>
    <w:rsid w:val="00D82890"/>
    <w:rsid w:val="00D84F6C"/>
    <w:rsid w:val="00D91E4B"/>
    <w:rsid w:val="00D95D62"/>
    <w:rsid w:val="00DA021A"/>
    <w:rsid w:val="00DA0357"/>
    <w:rsid w:val="00DA0F1F"/>
    <w:rsid w:val="00DA4A87"/>
    <w:rsid w:val="00DB124F"/>
    <w:rsid w:val="00DB3C37"/>
    <w:rsid w:val="00DB48BC"/>
    <w:rsid w:val="00DB5F0C"/>
    <w:rsid w:val="00DC3178"/>
    <w:rsid w:val="00DC386C"/>
    <w:rsid w:val="00DC386E"/>
    <w:rsid w:val="00DC7521"/>
    <w:rsid w:val="00DD190A"/>
    <w:rsid w:val="00DD1D77"/>
    <w:rsid w:val="00DD5BFD"/>
    <w:rsid w:val="00DD5EED"/>
    <w:rsid w:val="00DE3CC0"/>
    <w:rsid w:val="00DF398F"/>
    <w:rsid w:val="00DF5531"/>
    <w:rsid w:val="00DF5606"/>
    <w:rsid w:val="00DF5DC7"/>
    <w:rsid w:val="00DF72D9"/>
    <w:rsid w:val="00E003AA"/>
    <w:rsid w:val="00E00D00"/>
    <w:rsid w:val="00E00D83"/>
    <w:rsid w:val="00E01D53"/>
    <w:rsid w:val="00E03623"/>
    <w:rsid w:val="00E047B6"/>
    <w:rsid w:val="00E11224"/>
    <w:rsid w:val="00E11CD3"/>
    <w:rsid w:val="00E163F9"/>
    <w:rsid w:val="00E2143A"/>
    <w:rsid w:val="00E23EA1"/>
    <w:rsid w:val="00E24F03"/>
    <w:rsid w:val="00E25C27"/>
    <w:rsid w:val="00E27873"/>
    <w:rsid w:val="00E33B53"/>
    <w:rsid w:val="00E37855"/>
    <w:rsid w:val="00E407C4"/>
    <w:rsid w:val="00E5368C"/>
    <w:rsid w:val="00E53994"/>
    <w:rsid w:val="00E55D8B"/>
    <w:rsid w:val="00E56982"/>
    <w:rsid w:val="00E57F75"/>
    <w:rsid w:val="00E60C0F"/>
    <w:rsid w:val="00E638F7"/>
    <w:rsid w:val="00E75C10"/>
    <w:rsid w:val="00E76A09"/>
    <w:rsid w:val="00E77076"/>
    <w:rsid w:val="00E81E95"/>
    <w:rsid w:val="00E83618"/>
    <w:rsid w:val="00E87E50"/>
    <w:rsid w:val="00E90B5F"/>
    <w:rsid w:val="00E93F1A"/>
    <w:rsid w:val="00EA2CF6"/>
    <w:rsid w:val="00EB10C7"/>
    <w:rsid w:val="00EB21D9"/>
    <w:rsid w:val="00EB4773"/>
    <w:rsid w:val="00EB56B5"/>
    <w:rsid w:val="00EB5AE1"/>
    <w:rsid w:val="00EC3126"/>
    <w:rsid w:val="00EC6015"/>
    <w:rsid w:val="00EC6513"/>
    <w:rsid w:val="00EC7393"/>
    <w:rsid w:val="00ED3A00"/>
    <w:rsid w:val="00ED3C66"/>
    <w:rsid w:val="00EE042F"/>
    <w:rsid w:val="00EE6386"/>
    <w:rsid w:val="00EF0F02"/>
    <w:rsid w:val="00EF2BCB"/>
    <w:rsid w:val="00EF3366"/>
    <w:rsid w:val="00EF4AB1"/>
    <w:rsid w:val="00EF5828"/>
    <w:rsid w:val="00EF5DCC"/>
    <w:rsid w:val="00EF5DFE"/>
    <w:rsid w:val="00F00A02"/>
    <w:rsid w:val="00F044F1"/>
    <w:rsid w:val="00F05DEA"/>
    <w:rsid w:val="00F1563C"/>
    <w:rsid w:val="00F17BF9"/>
    <w:rsid w:val="00F41261"/>
    <w:rsid w:val="00F4230D"/>
    <w:rsid w:val="00F46E95"/>
    <w:rsid w:val="00F47AE0"/>
    <w:rsid w:val="00F5031E"/>
    <w:rsid w:val="00F507C5"/>
    <w:rsid w:val="00F53A40"/>
    <w:rsid w:val="00F54250"/>
    <w:rsid w:val="00F60934"/>
    <w:rsid w:val="00F60D76"/>
    <w:rsid w:val="00F753D1"/>
    <w:rsid w:val="00F779E0"/>
    <w:rsid w:val="00F80864"/>
    <w:rsid w:val="00F816B5"/>
    <w:rsid w:val="00F82063"/>
    <w:rsid w:val="00F85724"/>
    <w:rsid w:val="00F95106"/>
    <w:rsid w:val="00FA1667"/>
    <w:rsid w:val="00FA2E08"/>
    <w:rsid w:val="00FA3A7D"/>
    <w:rsid w:val="00FA4FFF"/>
    <w:rsid w:val="00FA51AB"/>
    <w:rsid w:val="00FA6E11"/>
    <w:rsid w:val="00FA7A2A"/>
    <w:rsid w:val="00FA7A8B"/>
    <w:rsid w:val="00FB2F8E"/>
    <w:rsid w:val="00FC057E"/>
    <w:rsid w:val="00FD0E61"/>
    <w:rsid w:val="00FD21E9"/>
    <w:rsid w:val="00FD39F4"/>
    <w:rsid w:val="00FD51AF"/>
    <w:rsid w:val="00FE0498"/>
    <w:rsid w:val="00FE1FE0"/>
    <w:rsid w:val="00FE7104"/>
    <w:rsid w:val="00FF2883"/>
    <w:rsid w:val="00FF3392"/>
    <w:rsid w:val="00FF4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6154"/>
    <w:pPr>
      <w:spacing w:after="200" w:line="276" w:lineRule="auto"/>
    </w:pPr>
    <w:rPr>
      <w:sz w:val="28"/>
      <w:szCs w:val="20"/>
      <w:lang w:eastAsia="en-US"/>
    </w:rPr>
  </w:style>
  <w:style w:type="paragraph" w:styleId="1">
    <w:name w:val="heading 1"/>
    <w:basedOn w:val="a"/>
    <w:next w:val="a"/>
    <w:link w:val="10"/>
    <w:uiPriority w:val="99"/>
    <w:qFormat/>
    <w:rsid w:val="00E57F75"/>
    <w:pPr>
      <w:keepNext/>
      <w:keepLines/>
      <w:spacing w:before="480" w:after="0"/>
      <w:outlineLvl w:val="0"/>
    </w:pPr>
    <w:rPr>
      <w:rFonts w:ascii="Cambria" w:eastAsia="Times New Roman" w:hAnsi="Cambria" w:cs="Times New Roman"/>
      <w:b/>
      <w:bCs/>
      <w:color w:val="365F91"/>
      <w:szCs w:val="28"/>
    </w:rPr>
  </w:style>
  <w:style w:type="paragraph" w:styleId="2">
    <w:name w:val="heading 2"/>
    <w:basedOn w:val="a"/>
    <w:next w:val="a"/>
    <w:link w:val="20"/>
    <w:uiPriority w:val="99"/>
    <w:qFormat/>
    <w:rsid w:val="00E57F7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0F3C79"/>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7F75"/>
    <w:rPr>
      <w:rFonts w:ascii="Cambria" w:hAnsi="Cambria" w:cs="Times New Roman"/>
      <w:b/>
      <w:bCs/>
      <w:color w:val="365F91"/>
      <w:sz w:val="28"/>
      <w:szCs w:val="28"/>
    </w:rPr>
  </w:style>
  <w:style w:type="character" w:customStyle="1" w:styleId="20">
    <w:name w:val="Заголовок 2 Знак"/>
    <w:basedOn w:val="a0"/>
    <w:link w:val="2"/>
    <w:uiPriority w:val="99"/>
    <w:locked/>
    <w:rsid w:val="00E57F75"/>
    <w:rPr>
      <w:rFonts w:ascii="Cambria" w:hAnsi="Cambria" w:cs="Times New Roman"/>
      <w:b/>
      <w:bCs/>
      <w:color w:val="4F81BD"/>
      <w:sz w:val="26"/>
      <w:szCs w:val="26"/>
    </w:rPr>
  </w:style>
  <w:style w:type="character" w:customStyle="1" w:styleId="30">
    <w:name w:val="Заголовок 3 Знак"/>
    <w:basedOn w:val="a0"/>
    <w:link w:val="3"/>
    <w:uiPriority w:val="99"/>
    <w:locked/>
    <w:rsid w:val="000F3C79"/>
    <w:rPr>
      <w:rFonts w:ascii="Cambria" w:hAnsi="Cambria" w:cs="Times New Roman"/>
      <w:b/>
      <w:bCs/>
      <w:color w:val="4F81BD"/>
    </w:rPr>
  </w:style>
  <w:style w:type="paragraph" w:styleId="a3">
    <w:name w:val="header"/>
    <w:basedOn w:val="a"/>
    <w:link w:val="a4"/>
    <w:uiPriority w:val="99"/>
    <w:semiHidden/>
    <w:rsid w:val="00D444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D444DD"/>
    <w:rPr>
      <w:rFonts w:cs="Times New Roman"/>
    </w:rPr>
  </w:style>
  <w:style w:type="paragraph" w:styleId="a5">
    <w:name w:val="footer"/>
    <w:basedOn w:val="a"/>
    <w:link w:val="a6"/>
    <w:uiPriority w:val="99"/>
    <w:rsid w:val="00D444D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D444DD"/>
    <w:rPr>
      <w:rFonts w:cs="Times New Roman"/>
    </w:rPr>
  </w:style>
  <w:style w:type="character" w:styleId="a7">
    <w:name w:val="Emphasis"/>
    <w:basedOn w:val="a0"/>
    <w:uiPriority w:val="99"/>
    <w:qFormat/>
    <w:rsid w:val="00FD51AF"/>
    <w:rPr>
      <w:rFonts w:cs="Times New Roman"/>
      <w:i/>
      <w:iCs/>
    </w:rPr>
  </w:style>
  <w:style w:type="paragraph" w:customStyle="1" w:styleId="consplusnormal">
    <w:name w:val="consplusnormal"/>
    <w:basedOn w:val="a"/>
    <w:uiPriority w:val="99"/>
    <w:rsid w:val="00951B8D"/>
    <w:pPr>
      <w:spacing w:before="100" w:beforeAutospacing="1" w:after="100" w:afterAutospacing="1" w:line="240" w:lineRule="auto"/>
    </w:pPr>
    <w:rPr>
      <w:rFonts w:eastAsia="Times New Roman" w:cs="Times New Roman"/>
      <w:sz w:val="24"/>
      <w:szCs w:val="24"/>
      <w:lang w:eastAsia="ru-RU"/>
    </w:rPr>
  </w:style>
  <w:style w:type="paragraph" w:customStyle="1" w:styleId="11">
    <w:name w:val="Обычный1"/>
    <w:uiPriority w:val="99"/>
    <w:rsid w:val="003B51E7"/>
    <w:rPr>
      <w:rFonts w:cs="Times New Roman"/>
      <w:color w:val="000000"/>
      <w:sz w:val="24"/>
      <w:szCs w:val="20"/>
    </w:rPr>
  </w:style>
  <w:style w:type="paragraph" w:styleId="a8">
    <w:name w:val="List Paragraph"/>
    <w:basedOn w:val="a"/>
    <w:uiPriority w:val="99"/>
    <w:qFormat/>
    <w:rsid w:val="002B6298"/>
    <w:pPr>
      <w:ind w:left="720"/>
      <w:contextualSpacing/>
    </w:pPr>
  </w:style>
  <w:style w:type="character" w:customStyle="1" w:styleId="blk">
    <w:name w:val="blk"/>
    <w:basedOn w:val="a0"/>
    <w:uiPriority w:val="99"/>
    <w:rsid w:val="00733479"/>
    <w:rPr>
      <w:rFonts w:cs="Times New Roman"/>
    </w:rPr>
  </w:style>
  <w:style w:type="character" w:styleId="a9">
    <w:name w:val="Hyperlink"/>
    <w:basedOn w:val="a0"/>
    <w:uiPriority w:val="99"/>
    <w:rsid w:val="00733479"/>
    <w:rPr>
      <w:rFonts w:cs="Times New Roman"/>
      <w:color w:val="0000FF"/>
      <w:u w:val="single"/>
    </w:rPr>
  </w:style>
  <w:style w:type="character" w:customStyle="1" w:styleId="12">
    <w:name w:val="Номер страницы1"/>
    <w:uiPriority w:val="99"/>
    <w:rsid w:val="00E03623"/>
    <w:rPr>
      <w:color w:val="000000"/>
      <w:sz w:val="20"/>
    </w:rPr>
  </w:style>
  <w:style w:type="character" w:styleId="aa">
    <w:name w:val="annotation reference"/>
    <w:basedOn w:val="a0"/>
    <w:uiPriority w:val="99"/>
    <w:semiHidden/>
    <w:rsid w:val="00206CDE"/>
    <w:rPr>
      <w:rFonts w:cs="Times New Roman"/>
      <w:sz w:val="16"/>
      <w:szCs w:val="16"/>
    </w:rPr>
  </w:style>
  <w:style w:type="paragraph" w:styleId="ab">
    <w:name w:val="annotation text"/>
    <w:basedOn w:val="a"/>
    <w:link w:val="ac"/>
    <w:uiPriority w:val="99"/>
    <w:semiHidden/>
    <w:rsid w:val="00206CDE"/>
    <w:pPr>
      <w:spacing w:line="240" w:lineRule="auto"/>
    </w:pPr>
    <w:rPr>
      <w:sz w:val="20"/>
    </w:rPr>
  </w:style>
  <w:style w:type="character" w:customStyle="1" w:styleId="ac">
    <w:name w:val="Текст примечания Знак"/>
    <w:basedOn w:val="a0"/>
    <w:link w:val="ab"/>
    <w:uiPriority w:val="99"/>
    <w:semiHidden/>
    <w:locked/>
    <w:rsid w:val="00206CDE"/>
    <w:rPr>
      <w:rFonts w:cs="Times New Roman"/>
      <w:sz w:val="20"/>
    </w:rPr>
  </w:style>
  <w:style w:type="paragraph" w:styleId="ad">
    <w:name w:val="annotation subject"/>
    <w:basedOn w:val="ab"/>
    <w:next w:val="ab"/>
    <w:link w:val="ae"/>
    <w:uiPriority w:val="99"/>
    <w:semiHidden/>
    <w:rsid w:val="00206CDE"/>
    <w:rPr>
      <w:b/>
      <w:bCs/>
    </w:rPr>
  </w:style>
  <w:style w:type="character" w:customStyle="1" w:styleId="ae">
    <w:name w:val="Тема примечания Знак"/>
    <w:basedOn w:val="ac"/>
    <w:link w:val="ad"/>
    <w:uiPriority w:val="99"/>
    <w:semiHidden/>
    <w:locked/>
    <w:rsid w:val="00206CDE"/>
    <w:rPr>
      <w:b/>
      <w:bCs/>
    </w:rPr>
  </w:style>
  <w:style w:type="paragraph" w:styleId="af">
    <w:name w:val="Balloon Text"/>
    <w:basedOn w:val="a"/>
    <w:link w:val="af0"/>
    <w:uiPriority w:val="99"/>
    <w:semiHidden/>
    <w:rsid w:val="00206C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206CDE"/>
    <w:rPr>
      <w:rFonts w:ascii="Tahoma" w:hAnsi="Tahoma" w:cs="Tahoma"/>
      <w:sz w:val="16"/>
      <w:szCs w:val="16"/>
    </w:rPr>
  </w:style>
  <w:style w:type="character" w:styleId="af1">
    <w:name w:val="FollowedHyperlink"/>
    <w:basedOn w:val="a0"/>
    <w:uiPriority w:val="99"/>
    <w:semiHidden/>
    <w:rsid w:val="004C69DB"/>
    <w:rPr>
      <w:rFonts w:cs="Times New Roman"/>
      <w:color w:val="800080"/>
      <w:u w:val="single"/>
    </w:rPr>
  </w:style>
  <w:style w:type="paragraph" w:styleId="af2">
    <w:name w:val="Subtitle"/>
    <w:basedOn w:val="a"/>
    <w:next w:val="a"/>
    <w:link w:val="af3"/>
    <w:uiPriority w:val="99"/>
    <w:qFormat/>
    <w:rsid w:val="00E57F75"/>
    <w:pPr>
      <w:numPr>
        <w:ilvl w:val="1"/>
      </w:numPr>
    </w:pPr>
    <w:rPr>
      <w:rFonts w:ascii="Cambria" w:eastAsia="Times New Roman" w:hAnsi="Cambria" w:cs="Times New Roman"/>
      <w:i/>
      <w:iCs/>
      <w:color w:val="4F81BD"/>
      <w:spacing w:val="15"/>
      <w:sz w:val="24"/>
      <w:szCs w:val="24"/>
    </w:rPr>
  </w:style>
  <w:style w:type="character" w:customStyle="1" w:styleId="af3">
    <w:name w:val="Подзаголовок Знак"/>
    <w:basedOn w:val="a0"/>
    <w:link w:val="af2"/>
    <w:uiPriority w:val="99"/>
    <w:locked/>
    <w:rsid w:val="00E57F75"/>
    <w:rPr>
      <w:rFonts w:ascii="Cambria" w:hAnsi="Cambria" w:cs="Times New Roman"/>
      <w:i/>
      <w:iCs/>
      <w:color w:val="4F81BD"/>
      <w:spacing w:val="15"/>
      <w:sz w:val="24"/>
      <w:szCs w:val="24"/>
    </w:rPr>
  </w:style>
  <w:style w:type="paragraph" w:styleId="af4">
    <w:name w:val="TOC Heading"/>
    <w:basedOn w:val="1"/>
    <w:next w:val="a"/>
    <w:uiPriority w:val="99"/>
    <w:qFormat/>
    <w:rsid w:val="00856C8F"/>
    <w:pPr>
      <w:outlineLvl w:val="9"/>
    </w:pPr>
  </w:style>
  <w:style w:type="paragraph" w:styleId="13">
    <w:name w:val="toc 1"/>
    <w:basedOn w:val="a"/>
    <w:next w:val="a"/>
    <w:autoRedefine/>
    <w:uiPriority w:val="99"/>
    <w:rsid w:val="00856C8F"/>
    <w:pPr>
      <w:spacing w:after="100"/>
    </w:pPr>
  </w:style>
  <w:style w:type="paragraph" w:styleId="21">
    <w:name w:val="toc 2"/>
    <w:basedOn w:val="a"/>
    <w:next w:val="a"/>
    <w:autoRedefine/>
    <w:uiPriority w:val="99"/>
    <w:rsid w:val="00856C8F"/>
    <w:pPr>
      <w:spacing w:after="100"/>
      <w:ind w:left="280"/>
    </w:pPr>
  </w:style>
  <w:style w:type="paragraph" w:customStyle="1" w:styleId="ConsPlusNormal0">
    <w:name w:val="ConsPlusNormal"/>
    <w:uiPriority w:val="99"/>
    <w:rsid w:val="00DE3CC0"/>
    <w:pPr>
      <w:widowControl w:val="0"/>
      <w:autoSpaceDE w:val="0"/>
      <w:autoSpaceDN w:val="0"/>
    </w:pPr>
    <w:rPr>
      <w:rFonts w:eastAsia="Times New Roman" w:cs="Times New Roman"/>
      <w:sz w:val="120"/>
      <w:szCs w:val="20"/>
    </w:rPr>
  </w:style>
  <w:style w:type="character" w:styleId="af5">
    <w:name w:val="Intense Emphasis"/>
    <w:basedOn w:val="a0"/>
    <w:uiPriority w:val="99"/>
    <w:qFormat/>
    <w:rsid w:val="00E01D53"/>
    <w:rPr>
      <w:rFonts w:cs="Times New Roman"/>
      <w:b/>
      <w:bCs/>
      <w:i/>
      <w:iCs/>
      <w:color w:val="4F81BD"/>
    </w:rPr>
  </w:style>
  <w:style w:type="paragraph" w:styleId="31">
    <w:name w:val="toc 3"/>
    <w:basedOn w:val="a"/>
    <w:next w:val="a"/>
    <w:autoRedefine/>
    <w:uiPriority w:val="99"/>
    <w:rsid w:val="00751EE6"/>
    <w:pPr>
      <w:spacing w:after="100"/>
      <w:ind w:left="560"/>
    </w:pPr>
  </w:style>
  <w:style w:type="paragraph" w:customStyle="1" w:styleId="Body">
    <w:name w:val="Body"/>
    <w:uiPriority w:val="99"/>
    <w:rsid w:val="009F066B"/>
    <w:pPr>
      <w:spacing w:before="200" w:after="180"/>
      <w:ind w:firstLine="851"/>
      <w:jc w:val="both"/>
    </w:pPr>
    <w:rPr>
      <w:rFonts w:ascii="Helvetica" w:eastAsia="SimSun" w:hAnsi="Helvetica" w:cs="Times New Roman"/>
      <w:color w:val="000000"/>
      <w:sz w:val="24"/>
      <w:szCs w:val="20"/>
    </w:rPr>
  </w:style>
  <w:style w:type="character" w:customStyle="1" w:styleId="FontStyle30">
    <w:name w:val="Font Style30"/>
    <w:basedOn w:val="a0"/>
    <w:uiPriority w:val="99"/>
    <w:rsid w:val="00A145FC"/>
    <w:rPr>
      <w:rFonts w:ascii="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w:divs>
    <w:div w:id="734621857">
      <w:marLeft w:val="0"/>
      <w:marRight w:val="0"/>
      <w:marTop w:val="0"/>
      <w:marBottom w:val="0"/>
      <w:divBdr>
        <w:top w:val="none" w:sz="0" w:space="0" w:color="auto"/>
        <w:left w:val="none" w:sz="0" w:space="0" w:color="auto"/>
        <w:bottom w:val="none" w:sz="0" w:space="0" w:color="auto"/>
        <w:right w:val="none" w:sz="0" w:space="0" w:color="auto"/>
      </w:divBdr>
      <w:divsChild>
        <w:div w:id="734621887">
          <w:marLeft w:val="0"/>
          <w:marRight w:val="0"/>
          <w:marTop w:val="0"/>
          <w:marBottom w:val="0"/>
          <w:divBdr>
            <w:top w:val="none" w:sz="0" w:space="0" w:color="auto"/>
            <w:left w:val="none" w:sz="0" w:space="0" w:color="auto"/>
            <w:bottom w:val="none" w:sz="0" w:space="0" w:color="auto"/>
            <w:right w:val="none" w:sz="0" w:space="0" w:color="auto"/>
          </w:divBdr>
        </w:div>
      </w:divsChild>
    </w:div>
    <w:div w:id="734621866">
      <w:marLeft w:val="0"/>
      <w:marRight w:val="0"/>
      <w:marTop w:val="0"/>
      <w:marBottom w:val="0"/>
      <w:divBdr>
        <w:top w:val="none" w:sz="0" w:space="0" w:color="auto"/>
        <w:left w:val="none" w:sz="0" w:space="0" w:color="auto"/>
        <w:bottom w:val="none" w:sz="0" w:space="0" w:color="auto"/>
        <w:right w:val="none" w:sz="0" w:space="0" w:color="auto"/>
      </w:divBdr>
      <w:divsChild>
        <w:div w:id="734621921">
          <w:marLeft w:val="0"/>
          <w:marRight w:val="0"/>
          <w:marTop w:val="0"/>
          <w:marBottom w:val="0"/>
          <w:divBdr>
            <w:top w:val="none" w:sz="0" w:space="0" w:color="auto"/>
            <w:left w:val="none" w:sz="0" w:space="0" w:color="auto"/>
            <w:bottom w:val="none" w:sz="0" w:space="0" w:color="auto"/>
            <w:right w:val="none" w:sz="0" w:space="0" w:color="auto"/>
          </w:divBdr>
        </w:div>
        <w:div w:id="734621966">
          <w:marLeft w:val="0"/>
          <w:marRight w:val="0"/>
          <w:marTop w:val="0"/>
          <w:marBottom w:val="0"/>
          <w:divBdr>
            <w:top w:val="none" w:sz="0" w:space="0" w:color="auto"/>
            <w:left w:val="none" w:sz="0" w:space="0" w:color="auto"/>
            <w:bottom w:val="none" w:sz="0" w:space="0" w:color="auto"/>
            <w:right w:val="none" w:sz="0" w:space="0" w:color="auto"/>
          </w:divBdr>
        </w:div>
        <w:div w:id="734621973">
          <w:marLeft w:val="0"/>
          <w:marRight w:val="0"/>
          <w:marTop w:val="0"/>
          <w:marBottom w:val="0"/>
          <w:divBdr>
            <w:top w:val="none" w:sz="0" w:space="0" w:color="auto"/>
            <w:left w:val="none" w:sz="0" w:space="0" w:color="auto"/>
            <w:bottom w:val="none" w:sz="0" w:space="0" w:color="auto"/>
            <w:right w:val="none" w:sz="0" w:space="0" w:color="auto"/>
          </w:divBdr>
        </w:div>
        <w:div w:id="734621978">
          <w:marLeft w:val="0"/>
          <w:marRight w:val="0"/>
          <w:marTop w:val="0"/>
          <w:marBottom w:val="0"/>
          <w:divBdr>
            <w:top w:val="none" w:sz="0" w:space="0" w:color="auto"/>
            <w:left w:val="none" w:sz="0" w:space="0" w:color="auto"/>
            <w:bottom w:val="none" w:sz="0" w:space="0" w:color="auto"/>
            <w:right w:val="none" w:sz="0" w:space="0" w:color="auto"/>
          </w:divBdr>
        </w:div>
        <w:div w:id="734622042">
          <w:marLeft w:val="0"/>
          <w:marRight w:val="0"/>
          <w:marTop w:val="0"/>
          <w:marBottom w:val="0"/>
          <w:divBdr>
            <w:top w:val="none" w:sz="0" w:space="0" w:color="auto"/>
            <w:left w:val="none" w:sz="0" w:space="0" w:color="auto"/>
            <w:bottom w:val="none" w:sz="0" w:space="0" w:color="auto"/>
            <w:right w:val="none" w:sz="0" w:space="0" w:color="auto"/>
          </w:divBdr>
        </w:div>
        <w:div w:id="734622094">
          <w:marLeft w:val="0"/>
          <w:marRight w:val="0"/>
          <w:marTop w:val="0"/>
          <w:marBottom w:val="0"/>
          <w:divBdr>
            <w:top w:val="none" w:sz="0" w:space="0" w:color="auto"/>
            <w:left w:val="none" w:sz="0" w:space="0" w:color="auto"/>
            <w:bottom w:val="none" w:sz="0" w:space="0" w:color="auto"/>
            <w:right w:val="none" w:sz="0" w:space="0" w:color="auto"/>
          </w:divBdr>
        </w:div>
        <w:div w:id="734622143">
          <w:marLeft w:val="0"/>
          <w:marRight w:val="0"/>
          <w:marTop w:val="0"/>
          <w:marBottom w:val="0"/>
          <w:divBdr>
            <w:top w:val="none" w:sz="0" w:space="0" w:color="auto"/>
            <w:left w:val="none" w:sz="0" w:space="0" w:color="auto"/>
            <w:bottom w:val="none" w:sz="0" w:space="0" w:color="auto"/>
            <w:right w:val="none" w:sz="0" w:space="0" w:color="auto"/>
          </w:divBdr>
        </w:div>
        <w:div w:id="734622152">
          <w:marLeft w:val="0"/>
          <w:marRight w:val="0"/>
          <w:marTop w:val="0"/>
          <w:marBottom w:val="0"/>
          <w:divBdr>
            <w:top w:val="none" w:sz="0" w:space="0" w:color="auto"/>
            <w:left w:val="none" w:sz="0" w:space="0" w:color="auto"/>
            <w:bottom w:val="none" w:sz="0" w:space="0" w:color="auto"/>
            <w:right w:val="none" w:sz="0" w:space="0" w:color="auto"/>
          </w:divBdr>
        </w:div>
      </w:divsChild>
    </w:div>
    <w:div w:id="734621878">
      <w:marLeft w:val="0"/>
      <w:marRight w:val="0"/>
      <w:marTop w:val="0"/>
      <w:marBottom w:val="0"/>
      <w:divBdr>
        <w:top w:val="none" w:sz="0" w:space="0" w:color="auto"/>
        <w:left w:val="none" w:sz="0" w:space="0" w:color="auto"/>
        <w:bottom w:val="none" w:sz="0" w:space="0" w:color="auto"/>
        <w:right w:val="none" w:sz="0" w:space="0" w:color="auto"/>
      </w:divBdr>
      <w:divsChild>
        <w:div w:id="734621896">
          <w:marLeft w:val="0"/>
          <w:marRight w:val="0"/>
          <w:marTop w:val="0"/>
          <w:marBottom w:val="0"/>
          <w:divBdr>
            <w:top w:val="none" w:sz="0" w:space="0" w:color="auto"/>
            <w:left w:val="none" w:sz="0" w:space="0" w:color="auto"/>
            <w:bottom w:val="none" w:sz="0" w:space="0" w:color="auto"/>
            <w:right w:val="none" w:sz="0" w:space="0" w:color="auto"/>
          </w:divBdr>
        </w:div>
      </w:divsChild>
    </w:div>
    <w:div w:id="734621879">
      <w:marLeft w:val="0"/>
      <w:marRight w:val="0"/>
      <w:marTop w:val="0"/>
      <w:marBottom w:val="0"/>
      <w:divBdr>
        <w:top w:val="none" w:sz="0" w:space="0" w:color="auto"/>
        <w:left w:val="none" w:sz="0" w:space="0" w:color="auto"/>
        <w:bottom w:val="none" w:sz="0" w:space="0" w:color="auto"/>
        <w:right w:val="none" w:sz="0" w:space="0" w:color="auto"/>
      </w:divBdr>
      <w:divsChild>
        <w:div w:id="734621850">
          <w:marLeft w:val="0"/>
          <w:marRight w:val="0"/>
          <w:marTop w:val="0"/>
          <w:marBottom w:val="0"/>
          <w:divBdr>
            <w:top w:val="none" w:sz="0" w:space="0" w:color="auto"/>
            <w:left w:val="none" w:sz="0" w:space="0" w:color="auto"/>
            <w:bottom w:val="none" w:sz="0" w:space="0" w:color="auto"/>
            <w:right w:val="none" w:sz="0" w:space="0" w:color="auto"/>
          </w:divBdr>
        </w:div>
        <w:div w:id="734621861">
          <w:marLeft w:val="0"/>
          <w:marRight w:val="0"/>
          <w:marTop w:val="0"/>
          <w:marBottom w:val="0"/>
          <w:divBdr>
            <w:top w:val="none" w:sz="0" w:space="0" w:color="auto"/>
            <w:left w:val="none" w:sz="0" w:space="0" w:color="auto"/>
            <w:bottom w:val="none" w:sz="0" w:space="0" w:color="auto"/>
            <w:right w:val="none" w:sz="0" w:space="0" w:color="auto"/>
          </w:divBdr>
        </w:div>
        <w:div w:id="734621894">
          <w:marLeft w:val="0"/>
          <w:marRight w:val="0"/>
          <w:marTop w:val="0"/>
          <w:marBottom w:val="0"/>
          <w:divBdr>
            <w:top w:val="none" w:sz="0" w:space="0" w:color="auto"/>
            <w:left w:val="none" w:sz="0" w:space="0" w:color="auto"/>
            <w:bottom w:val="none" w:sz="0" w:space="0" w:color="auto"/>
            <w:right w:val="none" w:sz="0" w:space="0" w:color="auto"/>
          </w:divBdr>
        </w:div>
        <w:div w:id="734621900">
          <w:marLeft w:val="0"/>
          <w:marRight w:val="0"/>
          <w:marTop w:val="0"/>
          <w:marBottom w:val="0"/>
          <w:divBdr>
            <w:top w:val="none" w:sz="0" w:space="0" w:color="auto"/>
            <w:left w:val="none" w:sz="0" w:space="0" w:color="auto"/>
            <w:bottom w:val="none" w:sz="0" w:space="0" w:color="auto"/>
            <w:right w:val="none" w:sz="0" w:space="0" w:color="auto"/>
          </w:divBdr>
        </w:div>
        <w:div w:id="734621915">
          <w:marLeft w:val="0"/>
          <w:marRight w:val="0"/>
          <w:marTop w:val="0"/>
          <w:marBottom w:val="0"/>
          <w:divBdr>
            <w:top w:val="none" w:sz="0" w:space="0" w:color="auto"/>
            <w:left w:val="none" w:sz="0" w:space="0" w:color="auto"/>
            <w:bottom w:val="none" w:sz="0" w:space="0" w:color="auto"/>
            <w:right w:val="none" w:sz="0" w:space="0" w:color="auto"/>
          </w:divBdr>
        </w:div>
        <w:div w:id="734621916">
          <w:marLeft w:val="0"/>
          <w:marRight w:val="0"/>
          <w:marTop w:val="0"/>
          <w:marBottom w:val="0"/>
          <w:divBdr>
            <w:top w:val="none" w:sz="0" w:space="0" w:color="auto"/>
            <w:left w:val="none" w:sz="0" w:space="0" w:color="auto"/>
            <w:bottom w:val="none" w:sz="0" w:space="0" w:color="auto"/>
            <w:right w:val="none" w:sz="0" w:space="0" w:color="auto"/>
          </w:divBdr>
        </w:div>
        <w:div w:id="734621954">
          <w:marLeft w:val="0"/>
          <w:marRight w:val="0"/>
          <w:marTop w:val="0"/>
          <w:marBottom w:val="0"/>
          <w:divBdr>
            <w:top w:val="none" w:sz="0" w:space="0" w:color="auto"/>
            <w:left w:val="none" w:sz="0" w:space="0" w:color="auto"/>
            <w:bottom w:val="none" w:sz="0" w:space="0" w:color="auto"/>
            <w:right w:val="none" w:sz="0" w:space="0" w:color="auto"/>
          </w:divBdr>
        </w:div>
        <w:div w:id="734621955">
          <w:marLeft w:val="0"/>
          <w:marRight w:val="0"/>
          <w:marTop w:val="0"/>
          <w:marBottom w:val="0"/>
          <w:divBdr>
            <w:top w:val="none" w:sz="0" w:space="0" w:color="auto"/>
            <w:left w:val="none" w:sz="0" w:space="0" w:color="auto"/>
            <w:bottom w:val="none" w:sz="0" w:space="0" w:color="auto"/>
            <w:right w:val="none" w:sz="0" w:space="0" w:color="auto"/>
          </w:divBdr>
        </w:div>
        <w:div w:id="734621974">
          <w:marLeft w:val="0"/>
          <w:marRight w:val="0"/>
          <w:marTop w:val="0"/>
          <w:marBottom w:val="0"/>
          <w:divBdr>
            <w:top w:val="none" w:sz="0" w:space="0" w:color="auto"/>
            <w:left w:val="none" w:sz="0" w:space="0" w:color="auto"/>
            <w:bottom w:val="none" w:sz="0" w:space="0" w:color="auto"/>
            <w:right w:val="none" w:sz="0" w:space="0" w:color="auto"/>
          </w:divBdr>
        </w:div>
        <w:div w:id="734621989">
          <w:marLeft w:val="0"/>
          <w:marRight w:val="0"/>
          <w:marTop w:val="0"/>
          <w:marBottom w:val="0"/>
          <w:divBdr>
            <w:top w:val="none" w:sz="0" w:space="0" w:color="auto"/>
            <w:left w:val="none" w:sz="0" w:space="0" w:color="auto"/>
            <w:bottom w:val="none" w:sz="0" w:space="0" w:color="auto"/>
            <w:right w:val="none" w:sz="0" w:space="0" w:color="auto"/>
          </w:divBdr>
        </w:div>
        <w:div w:id="734622046">
          <w:marLeft w:val="0"/>
          <w:marRight w:val="0"/>
          <w:marTop w:val="0"/>
          <w:marBottom w:val="0"/>
          <w:divBdr>
            <w:top w:val="none" w:sz="0" w:space="0" w:color="auto"/>
            <w:left w:val="none" w:sz="0" w:space="0" w:color="auto"/>
            <w:bottom w:val="none" w:sz="0" w:space="0" w:color="auto"/>
            <w:right w:val="none" w:sz="0" w:space="0" w:color="auto"/>
          </w:divBdr>
        </w:div>
        <w:div w:id="734622049">
          <w:marLeft w:val="0"/>
          <w:marRight w:val="0"/>
          <w:marTop w:val="0"/>
          <w:marBottom w:val="0"/>
          <w:divBdr>
            <w:top w:val="none" w:sz="0" w:space="0" w:color="auto"/>
            <w:left w:val="none" w:sz="0" w:space="0" w:color="auto"/>
            <w:bottom w:val="none" w:sz="0" w:space="0" w:color="auto"/>
            <w:right w:val="none" w:sz="0" w:space="0" w:color="auto"/>
          </w:divBdr>
        </w:div>
        <w:div w:id="734622067">
          <w:marLeft w:val="0"/>
          <w:marRight w:val="0"/>
          <w:marTop w:val="0"/>
          <w:marBottom w:val="0"/>
          <w:divBdr>
            <w:top w:val="none" w:sz="0" w:space="0" w:color="auto"/>
            <w:left w:val="none" w:sz="0" w:space="0" w:color="auto"/>
            <w:bottom w:val="none" w:sz="0" w:space="0" w:color="auto"/>
            <w:right w:val="none" w:sz="0" w:space="0" w:color="auto"/>
          </w:divBdr>
        </w:div>
        <w:div w:id="734622086">
          <w:marLeft w:val="0"/>
          <w:marRight w:val="0"/>
          <w:marTop w:val="0"/>
          <w:marBottom w:val="0"/>
          <w:divBdr>
            <w:top w:val="none" w:sz="0" w:space="0" w:color="auto"/>
            <w:left w:val="none" w:sz="0" w:space="0" w:color="auto"/>
            <w:bottom w:val="none" w:sz="0" w:space="0" w:color="auto"/>
            <w:right w:val="none" w:sz="0" w:space="0" w:color="auto"/>
          </w:divBdr>
        </w:div>
        <w:div w:id="734622091">
          <w:marLeft w:val="0"/>
          <w:marRight w:val="0"/>
          <w:marTop w:val="0"/>
          <w:marBottom w:val="0"/>
          <w:divBdr>
            <w:top w:val="none" w:sz="0" w:space="0" w:color="auto"/>
            <w:left w:val="none" w:sz="0" w:space="0" w:color="auto"/>
            <w:bottom w:val="none" w:sz="0" w:space="0" w:color="auto"/>
            <w:right w:val="none" w:sz="0" w:space="0" w:color="auto"/>
          </w:divBdr>
        </w:div>
        <w:div w:id="734622098">
          <w:marLeft w:val="0"/>
          <w:marRight w:val="0"/>
          <w:marTop w:val="0"/>
          <w:marBottom w:val="0"/>
          <w:divBdr>
            <w:top w:val="none" w:sz="0" w:space="0" w:color="auto"/>
            <w:left w:val="none" w:sz="0" w:space="0" w:color="auto"/>
            <w:bottom w:val="none" w:sz="0" w:space="0" w:color="auto"/>
            <w:right w:val="none" w:sz="0" w:space="0" w:color="auto"/>
          </w:divBdr>
        </w:div>
        <w:div w:id="734622108">
          <w:marLeft w:val="0"/>
          <w:marRight w:val="0"/>
          <w:marTop w:val="0"/>
          <w:marBottom w:val="0"/>
          <w:divBdr>
            <w:top w:val="none" w:sz="0" w:space="0" w:color="auto"/>
            <w:left w:val="none" w:sz="0" w:space="0" w:color="auto"/>
            <w:bottom w:val="none" w:sz="0" w:space="0" w:color="auto"/>
            <w:right w:val="none" w:sz="0" w:space="0" w:color="auto"/>
          </w:divBdr>
        </w:div>
        <w:div w:id="734622109">
          <w:marLeft w:val="0"/>
          <w:marRight w:val="0"/>
          <w:marTop w:val="0"/>
          <w:marBottom w:val="0"/>
          <w:divBdr>
            <w:top w:val="none" w:sz="0" w:space="0" w:color="auto"/>
            <w:left w:val="none" w:sz="0" w:space="0" w:color="auto"/>
            <w:bottom w:val="none" w:sz="0" w:space="0" w:color="auto"/>
            <w:right w:val="none" w:sz="0" w:space="0" w:color="auto"/>
          </w:divBdr>
        </w:div>
        <w:div w:id="734622112">
          <w:marLeft w:val="0"/>
          <w:marRight w:val="0"/>
          <w:marTop w:val="0"/>
          <w:marBottom w:val="0"/>
          <w:divBdr>
            <w:top w:val="none" w:sz="0" w:space="0" w:color="auto"/>
            <w:left w:val="none" w:sz="0" w:space="0" w:color="auto"/>
            <w:bottom w:val="none" w:sz="0" w:space="0" w:color="auto"/>
            <w:right w:val="none" w:sz="0" w:space="0" w:color="auto"/>
          </w:divBdr>
        </w:div>
        <w:div w:id="734622115">
          <w:marLeft w:val="0"/>
          <w:marRight w:val="0"/>
          <w:marTop w:val="0"/>
          <w:marBottom w:val="0"/>
          <w:divBdr>
            <w:top w:val="none" w:sz="0" w:space="0" w:color="auto"/>
            <w:left w:val="none" w:sz="0" w:space="0" w:color="auto"/>
            <w:bottom w:val="none" w:sz="0" w:space="0" w:color="auto"/>
            <w:right w:val="none" w:sz="0" w:space="0" w:color="auto"/>
          </w:divBdr>
        </w:div>
        <w:div w:id="734622154">
          <w:marLeft w:val="0"/>
          <w:marRight w:val="0"/>
          <w:marTop w:val="0"/>
          <w:marBottom w:val="0"/>
          <w:divBdr>
            <w:top w:val="none" w:sz="0" w:space="0" w:color="auto"/>
            <w:left w:val="none" w:sz="0" w:space="0" w:color="auto"/>
            <w:bottom w:val="none" w:sz="0" w:space="0" w:color="auto"/>
            <w:right w:val="none" w:sz="0" w:space="0" w:color="auto"/>
          </w:divBdr>
        </w:div>
        <w:div w:id="734622157">
          <w:marLeft w:val="0"/>
          <w:marRight w:val="0"/>
          <w:marTop w:val="0"/>
          <w:marBottom w:val="0"/>
          <w:divBdr>
            <w:top w:val="none" w:sz="0" w:space="0" w:color="auto"/>
            <w:left w:val="none" w:sz="0" w:space="0" w:color="auto"/>
            <w:bottom w:val="none" w:sz="0" w:space="0" w:color="auto"/>
            <w:right w:val="none" w:sz="0" w:space="0" w:color="auto"/>
          </w:divBdr>
        </w:div>
      </w:divsChild>
    </w:div>
    <w:div w:id="734621881">
      <w:marLeft w:val="0"/>
      <w:marRight w:val="0"/>
      <w:marTop w:val="0"/>
      <w:marBottom w:val="0"/>
      <w:divBdr>
        <w:top w:val="none" w:sz="0" w:space="0" w:color="auto"/>
        <w:left w:val="none" w:sz="0" w:space="0" w:color="auto"/>
        <w:bottom w:val="none" w:sz="0" w:space="0" w:color="auto"/>
        <w:right w:val="none" w:sz="0" w:space="0" w:color="auto"/>
      </w:divBdr>
      <w:divsChild>
        <w:div w:id="734621961">
          <w:marLeft w:val="0"/>
          <w:marRight w:val="0"/>
          <w:marTop w:val="0"/>
          <w:marBottom w:val="0"/>
          <w:divBdr>
            <w:top w:val="none" w:sz="0" w:space="0" w:color="auto"/>
            <w:left w:val="none" w:sz="0" w:space="0" w:color="auto"/>
            <w:bottom w:val="none" w:sz="0" w:space="0" w:color="auto"/>
            <w:right w:val="none" w:sz="0" w:space="0" w:color="auto"/>
          </w:divBdr>
        </w:div>
        <w:div w:id="734622129">
          <w:marLeft w:val="0"/>
          <w:marRight w:val="0"/>
          <w:marTop w:val="0"/>
          <w:marBottom w:val="0"/>
          <w:divBdr>
            <w:top w:val="none" w:sz="0" w:space="0" w:color="auto"/>
            <w:left w:val="none" w:sz="0" w:space="0" w:color="auto"/>
            <w:bottom w:val="none" w:sz="0" w:space="0" w:color="auto"/>
            <w:right w:val="none" w:sz="0" w:space="0" w:color="auto"/>
          </w:divBdr>
        </w:div>
      </w:divsChild>
    </w:div>
    <w:div w:id="734621888">
      <w:marLeft w:val="0"/>
      <w:marRight w:val="0"/>
      <w:marTop w:val="0"/>
      <w:marBottom w:val="0"/>
      <w:divBdr>
        <w:top w:val="none" w:sz="0" w:space="0" w:color="auto"/>
        <w:left w:val="none" w:sz="0" w:space="0" w:color="auto"/>
        <w:bottom w:val="none" w:sz="0" w:space="0" w:color="auto"/>
        <w:right w:val="none" w:sz="0" w:space="0" w:color="auto"/>
      </w:divBdr>
      <w:divsChild>
        <w:div w:id="734621906">
          <w:marLeft w:val="0"/>
          <w:marRight w:val="0"/>
          <w:marTop w:val="0"/>
          <w:marBottom w:val="0"/>
          <w:divBdr>
            <w:top w:val="none" w:sz="0" w:space="0" w:color="auto"/>
            <w:left w:val="none" w:sz="0" w:space="0" w:color="auto"/>
            <w:bottom w:val="none" w:sz="0" w:space="0" w:color="auto"/>
            <w:right w:val="none" w:sz="0" w:space="0" w:color="auto"/>
          </w:divBdr>
        </w:div>
        <w:div w:id="734621928">
          <w:marLeft w:val="0"/>
          <w:marRight w:val="0"/>
          <w:marTop w:val="0"/>
          <w:marBottom w:val="0"/>
          <w:divBdr>
            <w:top w:val="none" w:sz="0" w:space="0" w:color="auto"/>
            <w:left w:val="none" w:sz="0" w:space="0" w:color="auto"/>
            <w:bottom w:val="none" w:sz="0" w:space="0" w:color="auto"/>
            <w:right w:val="none" w:sz="0" w:space="0" w:color="auto"/>
          </w:divBdr>
        </w:div>
        <w:div w:id="734621997">
          <w:marLeft w:val="0"/>
          <w:marRight w:val="0"/>
          <w:marTop w:val="0"/>
          <w:marBottom w:val="0"/>
          <w:divBdr>
            <w:top w:val="none" w:sz="0" w:space="0" w:color="auto"/>
            <w:left w:val="none" w:sz="0" w:space="0" w:color="auto"/>
            <w:bottom w:val="none" w:sz="0" w:space="0" w:color="auto"/>
            <w:right w:val="none" w:sz="0" w:space="0" w:color="auto"/>
          </w:divBdr>
        </w:div>
        <w:div w:id="734622002">
          <w:marLeft w:val="0"/>
          <w:marRight w:val="0"/>
          <w:marTop w:val="0"/>
          <w:marBottom w:val="0"/>
          <w:divBdr>
            <w:top w:val="none" w:sz="0" w:space="0" w:color="auto"/>
            <w:left w:val="none" w:sz="0" w:space="0" w:color="auto"/>
            <w:bottom w:val="none" w:sz="0" w:space="0" w:color="auto"/>
            <w:right w:val="none" w:sz="0" w:space="0" w:color="auto"/>
          </w:divBdr>
        </w:div>
        <w:div w:id="734622013">
          <w:marLeft w:val="0"/>
          <w:marRight w:val="0"/>
          <w:marTop w:val="0"/>
          <w:marBottom w:val="0"/>
          <w:divBdr>
            <w:top w:val="none" w:sz="0" w:space="0" w:color="auto"/>
            <w:left w:val="none" w:sz="0" w:space="0" w:color="auto"/>
            <w:bottom w:val="none" w:sz="0" w:space="0" w:color="auto"/>
            <w:right w:val="none" w:sz="0" w:space="0" w:color="auto"/>
          </w:divBdr>
        </w:div>
        <w:div w:id="734622039">
          <w:marLeft w:val="0"/>
          <w:marRight w:val="0"/>
          <w:marTop w:val="0"/>
          <w:marBottom w:val="0"/>
          <w:divBdr>
            <w:top w:val="none" w:sz="0" w:space="0" w:color="auto"/>
            <w:left w:val="none" w:sz="0" w:space="0" w:color="auto"/>
            <w:bottom w:val="none" w:sz="0" w:space="0" w:color="auto"/>
            <w:right w:val="none" w:sz="0" w:space="0" w:color="auto"/>
          </w:divBdr>
        </w:div>
        <w:div w:id="734622145">
          <w:marLeft w:val="0"/>
          <w:marRight w:val="0"/>
          <w:marTop w:val="0"/>
          <w:marBottom w:val="0"/>
          <w:divBdr>
            <w:top w:val="none" w:sz="0" w:space="0" w:color="auto"/>
            <w:left w:val="none" w:sz="0" w:space="0" w:color="auto"/>
            <w:bottom w:val="none" w:sz="0" w:space="0" w:color="auto"/>
            <w:right w:val="none" w:sz="0" w:space="0" w:color="auto"/>
          </w:divBdr>
        </w:div>
      </w:divsChild>
    </w:div>
    <w:div w:id="734621891">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
        <w:div w:id="734621874">
          <w:marLeft w:val="0"/>
          <w:marRight w:val="0"/>
          <w:marTop w:val="0"/>
          <w:marBottom w:val="0"/>
          <w:divBdr>
            <w:top w:val="none" w:sz="0" w:space="0" w:color="auto"/>
            <w:left w:val="none" w:sz="0" w:space="0" w:color="auto"/>
            <w:bottom w:val="none" w:sz="0" w:space="0" w:color="auto"/>
            <w:right w:val="none" w:sz="0" w:space="0" w:color="auto"/>
          </w:divBdr>
        </w:div>
        <w:div w:id="734621905">
          <w:marLeft w:val="0"/>
          <w:marRight w:val="0"/>
          <w:marTop w:val="0"/>
          <w:marBottom w:val="0"/>
          <w:divBdr>
            <w:top w:val="none" w:sz="0" w:space="0" w:color="auto"/>
            <w:left w:val="none" w:sz="0" w:space="0" w:color="auto"/>
            <w:bottom w:val="none" w:sz="0" w:space="0" w:color="auto"/>
            <w:right w:val="none" w:sz="0" w:space="0" w:color="auto"/>
          </w:divBdr>
        </w:div>
        <w:div w:id="734621909">
          <w:marLeft w:val="0"/>
          <w:marRight w:val="0"/>
          <w:marTop w:val="0"/>
          <w:marBottom w:val="0"/>
          <w:divBdr>
            <w:top w:val="none" w:sz="0" w:space="0" w:color="auto"/>
            <w:left w:val="none" w:sz="0" w:space="0" w:color="auto"/>
            <w:bottom w:val="none" w:sz="0" w:space="0" w:color="auto"/>
            <w:right w:val="none" w:sz="0" w:space="0" w:color="auto"/>
          </w:divBdr>
        </w:div>
        <w:div w:id="734621929">
          <w:marLeft w:val="0"/>
          <w:marRight w:val="0"/>
          <w:marTop w:val="0"/>
          <w:marBottom w:val="0"/>
          <w:divBdr>
            <w:top w:val="none" w:sz="0" w:space="0" w:color="auto"/>
            <w:left w:val="none" w:sz="0" w:space="0" w:color="auto"/>
            <w:bottom w:val="none" w:sz="0" w:space="0" w:color="auto"/>
            <w:right w:val="none" w:sz="0" w:space="0" w:color="auto"/>
          </w:divBdr>
        </w:div>
        <w:div w:id="734621971">
          <w:marLeft w:val="0"/>
          <w:marRight w:val="0"/>
          <w:marTop w:val="0"/>
          <w:marBottom w:val="0"/>
          <w:divBdr>
            <w:top w:val="none" w:sz="0" w:space="0" w:color="auto"/>
            <w:left w:val="none" w:sz="0" w:space="0" w:color="auto"/>
            <w:bottom w:val="none" w:sz="0" w:space="0" w:color="auto"/>
            <w:right w:val="none" w:sz="0" w:space="0" w:color="auto"/>
          </w:divBdr>
        </w:div>
        <w:div w:id="734621981">
          <w:marLeft w:val="0"/>
          <w:marRight w:val="0"/>
          <w:marTop w:val="0"/>
          <w:marBottom w:val="0"/>
          <w:divBdr>
            <w:top w:val="none" w:sz="0" w:space="0" w:color="auto"/>
            <w:left w:val="none" w:sz="0" w:space="0" w:color="auto"/>
            <w:bottom w:val="none" w:sz="0" w:space="0" w:color="auto"/>
            <w:right w:val="none" w:sz="0" w:space="0" w:color="auto"/>
          </w:divBdr>
        </w:div>
        <w:div w:id="734622016">
          <w:marLeft w:val="0"/>
          <w:marRight w:val="0"/>
          <w:marTop w:val="0"/>
          <w:marBottom w:val="0"/>
          <w:divBdr>
            <w:top w:val="none" w:sz="0" w:space="0" w:color="auto"/>
            <w:left w:val="none" w:sz="0" w:space="0" w:color="auto"/>
            <w:bottom w:val="none" w:sz="0" w:space="0" w:color="auto"/>
            <w:right w:val="none" w:sz="0" w:space="0" w:color="auto"/>
          </w:divBdr>
        </w:div>
        <w:div w:id="734622018">
          <w:marLeft w:val="0"/>
          <w:marRight w:val="0"/>
          <w:marTop w:val="0"/>
          <w:marBottom w:val="0"/>
          <w:divBdr>
            <w:top w:val="none" w:sz="0" w:space="0" w:color="auto"/>
            <w:left w:val="none" w:sz="0" w:space="0" w:color="auto"/>
            <w:bottom w:val="none" w:sz="0" w:space="0" w:color="auto"/>
            <w:right w:val="none" w:sz="0" w:space="0" w:color="auto"/>
          </w:divBdr>
        </w:div>
        <w:div w:id="734622036">
          <w:marLeft w:val="0"/>
          <w:marRight w:val="0"/>
          <w:marTop w:val="0"/>
          <w:marBottom w:val="0"/>
          <w:divBdr>
            <w:top w:val="none" w:sz="0" w:space="0" w:color="auto"/>
            <w:left w:val="none" w:sz="0" w:space="0" w:color="auto"/>
            <w:bottom w:val="none" w:sz="0" w:space="0" w:color="auto"/>
            <w:right w:val="none" w:sz="0" w:space="0" w:color="auto"/>
          </w:divBdr>
        </w:div>
        <w:div w:id="734622063">
          <w:marLeft w:val="0"/>
          <w:marRight w:val="0"/>
          <w:marTop w:val="0"/>
          <w:marBottom w:val="0"/>
          <w:divBdr>
            <w:top w:val="none" w:sz="0" w:space="0" w:color="auto"/>
            <w:left w:val="none" w:sz="0" w:space="0" w:color="auto"/>
            <w:bottom w:val="none" w:sz="0" w:space="0" w:color="auto"/>
            <w:right w:val="none" w:sz="0" w:space="0" w:color="auto"/>
          </w:divBdr>
        </w:div>
        <w:div w:id="734622124">
          <w:marLeft w:val="0"/>
          <w:marRight w:val="0"/>
          <w:marTop w:val="0"/>
          <w:marBottom w:val="0"/>
          <w:divBdr>
            <w:top w:val="none" w:sz="0" w:space="0" w:color="auto"/>
            <w:left w:val="none" w:sz="0" w:space="0" w:color="auto"/>
            <w:bottom w:val="none" w:sz="0" w:space="0" w:color="auto"/>
            <w:right w:val="none" w:sz="0" w:space="0" w:color="auto"/>
          </w:divBdr>
        </w:div>
        <w:div w:id="734622134">
          <w:marLeft w:val="0"/>
          <w:marRight w:val="0"/>
          <w:marTop w:val="0"/>
          <w:marBottom w:val="0"/>
          <w:divBdr>
            <w:top w:val="none" w:sz="0" w:space="0" w:color="auto"/>
            <w:left w:val="none" w:sz="0" w:space="0" w:color="auto"/>
            <w:bottom w:val="none" w:sz="0" w:space="0" w:color="auto"/>
            <w:right w:val="none" w:sz="0" w:space="0" w:color="auto"/>
          </w:divBdr>
        </w:div>
        <w:div w:id="734622150">
          <w:marLeft w:val="0"/>
          <w:marRight w:val="0"/>
          <w:marTop w:val="0"/>
          <w:marBottom w:val="0"/>
          <w:divBdr>
            <w:top w:val="none" w:sz="0" w:space="0" w:color="auto"/>
            <w:left w:val="none" w:sz="0" w:space="0" w:color="auto"/>
            <w:bottom w:val="none" w:sz="0" w:space="0" w:color="auto"/>
            <w:right w:val="none" w:sz="0" w:space="0" w:color="auto"/>
          </w:divBdr>
        </w:div>
      </w:divsChild>
    </w:div>
    <w:div w:id="734621892">
      <w:marLeft w:val="0"/>
      <w:marRight w:val="0"/>
      <w:marTop w:val="0"/>
      <w:marBottom w:val="0"/>
      <w:divBdr>
        <w:top w:val="none" w:sz="0" w:space="0" w:color="auto"/>
        <w:left w:val="none" w:sz="0" w:space="0" w:color="auto"/>
        <w:bottom w:val="none" w:sz="0" w:space="0" w:color="auto"/>
        <w:right w:val="none" w:sz="0" w:space="0" w:color="auto"/>
      </w:divBdr>
      <w:divsChild>
        <w:div w:id="734621859">
          <w:marLeft w:val="0"/>
          <w:marRight w:val="0"/>
          <w:marTop w:val="0"/>
          <w:marBottom w:val="0"/>
          <w:divBdr>
            <w:top w:val="none" w:sz="0" w:space="0" w:color="auto"/>
            <w:left w:val="none" w:sz="0" w:space="0" w:color="auto"/>
            <w:bottom w:val="none" w:sz="0" w:space="0" w:color="auto"/>
            <w:right w:val="none" w:sz="0" w:space="0" w:color="auto"/>
          </w:divBdr>
        </w:div>
        <w:div w:id="734621926">
          <w:marLeft w:val="0"/>
          <w:marRight w:val="0"/>
          <w:marTop w:val="0"/>
          <w:marBottom w:val="0"/>
          <w:divBdr>
            <w:top w:val="none" w:sz="0" w:space="0" w:color="auto"/>
            <w:left w:val="none" w:sz="0" w:space="0" w:color="auto"/>
            <w:bottom w:val="none" w:sz="0" w:space="0" w:color="auto"/>
            <w:right w:val="none" w:sz="0" w:space="0" w:color="auto"/>
          </w:divBdr>
        </w:div>
        <w:div w:id="734621988">
          <w:marLeft w:val="0"/>
          <w:marRight w:val="0"/>
          <w:marTop w:val="0"/>
          <w:marBottom w:val="0"/>
          <w:divBdr>
            <w:top w:val="none" w:sz="0" w:space="0" w:color="auto"/>
            <w:left w:val="none" w:sz="0" w:space="0" w:color="auto"/>
            <w:bottom w:val="none" w:sz="0" w:space="0" w:color="auto"/>
            <w:right w:val="none" w:sz="0" w:space="0" w:color="auto"/>
          </w:divBdr>
        </w:div>
        <w:div w:id="734622045">
          <w:marLeft w:val="0"/>
          <w:marRight w:val="0"/>
          <w:marTop w:val="0"/>
          <w:marBottom w:val="0"/>
          <w:divBdr>
            <w:top w:val="none" w:sz="0" w:space="0" w:color="auto"/>
            <w:left w:val="none" w:sz="0" w:space="0" w:color="auto"/>
            <w:bottom w:val="none" w:sz="0" w:space="0" w:color="auto"/>
            <w:right w:val="none" w:sz="0" w:space="0" w:color="auto"/>
          </w:divBdr>
        </w:div>
        <w:div w:id="734622153">
          <w:marLeft w:val="0"/>
          <w:marRight w:val="0"/>
          <w:marTop w:val="0"/>
          <w:marBottom w:val="0"/>
          <w:divBdr>
            <w:top w:val="none" w:sz="0" w:space="0" w:color="auto"/>
            <w:left w:val="none" w:sz="0" w:space="0" w:color="auto"/>
            <w:bottom w:val="none" w:sz="0" w:space="0" w:color="auto"/>
            <w:right w:val="none" w:sz="0" w:space="0" w:color="auto"/>
          </w:divBdr>
        </w:div>
      </w:divsChild>
    </w:div>
    <w:div w:id="734621903">
      <w:marLeft w:val="0"/>
      <w:marRight w:val="0"/>
      <w:marTop w:val="0"/>
      <w:marBottom w:val="0"/>
      <w:divBdr>
        <w:top w:val="none" w:sz="0" w:space="0" w:color="auto"/>
        <w:left w:val="none" w:sz="0" w:space="0" w:color="auto"/>
        <w:bottom w:val="none" w:sz="0" w:space="0" w:color="auto"/>
        <w:right w:val="none" w:sz="0" w:space="0" w:color="auto"/>
      </w:divBdr>
      <w:divsChild>
        <w:div w:id="734621939">
          <w:marLeft w:val="0"/>
          <w:marRight w:val="0"/>
          <w:marTop w:val="0"/>
          <w:marBottom w:val="0"/>
          <w:divBdr>
            <w:top w:val="none" w:sz="0" w:space="0" w:color="auto"/>
            <w:left w:val="none" w:sz="0" w:space="0" w:color="auto"/>
            <w:bottom w:val="none" w:sz="0" w:space="0" w:color="auto"/>
            <w:right w:val="none" w:sz="0" w:space="0" w:color="auto"/>
          </w:divBdr>
        </w:div>
        <w:div w:id="734621984">
          <w:marLeft w:val="0"/>
          <w:marRight w:val="0"/>
          <w:marTop w:val="0"/>
          <w:marBottom w:val="0"/>
          <w:divBdr>
            <w:top w:val="none" w:sz="0" w:space="0" w:color="auto"/>
            <w:left w:val="none" w:sz="0" w:space="0" w:color="auto"/>
            <w:bottom w:val="none" w:sz="0" w:space="0" w:color="auto"/>
            <w:right w:val="none" w:sz="0" w:space="0" w:color="auto"/>
          </w:divBdr>
        </w:div>
        <w:div w:id="734621998">
          <w:marLeft w:val="0"/>
          <w:marRight w:val="0"/>
          <w:marTop w:val="0"/>
          <w:marBottom w:val="0"/>
          <w:divBdr>
            <w:top w:val="none" w:sz="0" w:space="0" w:color="auto"/>
            <w:left w:val="none" w:sz="0" w:space="0" w:color="auto"/>
            <w:bottom w:val="none" w:sz="0" w:space="0" w:color="auto"/>
            <w:right w:val="none" w:sz="0" w:space="0" w:color="auto"/>
          </w:divBdr>
        </w:div>
        <w:div w:id="734622001">
          <w:marLeft w:val="0"/>
          <w:marRight w:val="0"/>
          <w:marTop w:val="0"/>
          <w:marBottom w:val="0"/>
          <w:divBdr>
            <w:top w:val="none" w:sz="0" w:space="0" w:color="auto"/>
            <w:left w:val="none" w:sz="0" w:space="0" w:color="auto"/>
            <w:bottom w:val="none" w:sz="0" w:space="0" w:color="auto"/>
            <w:right w:val="none" w:sz="0" w:space="0" w:color="auto"/>
          </w:divBdr>
        </w:div>
        <w:div w:id="734622033">
          <w:marLeft w:val="0"/>
          <w:marRight w:val="0"/>
          <w:marTop w:val="0"/>
          <w:marBottom w:val="0"/>
          <w:divBdr>
            <w:top w:val="none" w:sz="0" w:space="0" w:color="auto"/>
            <w:left w:val="none" w:sz="0" w:space="0" w:color="auto"/>
            <w:bottom w:val="none" w:sz="0" w:space="0" w:color="auto"/>
            <w:right w:val="none" w:sz="0" w:space="0" w:color="auto"/>
          </w:divBdr>
        </w:div>
      </w:divsChild>
    </w:div>
    <w:div w:id="734621904">
      <w:marLeft w:val="0"/>
      <w:marRight w:val="0"/>
      <w:marTop w:val="0"/>
      <w:marBottom w:val="0"/>
      <w:divBdr>
        <w:top w:val="none" w:sz="0" w:space="0" w:color="auto"/>
        <w:left w:val="none" w:sz="0" w:space="0" w:color="auto"/>
        <w:bottom w:val="none" w:sz="0" w:space="0" w:color="auto"/>
        <w:right w:val="none" w:sz="0" w:space="0" w:color="auto"/>
      </w:divBdr>
      <w:divsChild>
        <w:div w:id="734621936">
          <w:marLeft w:val="0"/>
          <w:marRight w:val="0"/>
          <w:marTop w:val="0"/>
          <w:marBottom w:val="0"/>
          <w:divBdr>
            <w:top w:val="none" w:sz="0" w:space="0" w:color="auto"/>
            <w:left w:val="none" w:sz="0" w:space="0" w:color="auto"/>
            <w:bottom w:val="none" w:sz="0" w:space="0" w:color="auto"/>
            <w:right w:val="none" w:sz="0" w:space="0" w:color="auto"/>
          </w:divBdr>
        </w:div>
        <w:div w:id="734622060">
          <w:marLeft w:val="0"/>
          <w:marRight w:val="0"/>
          <w:marTop w:val="0"/>
          <w:marBottom w:val="0"/>
          <w:divBdr>
            <w:top w:val="none" w:sz="0" w:space="0" w:color="auto"/>
            <w:left w:val="none" w:sz="0" w:space="0" w:color="auto"/>
            <w:bottom w:val="none" w:sz="0" w:space="0" w:color="auto"/>
            <w:right w:val="none" w:sz="0" w:space="0" w:color="auto"/>
          </w:divBdr>
        </w:div>
        <w:div w:id="734622141">
          <w:marLeft w:val="0"/>
          <w:marRight w:val="0"/>
          <w:marTop w:val="0"/>
          <w:marBottom w:val="0"/>
          <w:divBdr>
            <w:top w:val="none" w:sz="0" w:space="0" w:color="auto"/>
            <w:left w:val="none" w:sz="0" w:space="0" w:color="auto"/>
            <w:bottom w:val="none" w:sz="0" w:space="0" w:color="auto"/>
            <w:right w:val="none" w:sz="0" w:space="0" w:color="auto"/>
          </w:divBdr>
        </w:div>
      </w:divsChild>
    </w:div>
    <w:div w:id="734621911">
      <w:marLeft w:val="0"/>
      <w:marRight w:val="0"/>
      <w:marTop w:val="0"/>
      <w:marBottom w:val="0"/>
      <w:divBdr>
        <w:top w:val="none" w:sz="0" w:space="0" w:color="auto"/>
        <w:left w:val="none" w:sz="0" w:space="0" w:color="auto"/>
        <w:bottom w:val="none" w:sz="0" w:space="0" w:color="auto"/>
        <w:right w:val="none" w:sz="0" w:space="0" w:color="auto"/>
      </w:divBdr>
      <w:divsChild>
        <w:div w:id="734621853">
          <w:marLeft w:val="0"/>
          <w:marRight w:val="0"/>
          <w:marTop w:val="0"/>
          <w:marBottom w:val="0"/>
          <w:divBdr>
            <w:top w:val="none" w:sz="0" w:space="0" w:color="auto"/>
            <w:left w:val="none" w:sz="0" w:space="0" w:color="auto"/>
            <w:bottom w:val="none" w:sz="0" w:space="0" w:color="auto"/>
            <w:right w:val="none" w:sz="0" w:space="0" w:color="auto"/>
          </w:divBdr>
        </w:div>
        <w:div w:id="734621880">
          <w:marLeft w:val="0"/>
          <w:marRight w:val="0"/>
          <w:marTop w:val="0"/>
          <w:marBottom w:val="0"/>
          <w:divBdr>
            <w:top w:val="none" w:sz="0" w:space="0" w:color="auto"/>
            <w:left w:val="none" w:sz="0" w:space="0" w:color="auto"/>
            <w:bottom w:val="none" w:sz="0" w:space="0" w:color="auto"/>
            <w:right w:val="none" w:sz="0" w:space="0" w:color="auto"/>
          </w:divBdr>
        </w:div>
        <w:div w:id="734621901">
          <w:marLeft w:val="0"/>
          <w:marRight w:val="0"/>
          <w:marTop w:val="0"/>
          <w:marBottom w:val="0"/>
          <w:divBdr>
            <w:top w:val="none" w:sz="0" w:space="0" w:color="auto"/>
            <w:left w:val="none" w:sz="0" w:space="0" w:color="auto"/>
            <w:bottom w:val="none" w:sz="0" w:space="0" w:color="auto"/>
            <w:right w:val="none" w:sz="0" w:space="0" w:color="auto"/>
          </w:divBdr>
        </w:div>
        <w:div w:id="734621913">
          <w:marLeft w:val="0"/>
          <w:marRight w:val="0"/>
          <w:marTop w:val="0"/>
          <w:marBottom w:val="0"/>
          <w:divBdr>
            <w:top w:val="none" w:sz="0" w:space="0" w:color="auto"/>
            <w:left w:val="none" w:sz="0" w:space="0" w:color="auto"/>
            <w:bottom w:val="none" w:sz="0" w:space="0" w:color="auto"/>
            <w:right w:val="none" w:sz="0" w:space="0" w:color="auto"/>
          </w:divBdr>
        </w:div>
        <w:div w:id="734621932">
          <w:marLeft w:val="0"/>
          <w:marRight w:val="0"/>
          <w:marTop w:val="0"/>
          <w:marBottom w:val="0"/>
          <w:divBdr>
            <w:top w:val="none" w:sz="0" w:space="0" w:color="auto"/>
            <w:left w:val="none" w:sz="0" w:space="0" w:color="auto"/>
            <w:bottom w:val="none" w:sz="0" w:space="0" w:color="auto"/>
            <w:right w:val="none" w:sz="0" w:space="0" w:color="auto"/>
          </w:divBdr>
        </w:div>
        <w:div w:id="734621963">
          <w:marLeft w:val="0"/>
          <w:marRight w:val="0"/>
          <w:marTop w:val="0"/>
          <w:marBottom w:val="0"/>
          <w:divBdr>
            <w:top w:val="none" w:sz="0" w:space="0" w:color="auto"/>
            <w:left w:val="none" w:sz="0" w:space="0" w:color="auto"/>
            <w:bottom w:val="none" w:sz="0" w:space="0" w:color="auto"/>
            <w:right w:val="none" w:sz="0" w:space="0" w:color="auto"/>
          </w:divBdr>
        </w:div>
        <w:div w:id="734621982">
          <w:marLeft w:val="0"/>
          <w:marRight w:val="0"/>
          <w:marTop w:val="0"/>
          <w:marBottom w:val="0"/>
          <w:divBdr>
            <w:top w:val="none" w:sz="0" w:space="0" w:color="auto"/>
            <w:left w:val="none" w:sz="0" w:space="0" w:color="auto"/>
            <w:bottom w:val="none" w:sz="0" w:space="0" w:color="auto"/>
            <w:right w:val="none" w:sz="0" w:space="0" w:color="auto"/>
          </w:divBdr>
        </w:div>
        <w:div w:id="734621990">
          <w:marLeft w:val="0"/>
          <w:marRight w:val="0"/>
          <w:marTop w:val="0"/>
          <w:marBottom w:val="0"/>
          <w:divBdr>
            <w:top w:val="none" w:sz="0" w:space="0" w:color="auto"/>
            <w:left w:val="none" w:sz="0" w:space="0" w:color="auto"/>
            <w:bottom w:val="none" w:sz="0" w:space="0" w:color="auto"/>
            <w:right w:val="none" w:sz="0" w:space="0" w:color="auto"/>
          </w:divBdr>
        </w:div>
        <w:div w:id="734622020">
          <w:marLeft w:val="0"/>
          <w:marRight w:val="0"/>
          <w:marTop w:val="0"/>
          <w:marBottom w:val="0"/>
          <w:divBdr>
            <w:top w:val="none" w:sz="0" w:space="0" w:color="auto"/>
            <w:left w:val="none" w:sz="0" w:space="0" w:color="auto"/>
            <w:bottom w:val="none" w:sz="0" w:space="0" w:color="auto"/>
            <w:right w:val="none" w:sz="0" w:space="0" w:color="auto"/>
          </w:divBdr>
        </w:div>
        <w:div w:id="734622054">
          <w:marLeft w:val="0"/>
          <w:marRight w:val="0"/>
          <w:marTop w:val="0"/>
          <w:marBottom w:val="0"/>
          <w:divBdr>
            <w:top w:val="none" w:sz="0" w:space="0" w:color="auto"/>
            <w:left w:val="none" w:sz="0" w:space="0" w:color="auto"/>
            <w:bottom w:val="none" w:sz="0" w:space="0" w:color="auto"/>
            <w:right w:val="none" w:sz="0" w:space="0" w:color="auto"/>
          </w:divBdr>
        </w:div>
        <w:div w:id="734622072">
          <w:marLeft w:val="0"/>
          <w:marRight w:val="0"/>
          <w:marTop w:val="0"/>
          <w:marBottom w:val="0"/>
          <w:divBdr>
            <w:top w:val="none" w:sz="0" w:space="0" w:color="auto"/>
            <w:left w:val="none" w:sz="0" w:space="0" w:color="auto"/>
            <w:bottom w:val="none" w:sz="0" w:space="0" w:color="auto"/>
            <w:right w:val="none" w:sz="0" w:space="0" w:color="auto"/>
          </w:divBdr>
        </w:div>
        <w:div w:id="734622074">
          <w:marLeft w:val="0"/>
          <w:marRight w:val="0"/>
          <w:marTop w:val="0"/>
          <w:marBottom w:val="0"/>
          <w:divBdr>
            <w:top w:val="none" w:sz="0" w:space="0" w:color="auto"/>
            <w:left w:val="none" w:sz="0" w:space="0" w:color="auto"/>
            <w:bottom w:val="none" w:sz="0" w:space="0" w:color="auto"/>
            <w:right w:val="none" w:sz="0" w:space="0" w:color="auto"/>
          </w:divBdr>
        </w:div>
        <w:div w:id="734622103">
          <w:marLeft w:val="0"/>
          <w:marRight w:val="0"/>
          <w:marTop w:val="0"/>
          <w:marBottom w:val="0"/>
          <w:divBdr>
            <w:top w:val="none" w:sz="0" w:space="0" w:color="auto"/>
            <w:left w:val="none" w:sz="0" w:space="0" w:color="auto"/>
            <w:bottom w:val="none" w:sz="0" w:space="0" w:color="auto"/>
            <w:right w:val="none" w:sz="0" w:space="0" w:color="auto"/>
          </w:divBdr>
        </w:div>
        <w:div w:id="734622118">
          <w:marLeft w:val="0"/>
          <w:marRight w:val="0"/>
          <w:marTop w:val="0"/>
          <w:marBottom w:val="0"/>
          <w:divBdr>
            <w:top w:val="none" w:sz="0" w:space="0" w:color="auto"/>
            <w:left w:val="none" w:sz="0" w:space="0" w:color="auto"/>
            <w:bottom w:val="none" w:sz="0" w:space="0" w:color="auto"/>
            <w:right w:val="none" w:sz="0" w:space="0" w:color="auto"/>
          </w:divBdr>
        </w:div>
        <w:div w:id="734622122">
          <w:marLeft w:val="0"/>
          <w:marRight w:val="0"/>
          <w:marTop w:val="0"/>
          <w:marBottom w:val="0"/>
          <w:divBdr>
            <w:top w:val="none" w:sz="0" w:space="0" w:color="auto"/>
            <w:left w:val="none" w:sz="0" w:space="0" w:color="auto"/>
            <w:bottom w:val="none" w:sz="0" w:space="0" w:color="auto"/>
            <w:right w:val="none" w:sz="0" w:space="0" w:color="auto"/>
          </w:divBdr>
        </w:div>
        <w:div w:id="734622128">
          <w:marLeft w:val="0"/>
          <w:marRight w:val="0"/>
          <w:marTop w:val="0"/>
          <w:marBottom w:val="0"/>
          <w:divBdr>
            <w:top w:val="none" w:sz="0" w:space="0" w:color="auto"/>
            <w:left w:val="none" w:sz="0" w:space="0" w:color="auto"/>
            <w:bottom w:val="none" w:sz="0" w:space="0" w:color="auto"/>
            <w:right w:val="none" w:sz="0" w:space="0" w:color="auto"/>
          </w:divBdr>
        </w:div>
        <w:div w:id="734622132">
          <w:marLeft w:val="0"/>
          <w:marRight w:val="0"/>
          <w:marTop w:val="0"/>
          <w:marBottom w:val="0"/>
          <w:divBdr>
            <w:top w:val="none" w:sz="0" w:space="0" w:color="auto"/>
            <w:left w:val="none" w:sz="0" w:space="0" w:color="auto"/>
            <w:bottom w:val="none" w:sz="0" w:space="0" w:color="auto"/>
            <w:right w:val="none" w:sz="0" w:space="0" w:color="auto"/>
          </w:divBdr>
        </w:div>
        <w:div w:id="734622136">
          <w:marLeft w:val="0"/>
          <w:marRight w:val="0"/>
          <w:marTop w:val="0"/>
          <w:marBottom w:val="0"/>
          <w:divBdr>
            <w:top w:val="none" w:sz="0" w:space="0" w:color="auto"/>
            <w:left w:val="none" w:sz="0" w:space="0" w:color="auto"/>
            <w:bottom w:val="none" w:sz="0" w:space="0" w:color="auto"/>
            <w:right w:val="none" w:sz="0" w:space="0" w:color="auto"/>
          </w:divBdr>
        </w:div>
        <w:div w:id="734622139">
          <w:marLeft w:val="0"/>
          <w:marRight w:val="0"/>
          <w:marTop w:val="0"/>
          <w:marBottom w:val="0"/>
          <w:divBdr>
            <w:top w:val="none" w:sz="0" w:space="0" w:color="auto"/>
            <w:left w:val="none" w:sz="0" w:space="0" w:color="auto"/>
            <w:bottom w:val="none" w:sz="0" w:space="0" w:color="auto"/>
            <w:right w:val="none" w:sz="0" w:space="0" w:color="auto"/>
          </w:divBdr>
        </w:div>
        <w:div w:id="734622147">
          <w:marLeft w:val="0"/>
          <w:marRight w:val="0"/>
          <w:marTop w:val="0"/>
          <w:marBottom w:val="0"/>
          <w:divBdr>
            <w:top w:val="none" w:sz="0" w:space="0" w:color="auto"/>
            <w:left w:val="none" w:sz="0" w:space="0" w:color="auto"/>
            <w:bottom w:val="none" w:sz="0" w:space="0" w:color="auto"/>
            <w:right w:val="none" w:sz="0" w:space="0" w:color="auto"/>
          </w:divBdr>
        </w:div>
        <w:div w:id="734622155">
          <w:marLeft w:val="0"/>
          <w:marRight w:val="0"/>
          <w:marTop w:val="0"/>
          <w:marBottom w:val="0"/>
          <w:divBdr>
            <w:top w:val="none" w:sz="0" w:space="0" w:color="auto"/>
            <w:left w:val="none" w:sz="0" w:space="0" w:color="auto"/>
            <w:bottom w:val="none" w:sz="0" w:space="0" w:color="auto"/>
            <w:right w:val="none" w:sz="0" w:space="0" w:color="auto"/>
          </w:divBdr>
        </w:div>
        <w:div w:id="734622158">
          <w:marLeft w:val="0"/>
          <w:marRight w:val="0"/>
          <w:marTop w:val="0"/>
          <w:marBottom w:val="0"/>
          <w:divBdr>
            <w:top w:val="none" w:sz="0" w:space="0" w:color="auto"/>
            <w:left w:val="none" w:sz="0" w:space="0" w:color="auto"/>
            <w:bottom w:val="none" w:sz="0" w:space="0" w:color="auto"/>
            <w:right w:val="none" w:sz="0" w:space="0" w:color="auto"/>
          </w:divBdr>
        </w:div>
      </w:divsChild>
    </w:div>
    <w:div w:id="734621918">
      <w:marLeft w:val="0"/>
      <w:marRight w:val="0"/>
      <w:marTop w:val="0"/>
      <w:marBottom w:val="0"/>
      <w:divBdr>
        <w:top w:val="none" w:sz="0" w:space="0" w:color="auto"/>
        <w:left w:val="none" w:sz="0" w:space="0" w:color="auto"/>
        <w:bottom w:val="none" w:sz="0" w:space="0" w:color="auto"/>
        <w:right w:val="none" w:sz="0" w:space="0" w:color="auto"/>
      </w:divBdr>
      <w:divsChild>
        <w:div w:id="734621923">
          <w:marLeft w:val="0"/>
          <w:marRight w:val="0"/>
          <w:marTop w:val="0"/>
          <w:marBottom w:val="0"/>
          <w:divBdr>
            <w:top w:val="none" w:sz="0" w:space="0" w:color="auto"/>
            <w:left w:val="none" w:sz="0" w:space="0" w:color="auto"/>
            <w:bottom w:val="none" w:sz="0" w:space="0" w:color="auto"/>
            <w:right w:val="none" w:sz="0" w:space="0" w:color="auto"/>
          </w:divBdr>
        </w:div>
        <w:div w:id="734621934">
          <w:marLeft w:val="0"/>
          <w:marRight w:val="0"/>
          <w:marTop w:val="0"/>
          <w:marBottom w:val="0"/>
          <w:divBdr>
            <w:top w:val="none" w:sz="0" w:space="0" w:color="auto"/>
            <w:left w:val="none" w:sz="0" w:space="0" w:color="auto"/>
            <w:bottom w:val="none" w:sz="0" w:space="0" w:color="auto"/>
            <w:right w:val="none" w:sz="0" w:space="0" w:color="auto"/>
          </w:divBdr>
        </w:div>
        <w:div w:id="734621953">
          <w:marLeft w:val="0"/>
          <w:marRight w:val="0"/>
          <w:marTop w:val="0"/>
          <w:marBottom w:val="0"/>
          <w:divBdr>
            <w:top w:val="none" w:sz="0" w:space="0" w:color="auto"/>
            <w:left w:val="none" w:sz="0" w:space="0" w:color="auto"/>
            <w:bottom w:val="none" w:sz="0" w:space="0" w:color="auto"/>
            <w:right w:val="none" w:sz="0" w:space="0" w:color="auto"/>
          </w:divBdr>
        </w:div>
        <w:div w:id="734621956">
          <w:marLeft w:val="0"/>
          <w:marRight w:val="0"/>
          <w:marTop w:val="0"/>
          <w:marBottom w:val="0"/>
          <w:divBdr>
            <w:top w:val="none" w:sz="0" w:space="0" w:color="auto"/>
            <w:left w:val="none" w:sz="0" w:space="0" w:color="auto"/>
            <w:bottom w:val="none" w:sz="0" w:space="0" w:color="auto"/>
            <w:right w:val="none" w:sz="0" w:space="0" w:color="auto"/>
          </w:divBdr>
        </w:div>
        <w:div w:id="734621970">
          <w:marLeft w:val="0"/>
          <w:marRight w:val="0"/>
          <w:marTop w:val="0"/>
          <w:marBottom w:val="0"/>
          <w:divBdr>
            <w:top w:val="none" w:sz="0" w:space="0" w:color="auto"/>
            <w:left w:val="none" w:sz="0" w:space="0" w:color="auto"/>
            <w:bottom w:val="none" w:sz="0" w:space="0" w:color="auto"/>
            <w:right w:val="none" w:sz="0" w:space="0" w:color="auto"/>
          </w:divBdr>
        </w:div>
        <w:div w:id="734622035">
          <w:marLeft w:val="0"/>
          <w:marRight w:val="0"/>
          <w:marTop w:val="0"/>
          <w:marBottom w:val="0"/>
          <w:divBdr>
            <w:top w:val="none" w:sz="0" w:space="0" w:color="auto"/>
            <w:left w:val="none" w:sz="0" w:space="0" w:color="auto"/>
            <w:bottom w:val="none" w:sz="0" w:space="0" w:color="auto"/>
            <w:right w:val="none" w:sz="0" w:space="0" w:color="auto"/>
          </w:divBdr>
        </w:div>
        <w:div w:id="734622037">
          <w:marLeft w:val="0"/>
          <w:marRight w:val="0"/>
          <w:marTop w:val="0"/>
          <w:marBottom w:val="0"/>
          <w:divBdr>
            <w:top w:val="none" w:sz="0" w:space="0" w:color="auto"/>
            <w:left w:val="none" w:sz="0" w:space="0" w:color="auto"/>
            <w:bottom w:val="none" w:sz="0" w:space="0" w:color="auto"/>
            <w:right w:val="none" w:sz="0" w:space="0" w:color="auto"/>
          </w:divBdr>
        </w:div>
        <w:div w:id="734622073">
          <w:marLeft w:val="0"/>
          <w:marRight w:val="0"/>
          <w:marTop w:val="0"/>
          <w:marBottom w:val="0"/>
          <w:divBdr>
            <w:top w:val="none" w:sz="0" w:space="0" w:color="auto"/>
            <w:left w:val="none" w:sz="0" w:space="0" w:color="auto"/>
            <w:bottom w:val="none" w:sz="0" w:space="0" w:color="auto"/>
            <w:right w:val="none" w:sz="0" w:space="0" w:color="auto"/>
          </w:divBdr>
        </w:div>
        <w:div w:id="734622096">
          <w:marLeft w:val="0"/>
          <w:marRight w:val="0"/>
          <w:marTop w:val="0"/>
          <w:marBottom w:val="0"/>
          <w:divBdr>
            <w:top w:val="none" w:sz="0" w:space="0" w:color="auto"/>
            <w:left w:val="none" w:sz="0" w:space="0" w:color="auto"/>
            <w:bottom w:val="none" w:sz="0" w:space="0" w:color="auto"/>
            <w:right w:val="none" w:sz="0" w:space="0" w:color="auto"/>
          </w:divBdr>
        </w:div>
        <w:div w:id="734622111">
          <w:marLeft w:val="0"/>
          <w:marRight w:val="0"/>
          <w:marTop w:val="0"/>
          <w:marBottom w:val="0"/>
          <w:divBdr>
            <w:top w:val="none" w:sz="0" w:space="0" w:color="auto"/>
            <w:left w:val="none" w:sz="0" w:space="0" w:color="auto"/>
            <w:bottom w:val="none" w:sz="0" w:space="0" w:color="auto"/>
            <w:right w:val="none" w:sz="0" w:space="0" w:color="auto"/>
          </w:divBdr>
        </w:div>
        <w:div w:id="734622117">
          <w:marLeft w:val="0"/>
          <w:marRight w:val="0"/>
          <w:marTop w:val="0"/>
          <w:marBottom w:val="0"/>
          <w:divBdr>
            <w:top w:val="none" w:sz="0" w:space="0" w:color="auto"/>
            <w:left w:val="none" w:sz="0" w:space="0" w:color="auto"/>
            <w:bottom w:val="none" w:sz="0" w:space="0" w:color="auto"/>
            <w:right w:val="none" w:sz="0" w:space="0" w:color="auto"/>
          </w:divBdr>
        </w:div>
        <w:div w:id="734622125">
          <w:marLeft w:val="0"/>
          <w:marRight w:val="0"/>
          <w:marTop w:val="0"/>
          <w:marBottom w:val="0"/>
          <w:divBdr>
            <w:top w:val="none" w:sz="0" w:space="0" w:color="auto"/>
            <w:left w:val="none" w:sz="0" w:space="0" w:color="auto"/>
            <w:bottom w:val="none" w:sz="0" w:space="0" w:color="auto"/>
            <w:right w:val="none" w:sz="0" w:space="0" w:color="auto"/>
          </w:divBdr>
        </w:div>
        <w:div w:id="734622140">
          <w:marLeft w:val="0"/>
          <w:marRight w:val="0"/>
          <w:marTop w:val="0"/>
          <w:marBottom w:val="0"/>
          <w:divBdr>
            <w:top w:val="none" w:sz="0" w:space="0" w:color="auto"/>
            <w:left w:val="none" w:sz="0" w:space="0" w:color="auto"/>
            <w:bottom w:val="none" w:sz="0" w:space="0" w:color="auto"/>
            <w:right w:val="none" w:sz="0" w:space="0" w:color="auto"/>
          </w:divBdr>
        </w:div>
        <w:div w:id="734622156">
          <w:marLeft w:val="0"/>
          <w:marRight w:val="0"/>
          <w:marTop w:val="0"/>
          <w:marBottom w:val="0"/>
          <w:divBdr>
            <w:top w:val="none" w:sz="0" w:space="0" w:color="auto"/>
            <w:left w:val="none" w:sz="0" w:space="0" w:color="auto"/>
            <w:bottom w:val="none" w:sz="0" w:space="0" w:color="auto"/>
            <w:right w:val="none" w:sz="0" w:space="0" w:color="auto"/>
          </w:divBdr>
        </w:div>
      </w:divsChild>
    </w:div>
    <w:div w:id="734621924">
      <w:marLeft w:val="0"/>
      <w:marRight w:val="0"/>
      <w:marTop w:val="0"/>
      <w:marBottom w:val="0"/>
      <w:divBdr>
        <w:top w:val="none" w:sz="0" w:space="0" w:color="auto"/>
        <w:left w:val="none" w:sz="0" w:space="0" w:color="auto"/>
        <w:bottom w:val="none" w:sz="0" w:space="0" w:color="auto"/>
        <w:right w:val="none" w:sz="0" w:space="0" w:color="auto"/>
      </w:divBdr>
      <w:divsChild>
        <w:div w:id="734621873">
          <w:marLeft w:val="0"/>
          <w:marRight w:val="0"/>
          <w:marTop w:val="0"/>
          <w:marBottom w:val="0"/>
          <w:divBdr>
            <w:top w:val="none" w:sz="0" w:space="0" w:color="auto"/>
            <w:left w:val="none" w:sz="0" w:space="0" w:color="auto"/>
            <w:bottom w:val="none" w:sz="0" w:space="0" w:color="auto"/>
            <w:right w:val="none" w:sz="0" w:space="0" w:color="auto"/>
          </w:divBdr>
        </w:div>
        <w:div w:id="734621883">
          <w:marLeft w:val="0"/>
          <w:marRight w:val="0"/>
          <w:marTop w:val="0"/>
          <w:marBottom w:val="0"/>
          <w:divBdr>
            <w:top w:val="none" w:sz="0" w:space="0" w:color="auto"/>
            <w:left w:val="none" w:sz="0" w:space="0" w:color="auto"/>
            <w:bottom w:val="none" w:sz="0" w:space="0" w:color="auto"/>
            <w:right w:val="none" w:sz="0" w:space="0" w:color="auto"/>
          </w:divBdr>
        </w:div>
        <w:div w:id="734621910">
          <w:marLeft w:val="0"/>
          <w:marRight w:val="0"/>
          <w:marTop w:val="0"/>
          <w:marBottom w:val="0"/>
          <w:divBdr>
            <w:top w:val="none" w:sz="0" w:space="0" w:color="auto"/>
            <w:left w:val="none" w:sz="0" w:space="0" w:color="auto"/>
            <w:bottom w:val="none" w:sz="0" w:space="0" w:color="auto"/>
            <w:right w:val="none" w:sz="0" w:space="0" w:color="auto"/>
          </w:divBdr>
        </w:div>
        <w:div w:id="734622008">
          <w:marLeft w:val="0"/>
          <w:marRight w:val="0"/>
          <w:marTop w:val="0"/>
          <w:marBottom w:val="0"/>
          <w:divBdr>
            <w:top w:val="none" w:sz="0" w:space="0" w:color="auto"/>
            <w:left w:val="none" w:sz="0" w:space="0" w:color="auto"/>
            <w:bottom w:val="none" w:sz="0" w:space="0" w:color="auto"/>
            <w:right w:val="none" w:sz="0" w:space="0" w:color="auto"/>
          </w:divBdr>
        </w:div>
        <w:div w:id="734622056">
          <w:marLeft w:val="0"/>
          <w:marRight w:val="0"/>
          <w:marTop w:val="0"/>
          <w:marBottom w:val="0"/>
          <w:divBdr>
            <w:top w:val="none" w:sz="0" w:space="0" w:color="auto"/>
            <w:left w:val="none" w:sz="0" w:space="0" w:color="auto"/>
            <w:bottom w:val="none" w:sz="0" w:space="0" w:color="auto"/>
            <w:right w:val="none" w:sz="0" w:space="0" w:color="auto"/>
          </w:divBdr>
        </w:div>
        <w:div w:id="734622059">
          <w:marLeft w:val="0"/>
          <w:marRight w:val="0"/>
          <w:marTop w:val="0"/>
          <w:marBottom w:val="0"/>
          <w:divBdr>
            <w:top w:val="none" w:sz="0" w:space="0" w:color="auto"/>
            <w:left w:val="none" w:sz="0" w:space="0" w:color="auto"/>
            <w:bottom w:val="none" w:sz="0" w:space="0" w:color="auto"/>
            <w:right w:val="none" w:sz="0" w:space="0" w:color="auto"/>
          </w:divBdr>
        </w:div>
        <w:div w:id="734622069">
          <w:marLeft w:val="0"/>
          <w:marRight w:val="0"/>
          <w:marTop w:val="0"/>
          <w:marBottom w:val="0"/>
          <w:divBdr>
            <w:top w:val="none" w:sz="0" w:space="0" w:color="auto"/>
            <w:left w:val="none" w:sz="0" w:space="0" w:color="auto"/>
            <w:bottom w:val="none" w:sz="0" w:space="0" w:color="auto"/>
            <w:right w:val="none" w:sz="0" w:space="0" w:color="auto"/>
          </w:divBdr>
        </w:div>
        <w:div w:id="734622087">
          <w:marLeft w:val="0"/>
          <w:marRight w:val="0"/>
          <w:marTop w:val="0"/>
          <w:marBottom w:val="0"/>
          <w:divBdr>
            <w:top w:val="none" w:sz="0" w:space="0" w:color="auto"/>
            <w:left w:val="none" w:sz="0" w:space="0" w:color="auto"/>
            <w:bottom w:val="none" w:sz="0" w:space="0" w:color="auto"/>
            <w:right w:val="none" w:sz="0" w:space="0" w:color="auto"/>
          </w:divBdr>
        </w:div>
      </w:divsChild>
    </w:div>
    <w:div w:id="734621927">
      <w:marLeft w:val="0"/>
      <w:marRight w:val="0"/>
      <w:marTop w:val="0"/>
      <w:marBottom w:val="0"/>
      <w:divBdr>
        <w:top w:val="none" w:sz="0" w:space="0" w:color="auto"/>
        <w:left w:val="none" w:sz="0" w:space="0" w:color="auto"/>
        <w:bottom w:val="none" w:sz="0" w:space="0" w:color="auto"/>
        <w:right w:val="none" w:sz="0" w:space="0" w:color="auto"/>
      </w:divBdr>
      <w:divsChild>
        <w:div w:id="734621875">
          <w:marLeft w:val="0"/>
          <w:marRight w:val="0"/>
          <w:marTop w:val="0"/>
          <w:marBottom w:val="0"/>
          <w:divBdr>
            <w:top w:val="none" w:sz="0" w:space="0" w:color="auto"/>
            <w:left w:val="none" w:sz="0" w:space="0" w:color="auto"/>
            <w:bottom w:val="none" w:sz="0" w:space="0" w:color="auto"/>
            <w:right w:val="none" w:sz="0" w:space="0" w:color="auto"/>
          </w:divBdr>
        </w:div>
        <w:div w:id="734621885">
          <w:marLeft w:val="0"/>
          <w:marRight w:val="0"/>
          <w:marTop w:val="0"/>
          <w:marBottom w:val="0"/>
          <w:divBdr>
            <w:top w:val="none" w:sz="0" w:space="0" w:color="auto"/>
            <w:left w:val="none" w:sz="0" w:space="0" w:color="auto"/>
            <w:bottom w:val="none" w:sz="0" w:space="0" w:color="auto"/>
            <w:right w:val="none" w:sz="0" w:space="0" w:color="auto"/>
          </w:divBdr>
        </w:div>
        <w:div w:id="734621976">
          <w:marLeft w:val="0"/>
          <w:marRight w:val="0"/>
          <w:marTop w:val="0"/>
          <w:marBottom w:val="0"/>
          <w:divBdr>
            <w:top w:val="none" w:sz="0" w:space="0" w:color="auto"/>
            <w:left w:val="none" w:sz="0" w:space="0" w:color="auto"/>
            <w:bottom w:val="none" w:sz="0" w:space="0" w:color="auto"/>
            <w:right w:val="none" w:sz="0" w:space="0" w:color="auto"/>
          </w:divBdr>
        </w:div>
        <w:div w:id="734622080">
          <w:marLeft w:val="0"/>
          <w:marRight w:val="0"/>
          <w:marTop w:val="0"/>
          <w:marBottom w:val="0"/>
          <w:divBdr>
            <w:top w:val="none" w:sz="0" w:space="0" w:color="auto"/>
            <w:left w:val="none" w:sz="0" w:space="0" w:color="auto"/>
            <w:bottom w:val="none" w:sz="0" w:space="0" w:color="auto"/>
            <w:right w:val="none" w:sz="0" w:space="0" w:color="auto"/>
          </w:divBdr>
        </w:div>
        <w:div w:id="734622148">
          <w:marLeft w:val="0"/>
          <w:marRight w:val="0"/>
          <w:marTop w:val="0"/>
          <w:marBottom w:val="0"/>
          <w:divBdr>
            <w:top w:val="none" w:sz="0" w:space="0" w:color="auto"/>
            <w:left w:val="none" w:sz="0" w:space="0" w:color="auto"/>
            <w:bottom w:val="none" w:sz="0" w:space="0" w:color="auto"/>
            <w:right w:val="none" w:sz="0" w:space="0" w:color="auto"/>
          </w:divBdr>
        </w:div>
      </w:divsChild>
    </w:div>
    <w:div w:id="734621938">
      <w:marLeft w:val="0"/>
      <w:marRight w:val="0"/>
      <w:marTop w:val="0"/>
      <w:marBottom w:val="0"/>
      <w:divBdr>
        <w:top w:val="none" w:sz="0" w:space="0" w:color="auto"/>
        <w:left w:val="none" w:sz="0" w:space="0" w:color="auto"/>
        <w:bottom w:val="none" w:sz="0" w:space="0" w:color="auto"/>
        <w:right w:val="none" w:sz="0" w:space="0" w:color="auto"/>
      </w:divBdr>
      <w:divsChild>
        <w:div w:id="734621865">
          <w:marLeft w:val="0"/>
          <w:marRight w:val="0"/>
          <w:marTop w:val="0"/>
          <w:marBottom w:val="0"/>
          <w:divBdr>
            <w:top w:val="none" w:sz="0" w:space="0" w:color="auto"/>
            <w:left w:val="none" w:sz="0" w:space="0" w:color="auto"/>
            <w:bottom w:val="none" w:sz="0" w:space="0" w:color="auto"/>
            <w:right w:val="none" w:sz="0" w:space="0" w:color="auto"/>
          </w:divBdr>
        </w:div>
        <w:div w:id="734622028">
          <w:marLeft w:val="0"/>
          <w:marRight w:val="0"/>
          <w:marTop w:val="0"/>
          <w:marBottom w:val="0"/>
          <w:divBdr>
            <w:top w:val="none" w:sz="0" w:space="0" w:color="auto"/>
            <w:left w:val="none" w:sz="0" w:space="0" w:color="auto"/>
            <w:bottom w:val="none" w:sz="0" w:space="0" w:color="auto"/>
            <w:right w:val="none" w:sz="0" w:space="0" w:color="auto"/>
          </w:divBdr>
        </w:div>
        <w:div w:id="734622055">
          <w:marLeft w:val="0"/>
          <w:marRight w:val="0"/>
          <w:marTop w:val="0"/>
          <w:marBottom w:val="0"/>
          <w:divBdr>
            <w:top w:val="none" w:sz="0" w:space="0" w:color="auto"/>
            <w:left w:val="none" w:sz="0" w:space="0" w:color="auto"/>
            <w:bottom w:val="none" w:sz="0" w:space="0" w:color="auto"/>
            <w:right w:val="none" w:sz="0" w:space="0" w:color="auto"/>
          </w:divBdr>
        </w:div>
      </w:divsChild>
    </w:div>
    <w:div w:id="734621941">
      <w:marLeft w:val="0"/>
      <w:marRight w:val="0"/>
      <w:marTop w:val="0"/>
      <w:marBottom w:val="0"/>
      <w:divBdr>
        <w:top w:val="none" w:sz="0" w:space="0" w:color="auto"/>
        <w:left w:val="none" w:sz="0" w:space="0" w:color="auto"/>
        <w:bottom w:val="none" w:sz="0" w:space="0" w:color="auto"/>
        <w:right w:val="none" w:sz="0" w:space="0" w:color="auto"/>
      </w:divBdr>
    </w:div>
    <w:div w:id="734621942">
      <w:marLeft w:val="0"/>
      <w:marRight w:val="0"/>
      <w:marTop w:val="0"/>
      <w:marBottom w:val="0"/>
      <w:divBdr>
        <w:top w:val="none" w:sz="0" w:space="0" w:color="auto"/>
        <w:left w:val="none" w:sz="0" w:space="0" w:color="auto"/>
        <w:bottom w:val="none" w:sz="0" w:space="0" w:color="auto"/>
        <w:right w:val="none" w:sz="0" w:space="0" w:color="auto"/>
      </w:divBdr>
      <w:divsChild>
        <w:div w:id="734621862">
          <w:marLeft w:val="0"/>
          <w:marRight w:val="0"/>
          <w:marTop w:val="0"/>
          <w:marBottom w:val="0"/>
          <w:divBdr>
            <w:top w:val="none" w:sz="0" w:space="0" w:color="auto"/>
            <w:left w:val="none" w:sz="0" w:space="0" w:color="auto"/>
            <w:bottom w:val="none" w:sz="0" w:space="0" w:color="auto"/>
            <w:right w:val="none" w:sz="0" w:space="0" w:color="auto"/>
          </w:divBdr>
        </w:div>
        <w:div w:id="734621983">
          <w:marLeft w:val="0"/>
          <w:marRight w:val="0"/>
          <w:marTop w:val="0"/>
          <w:marBottom w:val="0"/>
          <w:divBdr>
            <w:top w:val="none" w:sz="0" w:space="0" w:color="auto"/>
            <w:left w:val="none" w:sz="0" w:space="0" w:color="auto"/>
            <w:bottom w:val="none" w:sz="0" w:space="0" w:color="auto"/>
            <w:right w:val="none" w:sz="0" w:space="0" w:color="auto"/>
          </w:divBdr>
        </w:div>
      </w:divsChild>
    </w:div>
    <w:div w:id="734621946">
      <w:marLeft w:val="0"/>
      <w:marRight w:val="0"/>
      <w:marTop w:val="0"/>
      <w:marBottom w:val="0"/>
      <w:divBdr>
        <w:top w:val="none" w:sz="0" w:space="0" w:color="auto"/>
        <w:left w:val="none" w:sz="0" w:space="0" w:color="auto"/>
        <w:bottom w:val="none" w:sz="0" w:space="0" w:color="auto"/>
        <w:right w:val="none" w:sz="0" w:space="0" w:color="auto"/>
      </w:divBdr>
      <w:divsChild>
        <w:div w:id="734621852">
          <w:marLeft w:val="0"/>
          <w:marRight w:val="0"/>
          <w:marTop w:val="0"/>
          <w:marBottom w:val="0"/>
          <w:divBdr>
            <w:top w:val="none" w:sz="0" w:space="0" w:color="auto"/>
            <w:left w:val="none" w:sz="0" w:space="0" w:color="auto"/>
            <w:bottom w:val="none" w:sz="0" w:space="0" w:color="auto"/>
            <w:right w:val="none" w:sz="0" w:space="0" w:color="auto"/>
          </w:divBdr>
        </w:div>
        <w:div w:id="734621854">
          <w:marLeft w:val="0"/>
          <w:marRight w:val="0"/>
          <w:marTop w:val="0"/>
          <w:marBottom w:val="0"/>
          <w:divBdr>
            <w:top w:val="none" w:sz="0" w:space="0" w:color="auto"/>
            <w:left w:val="none" w:sz="0" w:space="0" w:color="auto"/>
            <w:bottom w:val="none" w:sz="0" w:space="0" w:color="auto"/>
            <w:right w:val="none" w:sz="0" w:space="0" w:color="auto"/>
          </w:divBdr>
        </w:div>
        <w:div w:id="734621856">
          <w:marLeft w:val="0"/>
          <w:marRight w:val="0"/>
          <w:marTop w:val="0"/>
          <w:marBottom w:val="0"/>
          <w:divBdr>
            <w:top w:val="none" w:sz="0" w:space="0" w:color="auto"/>
            <w:left w:val="none" w:sz="0" w:space="0" w:color="auto"/>
            <w:bottom w:val="none" w:sz="0" w:space="0" w:color="auto"/>
            <w:right w:val="none" w:sz="0" w:space="0" w:color="auto"/>
          </w:divBdr>
        </w:div>
        <w:div w:id="734621863">
          <w:marLeft w:val="0"/>
          <w:marRight w:val="0"/>
          <w:marTop w:val="0"/>
          <w:marBottom w:val="0"/>
          <w:divBdr>
            <w:top w:val="none" w:sz="0" w:space="0" w:color="auto"/>
            <w:left w:val="none" w:sz="0" w:space="0" w:color="auto"/>
            <w:bottom w:val="none" w:sz="0" w:space="0" w:color="auto"/>
            <w:right w:val="none" w:sz="0" w:space="0" w:color="auto"/>
          </w:divBdr>
        </w:div>
        <w:div w:id="734621864">
          <w:marLeft w:val="0"/>
          <w:marRight w:val="0"/>
          <w:marTop w:val="0"/>
          <w:marBottom w:val="0"/>
          <w:divBdr>
            <w:top w:val="none" w:sz="0" w:space="0" w:color="auto"/>
            <w:left w:val="none" w:sz="0" w:space="0" w:color="auto"/>
            <w:bottom w:val="none" w:sz="0" w:space="0" w:color="auto"/>
            <w:right w:val="none" w:sz="0" w:space="0" w:color="auto"/>
          </w:divBdr>
        </w:div>
        <w:div w:id="734621869">
          <w:marLeft w:val="0"/>
          <w:marRight w:val="0"/>
          <w:marTop w:val="0"/>
          <w:marBottom w:val="0"/>
          <w:divBdr>
            <w:top w:val="none" w:sz="0" w:space="0" w:color="auto"/>
            <w:left w:val="none" w:sz="0" w:space="0" w:color="auto"/>
            <w:bottom w:val="none" w:sz="0" w:space="0" w:color="auto"/>
            <w:right w:val="none" w:sz="0" w:space="0" w:color="auto"/>
          </w:divBdr>
        </w:div>
        <w:div w:id="734621876">
          <w:marLeft w:val="0"/>
          <w:marRight w:val="0"/>
          <w:marTop w:val="0"/>
          <w:marBottom w:val="0"/>
          <w:divBdr>
            <w:top w:val="none" w:sz="0" w:space="0" w:color="auto"/>
            <w:left w:val="none" w:sz="0" w:space="0" w:color="auto"/>
            <w:bottom w:val="none" w:sz="0" w:space="0" w:color="auto"/>
            <w:right w:val="none" w:sz="0" w:space="0" w:color="auto"/>
          </w:divBdr>
        </w:div>
        <w:div w:id="734621882">
          <w:marLeft w:val="0"/>
          <w:marRight w:val="0"/>
          <w:marTop w:val="0"/>
          <w:marBottom w:val="0"/>
          <w:divBdr>
            <w:top w:val="none" w:sz="0" w:space="0" w:color="auto"/>
            <w:left w:val="none" w:sz="0" w:space="0" w:color="auto"/>
            <w:bottom w:val="none" w:sz="0" w:space="0" w:color="auto"/>
            <w:right w:val="none" w:sz="0" w:space="0" w:color="auto"/>
          </w:divBdr>
        </w:div>
        <w:div w:id="734621893">
          <w:marLeft w:val="0"/>
          <w:marRight w:val="0"/>
          <w:marTop w:val="0"/>
          <w:marBottom w:val="0"/>
          <w:divBdr>
            <w:top w:val="none" w:sz="0" w:space="0" w:color="auto"/>
            <w:left w:val="none" w:sz="0" w:space="0" w:color="auto"/>
            <w:bottom w:val="none" w:sz="0" w:space="0" w:color="auto"/>
            <w:right w:val="none" w:sz="0" w:space="0" w:color="auto"/>
          </w:divBdr>
        </w:div>
        <w:div w:id="734621912">
          <w:marLeft w:val="0"/>
          <w:marRight w:val="0"/>
          <w:marTop w:val="0"/>
          <w:marBottom w:val="0"/>
          <w:divBdr>
            <w:top w:val="none" w:sz="0" w:space="0" w:color="auto"/>
            <w:left w:val="none" w:sz="0" w:space="0" w:color="auto"/>
            <w:bottom w:val="none" w:sz="0" w:space="0" w:color="auto"/>
            <w:right w:val="none" w:sz="0" w:space="0" w:color="auto"/>
          </w:divBdr>
        </w:div>
        <w:div w:id="734621931">
          <w:marLeft w:val="0"/>
          <w:marRight w:val="0"/>
          <w:marTop w:val="0"/>
          <w:marBottom w:val="0"/>
          <w:divBdr>
            <w:top w:val="none" w:sz="0" w:space="0" w:color="auto"/>
            <w:left w:val="none" w:sz="0" w:space="0" w:color="auto"/>
            <w:bottom w:val="none" w:sz="0" w:space="0" w:color="auto"/>
            <w:right w:val="none" w:sz="0" w:space="0" w:color="auto"/>
          </w:divBdr>
        </w:div>
        <w:div w:id="734621935">
          <w:marLeft w:val="0"/>
          <w:marRight w:val="0"/>
          <w:marTop w:val="0"/>
          <w:marBottom w:val="0"/>
          <w:divBdr>
            <w:top w:val="none" w:sz="0" w:space="0" w:color="auto"/>
            <w:left w:val="none" w:sz="0" w:space="0" w:color="auto"/>
            <w:bottom w:val="none" w:sz="0" w:space="0" w:color="auto"/>
            <w:right w:val="none" w:sz="0" w:space="0" w:color="auto"/>
          </w:divBdr>
        </w:div>
        <w:div w:id="734621940">
          <w:marLeft w:val="0"/>
          <w:marRight w:val="0"/>
          <w:marTop w:val="0"/>
          <w:marBottom w:val="0"/>
          <w:divBdr>
            <w:top w:val="none" w:sz="0" w:space="0" w:color="auto"/>
            <w:left w:val="none" w:sz="0" w:space="0" w:color="auto"/>
            <w:bottom w:val="none" w:sz="0" w:space="0" w:color="auto"/>
            <w:right w:val="none" w:sz="0" w:space="0" w:color="auto"/>
          </w:divBdr>
        </w:div>
        <w:div w:id="734621949">
          <w:marLeft w:val="0"/>
          <w:marRight w:val="0"/>
          <w:marTop w:val="0"/>
          <w:marBottom w:val="0"/>
          <w:divBdr>
            <w:top w:val="none" w:sz="0" w:space="0" w:color="auto"/>
            <w:left w:val="none" w:sz="0" w:space="0" w:color="auto"/>
            <w:bottom w:val="none" w:sz="0" w:space="0" w:color="auto"/>
            <w:right w:val="none" w:sz="0" w:space="0" w:color="auto"/>
          </w:divBdr>
        </w:div>
        <w:div w:id="734621950">
          <w:marLeft w:val="0"/>
          <w:marRight w:val="0"/>
          <w:marTop w:val="0"/>
          <w:marBottom w:val="0"/>
          <w:divBdr>
            <w:top w:val="none" w:sz="0" w:space="0" w:color="auto"/>
            <w:left w:val="none" w:sz="0" w:space="0" w:color="auto"/>
            <w:bottom w:val="none" w:sz="0" w:space="0" w:color="auto"/>
            <w:right w:val="none" w:sz="0" w:space="0" w:color="auto"/>
          </w:divBdr>
        </w:div>
        <w:div w:id="734621965">
          <w:marLeft w:val="0"/>
          <w:marRight w:val="0"/>
          <w:marTop w:val="0"/>
          <w:marBottom w:val="0"/>
          <w:divBdr>
            <w:top w:val="none" w:sz="0" w:space="0" w:color="auto"/>
            <w:left w:val="none" w:sz="0" w:space="0" w:color="auto"/>
            <w:bottom w:val="none" w:sz="0" w:space="0" w:color="auto"/>
            <w:right w:val="none" w:sz="0" w:space="0" w:color="auto"/>
          </w:divBdr>
        </w:div>
        <w:div w:id="734621996">
          <w:marLeft w:val="0"/>
          <w:marRight w:val="0"/>
          <w:marTop w:val="0"/>
          <w:marBottom w:val="0"/>
          <w:divBdr>
            <w:top w:val="none" w:sz="0" w:space="0" w:color="auto"/>
            <w:left w:val="none" w:sz="0" w:space="0" w:color="auto"/>
            <w:bottom w:val="none" w:sz="0" w:space="0" w:color="auto"/>
            <w:right w:val="none" w:sz="0" w:space="0" w:color="auto"/>
          </w:divBdr>
        </w:div>
        <w:div w:id="734622000">
          <w:marLeft w:val="0"/>
          <w:marRight w:val="0"/>
          <w:marTop w:val="0"/>
          <w:marBottom w:val="0"/>
          <w:divBdr>
            <w:top w:val="none" w:sz="0" w:space="0" w:color="auto"/>
            <w:left w:val="none" w:sz="0" w:space="0" w:color="auto"/>
            <w:bottom w:val="none" w:sz="0" w:space="0" w:color="auto"/>
            <w:right w:val="none" w:sz="0" w:space="0" w:color="auto"/>
          </w:divBdr>
        </w:div>
        <w:div w:id="734622015">
          <w:marLeft w:val="0"/>
          <w:marRight w:val="0"/>
          <w:marTop w:val="0"/>
          <w:marBottom w:val="0"/>
          <w:divBdr>
            <w:top w:val="none" w:sz="0" w:space="0" w:color="auto"/>
            <w:left w:val="none" w:sz="0" w:space="0" w:color="auto"/>
            <w:bottom w:val="none" w:sz="0" w:space="0" w:color="auto"/>
            <w:right w:val="none" w:sz="0" w:space="0" w:color="auto"/>
          </w:divBdr>
        </w:div>
        <w:div w:id="734622021">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734622034">
          <w:marLeft w:val="0"/>
          <w:marRight w:val="0"/>
          <w:marTop w:val="0"/>
          <w:marBottom w:val="0"/>
          <w:divBdr>
            <w:top w:val="none" w:sz="0" w:space="0" w:color="auto"/>
            <w:left w:val="none" w:sz="0" w:space="0" w:color="auto"/>
            <w:bottom w:val="none" w:sz="0" w:space="0" w:color="auto"/>
            <w:right w:val="none" w:sz="0" w:space="0" w:color="auto"/>
          </w:divBdr>
        </w:div>
        <w:div w:id="734622081">
          <w:marLeft w:val="0"/>
          <w:marRight w:val="0"/>
          <w:marTop w:val="0"/>
          <w:marBottom w:val="0"/>
          <w:divBdr>
            <w:top w:val="none" w:sz="0" w:space="0" w:color="auto"/>
            <w:left w:val="none" w:sz="0" w:space="0" w:color="auto"/>
            <w:bottom w:val="none" w:sz="0" w:space="0" w:color="auto"/>
            <w:right w:val="none" w:sz="0" w:space="0" w:color="auto"/>
          </w:divBdr>
        </w:div>
        <w:div w:id="734622088">
          <w:marLeft w:val="0"/>
          <w:marRight w:val="0"/>
          <w:marTop w:val="0"/>
          <w:marBottom w:val="0"/>
          <w:divBdr>
            <w:top w:val="none" w:sz="0" w:space="0" w:color="auto"/>
            <w:left w:val="none" w:sz="0" w:space="0" w:color="auto"/>
            <w:bottom w:val="none" w:sz="0" w:space="0" w:color="auto"/>
            <w:right w:val="none" w:sz="0" w:space="0" w:color="auto"/>
          </w:divBdr>
        </w:div>
        <w:div w:id="734622089">
          <w:marLeft w:val="0"/>
          <w:marRight w:val="0"/>
          <w:marTop w:val="0"/>
          <w:marBottom w:val="0"/>
          <w:divBdr>
            <w:top w:val="none" w:sz="0" w:space="0" w:color="auto"/>
            <w:left w:val="none" w:sz="0" w:space="0" w:color="auto"/>
            <w:bottom w:val="none" w:sz="0" w:space="0" w:color="auto"/>
            <w:right w:val="none" w:sz="0" w:space="0" w:color="auto"/>
          </w:divBdr>
        </w:div>
        <w:div w:id="734622133">
          <w:marLeft w:val="0"/>
          <w:marRight w:val="0"/>
          <w:marTop w:val="0"/>
          <w:marBottom w:val="0"/>
          <w:divBdr>
            <w:top w:val="none" w:sz="0" w:space="0" w:color="auto"/>
            <w:left w:val="none" w:sz="0" w:space="0" w:color="auto"/>
            <w:bottom w:val="none" w:sz="0" w:space="0" w:color="auto"/>
            <w:right w:val="none" w:sz="0" w:space="0" w:color="auto"/>
          </w:divBdr>
        </w:div>
      </w:divsChild>
    </w:div>
    <w:div w:id="734621964">
      <w:marLeft w:val="0"/>
      <w:marRight w:val="0"/>
      <w:marTop w:val="0"/>
      <w:marBottom w:val="0"/>
      <w:divBdr>
        <w:top w:val="none" w:sz="0" w:space="0" w:color="auto"/>
        <w:left w:val="none" w:sz="0" w:space="0" w:color="auto"/>
        <w:bottom w:val="none" w:sz="0" w:space="0" w:color="auto"/>
        <w:right w:val="none" w:sz="0" w:space="0" w:color="auto"/>
      </w:divBdr>
      <w:divsChild>
        <w:div w:id="734622110">
          <w:marLeft w:val="0"/>
          <w:marRight w:val="0"/>
          <w:marTop w:val="0"/>
          <w:marBottom w:val="0"/>
          <w:divBdr>
            <w:top w:val="none" w:sz="0" w:space="0" w:color="auto"/>
            <w:left w:val="none" w:sz="0" w:space="0" w:color="auto"/>
            <w:bottom w:val="none" w:sz="0" w:space="0" w:color="auto"/>
            <w:right w:val="none" w:sz="0" w:space="0" w:color="auto"/>
          </w:divBdr>
        </w:div>
      </w:divsChild>
    </w:div>
    <w:div w:id="734621972">
      <w:marLeft w:val="0"/>
      <w:marRight w:val="0"/>
      <w:marTop w:val="0"/>
      <w:marBottom w:val="0"/>
      <w:divBdr>
        <w:top w:val="none" w:sz="0" w:space="0" w:color="auto"/>
        <w:left w:val="none" w:sz="0" w:space="0" w:color="auto"/>
        <w:bottom w:val="none" w:sz="0" w:space="0" w:color="auto"/>
        <w:right w:val="none" w:sz="0" w:space="0" w:color="auto"/>
      </w:divBdr>
      <w:divsChild>
        <w:div w:id="734621858">
          <w:marLeft w:val="0"/>
          <w:marRight w:val="0"/>
          <w:marTop w:val="0"/>
          <w:marBottom w:val="0"/>
          <w:divBdr>
            <w:top w:val="none" w:sz="0" w:space="0" w:color="auto"/>
            <w:left w:val="none" w:sz="0" w:space="0" w:color="auto"/>
            <w:bottom w:val="none" w:sz="0" w:space="0" w:color="auto"/>
            <w:right w:val="none" w:sz="0" w:space="0" w:color="auto"/>
          </w:divBdr>
        </w:div>
        <w:div w:id="734621895">
          <w:marLeft w:val="0"/>
          <w:marRight w:val="0"/>
          <w:marTop w:val="0"/>
          <w:marBottom w:val="0"/>
          <w:divBdr>
            <w:top w:val="none" w:sz="0" w:space="0" w:color="auto"/>
            <w:left w:val="none" w:sz="0" w:space="0" w:color="auto"/>
            <w:bottom w:val="none" w:sz="0" w:space="0" w:color="auto"/>
            <w:right w:val="none" w:sz="0" w:space="0" w:color="auto"/>
          </w:divBdr>
        </w:div>
        <w:div w:id="734621897">
          <w:marLeft w:val="0"/>
          <w:marRight w:val="0"/>
          <w:marTop w:val="0"/>
          <w:marBottom w:val="0"/>
          <w:divBdr>
            <w:top w:val="none" w:sz="0" w:space="0" w:color="auto"/>
            <w:left w:val="none" w:sz="0" w:space="0" w:color="auto"/>
            <w:bottom w:val="none" w:sz="0" w:space="0" w:color="auto"/>
            <w:right w:val="none" w:sz="0" w:space="0" w:color="auto"/>
          </w:divBdr>
        </w:div>
        <w:div w:id="734621898">
          <w:marLeft w:val="0"/>
          <w:marRight w:val="0"/>
          <w:marTop w:val="0"/>
          <w:marBottom w:val="0"/>
          <w:divBdr>
            <w:top w:val="none" w:sz="0" w:space="0" w:color="auto"/>
            <w:left w:val="none" w:sz="0" w:space="0" w:color="auto"/>
            <w:bottom w:val="none" w:sz="0" w:space="0" w:color="auto"/>
            <w:right w:val="none" w:sz="0" w:space="0" w:color="auto"/>
          </w:divBdr>
        </w:div>
        <w:div w:id="734621917">
          <w:marLeft w:val="0"/>
          <w:marRight w:val="0"/>
          <w:marTop w:val="0"/>
          <w:marBottom w:val="0"/>
          <w:divBdr>
            <w:top w:val="none" w:sz="0" w:space="0" w:color="auto"/>
            <w:left w:val="none" w:sz="0" w:space="0" w:color="auto"/>
            <w:bottom w:val="none" w:sz="0" w:space="0" w:color="auto"/>
            <w:right w:val="none" w:sz="0" w:space="0" w:color="auto"/>
          </w:divBdr>
        </w:div>
        <w:div w:id="734621920">
          <w:marLeft w:val="0"/>
          <w:marRight w:val="0"/>
          <w:marTop w:val="0"/>
          <w:marBottom w:val="0"/>
          <w:divBdr>
            <w:top w:val="none" w:sz="0" w:space="0" w:color="auto"/>
            <w:left w:val="none" w:sz="0" w:space="0" w:color="auto"/>
            <w:bottom w:val="none" w:sz="0" w:space="0" w:color="auto"/>
            <w:right w:val="none" w:sz="0" w:space="0" w:color="auto"/>
          </w:divBdr>
        </w:div>
        <w:div w:id="734621944">
          <w:marLeft w:val="0"/>
          <w:marRight w:val="0"/>
          <w:marTop w:val="0"/>
          <w:marBottom w:val="0"/>
          <w:divBdr>
            <w:top w:val="none" w:sz="0" w:space="0" w:color="auto"/>
            <w:left w:val="none" w:sz="0" w:space="0" w:color="auto"/>
            <w:bottom w:val="none" w:sz="0" w:space="0" w:color="auto"/>
            <w:right w:val="none" w:sz="0" w:space="0" w:color="auto"/>
          </w:divBdr>
        </w:div>
        <w:div w:id="734621951">
          <w:marLeft w:val="0"/>
          <w:marRight w:val="0"/>
          <w:marTop w:val="0"/>
          <w:marBottom w:val="0"/>
          <w:divBdr>
            <w:top w:val="none" w:sz="0" w:space="0" w:color="auto"/>
            <w:left w:val="none" w:sz="0" w:space="0" w:color="auto"/>
            <w:bottom w:val="none" w:sz="0" w:space="0" w:color="auto"/>
            <w:right w:val="none" w:sz="0" w:space="0" w:color="auto"/>
          </w:divBdr>
        </w:div>
        <w:div w:id="734621967">
          <w:marLeft w:val="0"/>
          <w:marRight w:val="0"/>
          <w:marTop w:val="0"/>
          <w:marBottom w:val="0"/>
          <w:divBdr>
            <w:top w:val="none" w:sz="0" w:space="0" w:color="auto"/>
            <w:left w:val="none" w:sz="0" w:space="0" w:color="auto"/>
            <w:bottom w:val="none" w:sz="0" w:space="0" w:color="auto"/>
            <w:right w:val="none" w:sz="0" w:space="0" w:color="auto"/>
          </w:divBdr>
        </w:div>
        <w:div w:id="734621968">
          <w:marLeft w:val="0"/>
          <w:marRight w:val="0"/>
          <w:marTop w:val="0"/>
          <w:marBottom w:val="0"/>
          <w:divBdr>
            <w:top w:val="none" w:sz="0" w:space="0" w:color="auto"/>
            <w:left w:val="none" w:sz="0" w:space="0" w:color="auto"/>
            <w:bottom w:val="none" w:sz="0" w:space="0" w:color="auto"/>
            <w:right w:val="none" w:sz="0" w:space="0" w:color="auto"/>
          </w:divBdr>
        </w:div>
        <w:div w:id="734621985">
          <w:marLeft w:val="0"/>
          <w:marRight w:val="0"/>
          <w:marTop w:val="0"/>
          <w:marBottom w:val="0"/>
          <w:divBdr>
            <w:top w:val="none" w:sz="0" w:space="0" w:color="auto"/>
            <w:left w:val="none" w:sz="0" w:space="0" w:color="auto"/>
            <w:bottom w:val="none" w:sz="0" w:space="0" w:color="auto"/>
            <w:right w:val="none" w:sz="0" w:space="0" w:color="auto"/>
          </w:divBdr>
        </w:div>
        <w:div w:id="734621991">
          <w:marLeft w:val="0"/>
          <w:marRight w:val="0"/>
          <w:marTop w:val="0"/>
          <w:marBottom w:val="0"/>
          <w:divBdr>
            <w:top w:val="none" w:sz="0" w:space="0" w:color="auto"/>
            <w:left w:val="none" w:sz="0" w:space="0" w:color="auto"/>
            <w:bottom w:val="none" w:sz="0" w:space="0" w:color="auto"/>
            <w:right w:val="none" w:sz="0" w:space="0" w:color="auto"/>
          </w:divBdr>
        </w:div>
        <w:div w:id="734621999">
          <w:marLeft w:val="0"/>
          <w:marRight w:val="0"/>
          <w:marTop w:val="0"/>
          <w:marBottom w:val="0"/>
          <w:divBdr>
            <w:top w:val="none" w:sz="0" w:space="0" w:color="auto"/>
            <w:left w:val="none" w:sz="0" w:space="0" w:color="auto"/>
            <w:bottom w:val="none" w:sz="0" w:space="0" w:color="auto"/>
            <w:right w:val="none" w:sz="0" w:space="0" w:color="auto"/>
          </w:divBdr>
        </w:div>
        <w:div w:id="734622010">
          <w:marLeft w:val="0"/>
          <w:marRight w:val="0"/>
          <w:marTop w:val="0"/>
          <w:marBottom w:val="0"/>
          <w:divBdr>
            <w:top w:val="none" w:sz="0" w:space="0" w:color="auto"/>
            <w:left w:val="none" w:sz="0" w:space="0" w:color="auto"/>
            <w:bottom w:val="none" w:sz="0" w:space="0" w:color="auto"/>
            <w:right w:val="none" w:sz="0" w:space="0" w:color="auto"/>
          </w:divBdr>
        </w:div>
        <w:div w:id="734622011">
          <w:marLeft w:val="0"/>
          <w:marRight w:val="0"/>
          <w:marTop w:val="0"/>
          <w:marBottom w:val="0"/>
          <w:divBdr>
            <w:top w:val="none" w:sz="0" w:space="0" w:color="auto"/>
            <w:left w:val="none" w:sz="0" w:space="0" w:color="auto"/>
            <w:bottom w:val="none" w:sz="0" w:space="0" w:color="auto"/>
            <w:right w:val="none" w:sz="0" w:space="0" w:color="auto"/>
          </w:divBdr>
        </w:div>
        <w:div w:id="734622025">
          <w:marLeft w:val="0"/>
          <w:marRight w:val="0"/>
          <w:marTop w:val="0"/>
          <w:marBottom w:val="0"/>
          <w:divBdr>
            <w:top w:val="none" w:sz="0" w:space="0" w:color="auto"/>
            <w:left w:val="none" w:sz="0" w:space="0" w:color="auto"/>
            <w:bottom w:val="none" w:sz="0" w:space="0" w:color="auto"/>
            <w:right w:val="none" w:sz="0" w:space="0" w:color="auto"/>
          </w:divBdr>
        </w:div>
        <w:div w:id="734622029">
          <w:marLeft w:val="0"/>
          <w:marRight w:val="0"/>
          <w:marTop w:val="0"/>
          <w:marBottom w:val="0"/>
          <w:divBdr>
            <w:top w:val="none" w:sz="0" w:space="0" w:color="auto"/>
            <w:left w:val="none" w:sz="0" w:space="0" w:color="auto"/>
            <w:bottom w:val="none" w:sz="0" w:space="0" w:color="auto"/>
            <w:right w:val="none" w:sz="0" w:space="0" w:color="auto"/>
          </w:divBdr>
        </w:div>
        <w:div w:id="734622058">
          <w:marLeft w:val="0"/>
          <w:marRight w:val="0"/>
          <w:marTop w:val="0"/>
          <w:marBottom w:val="0"/>
          <w:divBdr>
            <w:top w:val="none" w:sz="0" w:space="0" w:color="auto"/>
            <w:left w:val="none" w:sz="0" w:space="0" w:color="auto"/>
            <w:bottom w:val="none" w:sz="0" w:space="0" w:color="auto"/>
            <w:right w:val="none" w:sz="0" w:space="0" w:color="auto"/>
          </w:divBdr>
        </w:div>
        <w:div w:id="734622070">
          <w:marLeft w:val="0"/>
          <w:marRight w:val="0"/>
          <w:marTop w:val="0"/>
          <w:marBottom w:val="0"/>
          <w:divBdr>
            <w:top w:val="none" w:sz="0" w:space="0" w:color="auto"/>
            <w:left w:val="none" w:sz="0" w:space="0" w:color="auto"/>
            <w:bottom w:val="none" w:sz="0" w:space="0" w:color="auto"/>
            <w:right w:val="none" w:sz="0" w:space="0" w:color="auto"/>
          </w:divBdr>
        </w:div>
        <w:div w:id="734622078">
          <w:marLeft w:val="0"/>
          <w:marRight w:val="0"/>
          <w:marTop w:val="0"/>
          <w:marBottom w:val="0"/>
          <w:divBdr>
            <w:top w:val="none" w:sz="0" w:space="0" w:color="auto"/>
            <w:left w:val="none" w:sz="0" w:space="0" w:color="auto"/>
            <w:bottom w:val="none" w:sz="0" w:space="0" w:color="auto"/>
            <w:right w:val="none" w:sz="0" w:space="0" w:color="auto"/>
          </w:divBdr>
        </w:div>
        <w:div w:id="734622102">
          <w:marLeft w:val="0"/>
          <w:marRight w:val="0"/>
          <w:marTop w:val="0"/>
          <w:marBottom w:val="0"/>
          <w:divBdr>
            <w:top w:val="none" w:sz="0" w:space="0" w:color="auto"/>
            <w:left w:val="none" w:sz="0" w:space="0" w:color="auto"/>
            <w:bottom w:val="none" w:sz="0" w:space="0" w:color="auto"/>
            <w:right w:val="none" w:sz="0" w:space="0" w:color="auto"/>
          </w:divBdr>
        </w:div>
        <w:div w:id="734622137">
          <w:marLeft w:val="0"/>
          <w:marRight w:val="0"/>
          <w:marTop w:val="0"/>
          <w:marBottom w:val="0"/>
          <w:divBdr>
            <w:top w:val="none" w:sz="0" w:space="0" w:color="auto"/>
            <w:left w:val="none" w:sz="0" w:space="0" w:color="auto"/>
            <w:bottom w:val="none" w:sz="0" w:space="0" w:color="auto"/>
            <w:right w:val="none" w:sz="0" w:space="0" w:color="auto"/>
          </w:divBdr>
        </w:div>
      </w:divsChild>
    </w:div>
    <w:div w:id="734621975">
      <w:marLeft w:val="0"/>
      <w:marRight w:val="0"/>
      <w:marTop w:val="0"/>
      <w:marBottom w:val="0"/>
      <w:divBdr>
        <w:top w:val="none" w:sz="0" w:space="0" w:color="auto"/>
        <w:left w:val="none" w:sz="0" w:space="0" w:color="auto"/>
        <w:bottom w:val="none" w:sz="0" w:space="0" w:color="auto"/>
        <w:right w:val="none" w:sz="0" w:space="0" w:color="auto"/>
      </w:divBdr>
      <w:divsChild>
        <w:div w:id="734621867">
          <w:marLeft w:val="0"/>
          <w:marRight w:val="0"/>
          <w:marTop w:val="0"/>
          <w:marBottom w:val="0"/>
          <w:divBdr>
            <w:top w:val="none" w:sz="0" w:space="0" w:color="auto"/>
            <w:left w:val="none" w:sz="0" w:space="0" w:color="auto"/>
            <w:bottom w:val="none" w:sz="0" w:space="0" w:color="auto"/>
            <w:right w:val="none" w:sz="0" w:space="0" w:color="auto"/>
          </w:divBdr>
        </w:div>
        <w:div w:id="734621902">
          <w:marLeft w:val="0"/>
          <w:marRight w:val="0"/>
          <w:marTop w:val="0"/>
          <w:marBottom w:val="0"/>
          <w:divBdr>
            <w:top w:val="none" w:sz="0" w:space="0" w:color="auto"/>
            <w:left w:val="none" w:sz="0" w:space="0" w:color="auto"/>
            <w:bottom w:val="none" w:sz="0" w:space="0" w:color="auto"/>
            <w:right w:val="none" w:sz="0" w:space="0" w:color="auto"/>
          </w:divBdr>
        </w:div>
        <w:div w:id="734621962">
          <w:marLeft w:val="0"/>
          <w:marRight w:val="0"/>
          <w:marTop w:val="0"/>
          <w:marBottom w:val="0"/>
          <w:divBdr>
            <w:top w:val="none" w:sz="0" w:space="0" w:color="auto"/>
            <w:left w:val="none" w:sz="0" w:space="0" w:color="auto"/>
            <w:bottom w:val="none" w:sz="0" w:space="0" w:color="auto"/>
            <w:right w:val="none" w:sz="0" w:space="0" w:color="auto"/>
          </w:divBdr>
        </w:div>
        <w:div w:id="734621987">
          <w:marLeft w:val="0"/>
          <w:marRight w:val="0"/>
          <w:marTop w:val="0"/>
          <w:marBottom w:val="0"/>
          <w:divBdr>
            <w:top w:val="none" w:sz="0" w:space="0" w:color="auto"/>
            <w:left w:val="none" w:sz="0" w:space="0" w:color="auto"/>
            <w:bottom w:val="none" w:sz="0" w:space="0" w:color="auto"/>
            <w:right w:val="none" w:sz="0" w:space="0" w:color="auto"/>
          </w:divBdr>
        </w:div>
        <w:div w:id="734622003">
          <w:marLeft w:val="0"/>
          <w:marRight w:val="0"/>
          <w:marTop w:val="0"/>
          <w:marBottom w:val="0"/>
          <w:divBdr>
            <w:top w:val="none" w:sz="0" w:space="0" w:color="auto"/>
            <w:left w:val="none" w:sz="0" w:space="0" w:color="auto"/>
            <w:bottom w:val="none" w:sz="0" w:space="0" w:color="auto"/>
            <w:right w:val="none" w:sz="0" w:space="0" w:color="auto"/>
          </w:divBdr>
        </w:div>
        <w:div w:id="734622114">
          <w:marLeft w:val="0"/>
          <w:marRight w:val="0"/>
          <w:marTop w:val="0"/>
          <w:marBottom w:val="0"/>
          <w:divBdr>
            <w:top w:val="none" w:sz="0" w:space="0" w:color="auto"/>
            <w:left w:val="none" w:sz="0" w:space="0" w:color="auto"/>
            <w:bottom w:val="none" w:sz="0" w:space="0" w:color="auto"/>
            <w:right w:val="none" w:sz="0" w:space="0" w:color="auto"/>
          </w:divBdr>
        </w:div>
      </w:divsChild>
    </w:div>
    <w:div w:id="734621979">
      <w:marLeft w:val="0"/>
      <w:marRight w:val="0"/>
      <w:marTop w:val="0"/>
      <w:marBottom w:val="0"/>
      <w:divBdr>
        <w:top w:val="none" w:sz="0" w:space="0" w:color="auto"/>
        <w:left w:val="none" w:sz="0" w:space="0" w:color="auto"/>
        <w:bottom w:val="none" w:sz="0" w:space="0" w:color="auto"/>
        <w:right w:val="none" w:sz="0" w:space="0" w:color="auto"/>
      </w:divBdr>
    </w:div>
    <w:div w:id="734621986">
      <w:marLeft w:val="0"/>
      <w:marRight w:val="0"/>
      <w:marTop w:val="0"/>
      <w:marBottom w:val="0"/>
      <w:divBdr>
        <w:top w:val="none" w:sz="0" w:space="0" w:color="auto"/>
        <w:left w:val="none" w:sz="0" w:space="0" w:color="auto"/>
        <w:bottom w:val="none" w:sz="0" w:space="0" w:color="auto"/>
        <w:right w:val="none" w:sz="0" w:space="0" w:color="auto"/>
      </w:divBdr>
    </w:div>
    <w:div w:id="734621994">
      <w:marLeft w:val="0"/>
      <w:marRight w:val="0"/>
      <w:marTop w:val="0"/>
      <w:marBottom w:val="0"/>
      <w:divBdr>
        <w:top w:val="none" w:sz="0" w:space="0" w:color="auto"/>
        <w:left w:val="none" w:sz="0" w:space="0" w:color="auto"/>
        <w:bottom w:val="none" w:sz="0" w:space="0" w:color="auto"/>
        <w:right w:val="none" w:sz="0" w:space="0" w:color="auto"/>
      </w:divBdr>
      <w:divsChild>
        <w:div w:id="734621870">
          <w:marLeft w:val="0"/>
          <w:marRight w:val="0"/>
          <w:marTop w:val="0"/>
          <w:marBottom w:val="0"/>
          <w:divBdr>
            <w:top w:val="none" w:sz="0" w:space="0" w:color="auto"/>
            <w:left w:val="none" w:sz="0" w:space="0" w:color="auto"/>
            <w:bottom w:val="none" w:sz="0" w:space="0" w:color="auto"/>
            <w:right w:val="none" w:sz="0" w:space="0" w:color="auto"/>
          </w:divBdr>
        </w:div>
        <w:div w:id="734621948">
          <w:marLeft w:val="0"/>
          <w:marRight w:val="0"/>
          <w:marTop w:val="0"/>
          <w:marBottom w:val="0"/>
          <w:divBdr>
            <w:top w:val="none" w:sz="0" w:space="0" w:color="auto"/>
            <w:left w:val="none" w:sz="0" w:space="0" w:color="auto"/>
            <w:bottom w:val="none" w:sz="0" w:space="0" w:color="auto"/>
            <w:right w:val="none" w:sz="0" w:space="0" w:color="auto"/>
          </w:divBdr>
        </w:div>
        <w:div w:id="734621957">
          <w:marLeft w:val="0"/>
          <w:marRight w:val="0"/>
          <w:marTop w:val="0"/>
          <w:marBottom w:val="0"/>
          <w:divBdr>
            <w:top w:val="none" w:sz="0" w:space="0" w:color="auto"/>
            <w:left w:val="none" w:sz="0" w:space="0" w:color="auto"/>
            <w:bottom w:val="none" w:sz="0" w:space="0" w:color="auto"/>
            <w:right w:val="none" w:sz="0" w:space="0" w:color="auto"/>
          </w:divBdr>
        </w:div>
        <w:div w:id="734622004">
          <w:marLeft w:val="0"/>
          <w:marRight w:val="0"/>
          <w:marTop w:val="0"/>
          <w:marBottom w:val="0"/>
          <w:divBdr>
            <w:top w:val="none" w:sz="0" w:space="0" w:color="auto"/>
            <w:left w:val="none" w:sz="0" w:space="0" w:color="auto"/>
            <w:bottom w:val="none" w:sz="0" w:space="0" w:color="auto"/>
            <w:right w:val="none" w:sz="0" w:space="0" w:color="auto"/>
          </w:divBdr>
        </w:div>
        <w:div w:id="734622051">
          <w:marLeft w:val="0"/>
          <w:marRight w:val="0"/>
          <w:marTop w:val="0"/>
          <w:marBottom w:val="0"/>
          <w:divBdr>
            <w:top w:val="none" w:sz="0" w:space="0" w:color="auto"/>
            <w:left w:val="none" w:sz="0" w:space="0" w:color="auto"/>
            <w:bottom w:val="none" w:sz="0" w:space="0" w:color="auto"/>
            <w:right w:val="none" w:sz="0" w:space="0" w:color="auto"/>
          </w:divBdr>
        </w:div>
        <w:div w:id="734622138">
          <w:marLeft w:val="0"/>
          <w:marRight w:val="0"/>
          <w:marTop w:val="0"/>
          <w:marBottom w:val="0"/>
          <w:divBdr>
            <w:top w:val="none" w:sz="0" w:space="0" w:color="auto"/>
            <w:left w:val="none" w:sz="0" w:space="0" w:color="auto"/>
            <w:bottom w:val="none" w:sz="0" w:space="0" w:color="auto"/>
            <w:right w:val="none" w:sz="0" w:space="0" w:color="auto"/>
          </w:divBdr>
        </w:div>
      </w:divsChild>
    </w:div>
    <w:div w:id="734622009">
      <w:marLeft w:val="0"/>
      <w:marRight w:val="0"/>
      <w:marTop w:val="0"/>
      <w:marBottom w:val="0"/>
      <w:divBdr>
        <w:top w:val="none" w:sz="0" w:space="0" w:color="auto"/>
        <w:left w:val="none" w:sz="0" w:space="0" w:color="auto"/>
        <w:bottom w:val="none" w:sz="0" w:space="0" w:color="auto"/>
        <w:right w:val="none" w:sz="0" w:space="0" w:color="auto"/>
      </w:divBdr>
    </w:div>
    <w:div w:id="734622012">
      <w:marLeft w:val="0"/>
      <w:marRight w:val="0"/>
      <w:marTop w:val="0"/>
      <w:marBottom w:val="0"/>
      <w:divBdr>
        <w:top w:val="none" w:sz="0" w:space="0" w:color="auto"/>
        <w:left w:val="none" w:sz="0" w:space="0" w:color="auto"/>
        <w:bottom w:val="none" w:sz="0" w:space="0" w:color="auto"/>
        <w:right w:val="none" w:sz="0" w:space="0" w:color="auto"/>
      </w:divBdr>
      <w:divsChild>
        <w:div w:id="734622082">
          <w:marLeft w:val="0"/>
          <w:marRight w:val="0"/>
          <w:marTop w:val="0"/>
          <w:marBottom w:val="0"/>
          <w:divBdr>
            <w:top w:val="none" w:sz="0" w:space="0" w:color="auto"/>
            <w:left w:val="none" w:sz="0" w:space="0" w:color="auto"/>
            <w:bottom w:val="none" w:sz="0" w:space="0" w:color="auto"/>
            <w:right w:val="none" w:sz="0" w:space="0" w:color="auto"/>
          </w:divBdr>
        </w:div>
      </w:divsChild>
    </w:div>
    <w:div w:id="734622022">
      <w:marLeft w:val="0"/>
      <w:marRight w:val="0"/>
      <w:marTop w:val="0"/>
      <w:marBottom w:val="0"/>
      <w:divBdr>
        <w:top w:val="none" w:sz="0" w:space="0" w:color="auto"/>
        <w:left w:val="none" w:sz="0" w:space="0" w:color="auto"/>
        <w:bottom w:val="none" w:sz="0" w:space="0" w:color="auto"/>
        <w:right w:val="none" w:sz="0" w:space="0" w:color="auto"/>
      </w:divBdr>
      <w:divsChild>
        <w:div w:id="734621884">
          <w:marLeft w:val="0"/>
          <w:marRight w:val="0"/>
          <w:marTop w:val="0"/>
          <w:marBottom w:val="0"/>
          <w:divBdr>
            <w:top w:val="none" w:sz="0" w:space="0" w:color="auto"/>
            <w:left w:val="none" w:sz="0" w:space="0" w:color="auto"/>
            <w:bottom w:val="none" w:sz="0" w:space="0" w:color="auto"/>
            <w:right w:val="none" w:sz="0" w:space="0" w:color="auto"/>
          </w:divBdr>
        </w:div>
      </w:divsChild>
    </w:div>
    <w:div w:id="734622023">
      <w:marLeft w:val="0"/>
      <w:marRight w:val="0"/>
      <w:marTop w:val="0"/>
      <w:marBottom w:val="0"/>
      <w:divBdr>
        <w:top w:val="none" w:sz="0" w:space="0" w:color="auto"/>
        <w:left w:val="none" w:sz="0" w:space="0" w:color="auto"/>
        <w:bottom w:val="none" w:sz="0" w:space="0" w:color="auto"/>
        <w:right w:val="none" w:sz="0" w:space="0" w:color="auto"/>
      </w:divBdr>
      <w:divsChild>
        <w:div w:id="734621868">
          <w:marLeft w:val="0"/>
          <w:marRight w:val="0"/>
          <w:marTop w:val="0"/>
          <w:marBottom w:val="0"/>
          <w:divBdr>
            <w:top w:val="none" w:sz="0" w:space="0" w:color="auto"/>
            <w:left w:val="none" w:sz="0" w:space="0" w:color="auto"/>
            <w:bottom w:val="none" w:sz="0" w:space="0" w:color="auto"/>
            <w:right w:val="none" w:sz="0" w:space="0" w:color="auto"/>
          </w:divBdr>
        </w:div>
        <w:div w:id="734621872">
          <w:marLeft w:val="0"/>
          <w:marRight w:val="0"/>
          <w:marTop w:val="0"/>
          <w:marBottom w:val="0"/>
          <w:divBdr>
            <w:top w:val="none" w:sz="0" w:space="0" w:color="auto"/>
            <w:left w:val="none" w:sz="0" w:space="0" w:color="auto"/>
            <w:bottom w:val="none" w:sz="0" w:space="0" w:color="auto"/>
            <w:right w:val="none" w:sz="0" w:space="0" w:color="auto"/>
          </w:divBdr>
        </w:div>
      </w:divsChild>
    </w:div>
    <w:div w:id="734622043">
      <w:marLeft w:val="0"/>
      <w:marRight w:val="0"/>
      <w:marTop w:val="0"/>
      <w:marBottom w:val="0"/>
      <w:divBdr>
        <w:top w:val="none" w:sz="0" w:space="0" w:color="auto"/>
        <w:left w:val="none" w:sz="0" w:space="0" w:color="auto"/>
        <w:bottom w:val="none" w:sz="0" w:space="0" w:color="auto"/>
        <w:right w:val="none" w:sz="0" w:space="0" w:color="auto"/>
      </w:divBdr>
      <w:divsChild>
        <w:div w:id="734621925">
          <w:marLeft w:val="0"/>
          <w:marRight w:val="0"/>
          <w:marTop w:val="0"/>
          <w:marBottom w:val="0"/>
          <w:divBdr>
            <w:top w:val="none" w:sz="0" w:space="0" w:color="auto"/>
            <w:left w:val="none" w:sz="0" w:space="0" w:color="auto"/>
            <w:bottom w:val="none" w:sz="0" w:space="0" w:color="auto"/>
            <w:right w:val="none" w:sz="0" w:space="0" w:color="auto"/>
          </w:divBdr>
        </w:div>
      </w:divsChild>
    </w:div>
    <w:div w:id="734622047">
      <w:marLeft w:val="0"/>
      <w:marRight w:val="0"/>
      <w:marTop w:val="0"/>
      <w:marBottom w:val="0"/>
      <w:divBdr>
        <w:top w:val="none" w:sz="0" w:space="0" w:color="auto"/>
        <w:left w:val="none" w:sz="0" w:space="0" w:color="auto"/>
        <w:bottom w:val="none" w:sz="0" w:space="0" w:color="auto"/>
        <w:right w:val="none" w:sz="0" w:space="0" w:color="auto"/>
      </w:divBdr>
      <w:divsChild>
        <w:div w:id="734621871">
          <w:marLeft w:val="0"/>
          <w:marRight w:val="0"/>
          <w:marTop w:val="0"/>
          <w:marBottom w:val="0"/>
          <w:divBdr>
            <w:top w:val="none" w:sz="0" w:space="0" w:color="auto"/>
            <w:left w:val="none" w:sz="0" w:space="0" w:color="auto"/>
            <w:bottom w:val="none" w:sz="0" w:space="0" w:color="auto"/>
            <w:right w:val="none" w:sz="0" w:space="0" w:color="auto"/>
          </w:divBdr>
        </w:div>
        <w:div w:id="734621890">
          <w:marLeft w:val="0"/>
          <w:marRight w:val="0"/>
          <w:marTop w:val="0"/>
          <w:marBottom w:val="0"/>
          <w:divBdr>
            <w:top w:val="none" w:sz="0" w:space="0" w:color="auto"/>
            <w:left w:val="none" w:sz="0" w:space="0" w:color="auto"/>
            <w:bottom w:val="none" w:sz="0" w:space="0" w:color="auto"/>
            <w:right w:val="none" w:sz="0" w:space="0" w:color="auto"/>
          </w:divBdr>
        </w:div>
        <w:div w:id="734622064">
          <w:marLeft w:val="0"/>
          <w:marRight w:val="0"/>
          <w:marTop w:val="0"/>
          <w:marBottom w:val="0"/>
          <w:divBdr>
            <w:top w:val="none" w:sz="0" w:space="0" w:color="auto"/>
            <w:left w:val="none" w:sz="0" w:space="0" w:color="auto"/>
            <w:bottom w:val="none" w:sz="0" w:space="0" w:color="auto"/>
            <w:right w:val="none" w:sz="0" w:space="0" w:color="auto"/>
          </w:divBdr>
        </w:div>
        <w:div w:id="734622093">
          <w:marLeft w:val="0"/>
          <w:marRight w:val="0"/>
          <w:marTop w:val="0"/>
          <w:marBottom w:val="0"/>
          <w:divBdr>
            <w:top w:val="none" w:sz="0" w:space="0" w:color="auto"/>
            <w:left w:val="none" w:sz="0" w:space="0" w:color="auto"/>
            <w:bottom w:val="none" w:sz="0" w:space="0" w:color="auto"/>
            <w:right w:val="none" w:sz="0" w:space="0" w:color="auto"/>
          </w:divBdr>
        </w:div>
        <w:div w:id="734622126">
          <w:marLeft w:val="0"/>
          <w:marRight w:val="0"/>
          <w:marTop w:val="0"/>
          <w:marBottom w:val="0"/>
          <w:divBdr>
            <w:top w:val="none" w:sz="0" w:space="0" w:color="auto"/>
            <w:left w:val="none" w:sz="0" w:space="0" w:color="auto"/>
            <w:bottom w:val="none" w:sz="0" w:space="0" w:color="auto"/>
            <w:right w:val="none" w:sz="0" w:space="0" w:color="auto"/>
          </w:divBdr>
        </w:div>
        <w:div w:id="734622142">
          <w:marLeft w:val="0"/>
          <w:marRight w:val="0"/>
          <w:marTop w:val="0"/>
          <w:marBottom w:val="0"/>
          <w:divBdr>
            <w:top w:val="none" w:sz="0" w:space="0" w:color="auto"/>
            <w:left w:val="none" w:sz="0" w:space="0" w:color="auto"/>
            <w:bottom w:val="none" w:sz="0" w:space="0" w:color="auto"/>
            <w:right w:val="none" w:sz="0" w:space="0" w:color="auto"/>
          </w:divBdr>
        </w:div>
      </w:divsChild>
    </w:div>
    <w:div w:id="734622048">
      <w:marLeft w:val="0"/>
      <w:marRight w:val="0"/>
      <w:marTop w:val="0"/>
      <w:marBottom w:val="0"/>
      <w:divBdr>
        <w:top w:val="none" w:sz="0" w:space="0" w:color="auto"/>
        <w:left w:val="none" w:sz="0" w:space="0" w:color="auto"/>
        <w:bottom w:val="none" w:sz="0" w:space="0" w:color="auto"/>
        <w:right w:val="none" w:sz="0" w:space="0" w:color="auto"/>
      </w:divBdr>
      <w:divsChild>
        <w:div w:id="734621847">
          <w:marLeft w:val="0"/>
          <w:marRight w:val="0"/>
          <w:marTop w:val="0"/>
          <w:marBottom w:val="0"/>
          <w:divBdr>
            <w:top w:val="none" w:sz="0" w:space="0" w:color="auto"/>
            <w:left w:val="none" w:sz="0" w:space="0" w:color="auto"/>
            <w:bottom w:val="none" w:sz="0" w:space="0" w:color="auto"/>
            <w:right w:val="none" w:sz="0" w:space="0" w:color="auto"/>
          </w:divBdr>
        </w:div>
        <w:div w:id="734621886">
          <w:marLeft w:val="0"/>
          <w:marRight w:val="0"/>
          <w:marTop w:val="0"/>
          <w:marBottom w:val="0"/>
          <w:divBdr>
            <w:top w:val="none" w:sz="0" w:space="0" w:color="auto"/>
            <w:left w:val="none" w:sz="0" w:space="0" w:color="auto"/>
            <w:bottom w:val="none" w:sz="0" w:space="0" w:color="auto"/>
            <w:right w:val="none" w:sz="0" w:space="0" w:color="auto"/>
          </w:divBdr>
        </w:div>
        <w:div w:id="734621908">
          <w:marLeft w:val="0"/>
          <w:marRight w:val="0"/>
          <w:marTop w:val="0"/>
          <w:marBottom w:val="0"/>
          <w:divBdr>
            <w:top w:val="none" w:sz="0" w:space="0" w:color="auto"/>
            <w:left w:val="none" w:sz="0" w:space="0" w:color="auto"/>
            <w:bottom w:val="none" w:sz="0" w:space="0" w:color="auto"/>
            <w:right w:val="none" w:sz="0" w:space="0" w:color="auto"/>
          </w:divBdr>
        </w:div>
        <w:div w:id="734621919">
          <w:marLeft w:val="0"/>
          <w:marRight w:val="0"/>
          <w:marTop w:val="0"/>
          <w:marBottom w:val="0"/>
          <w:divBdr>
            <w:top w:val="none" w:sz="0" w:space="0" w:color="auto"/>
            <w:left w:val="none" w:sz="0" w:space="0" w:color="auto"/>
            <w:bottom w:val="none" w:sz="0" w:space="0" w:color="auto"/>
            <w:right w:val="none" w:sz="0" w:space="0" w:color="auto"/>
          </w:divBdr>
        </w:div>
        <w:div w:id="734621922">
          <w:marLeft w:val="0"/>
          <w:marRight w:val="0"/>
          <w:marTop w:val="0"/>
          <w:marBottom w:val="0"/>
          <w:divBdr>
            <w:top w:val="none" w:sz="0" w:space="0" w:color="auto"/>
            <w:left w:val="none" w:sz="0" w:space="0" w:color="auto"/>
            <w:bottom w:val="none" w:sz="0" w:space="0" w:color="auto"/>
            <w:right w:val="none" w:sz="0" w:space="0" w:color="auto"/>
          </w:divBdr>
        </w:div>
        <w:div w:id="734621947">
          <w:marLeft w:val="0"/>
          <w:marRight w:val="0"/>
          <w:marTop w:val="0"/>
          <w:marBottom w:val="0"/>
          <w:divBdr>
            <w:top w:val="none" w:sz="0" w:space="0" w:color="auto"/>
            <w:left w:val="none" w:sz="0" w:space="0" w:color="auto"/>
            <w:bottom w:val="none" w:sz="0" w:space="0" w:color="auto"/>
            <w:right w:val="none" w:sz="0" w:space="0" w:color="auto"/>
          </w:divBdr>
        </w:div>
        <w:div w:id="734621958">
          <w:marLeft w:val="0"/>
          <w:marRight w:val="0"/>
          <w:marTop w:val="0"/>
          <w:marBottom w:val="0"/>
          <w:divBdr>
            <w:top w:val="none" w:sz="0" w:space="0" w:color="auto"/>
            <w:left w:val="none" w:sz="0" w:space="0" w:color="auto"/>
            <w:bottom w:val="none" w:sz="0" w:space="0" w:color="auto"/>
            <w:right w:val="none" w:sz="0" w:space="0" w:color="auto"/>
          </w:divBdr>
        </w:div>
        <w:div w:id="734621960">
          <w:marLeft w:val="0"/>
          <w:marRight w:val="0"/>
          <w:marTop w:val="0"/>
          <w:marBottom w:val="0"/>
          <w:divBdr>
            <w:top w:val="none" w:sz="0" w:space="0" w:color="auto"/>
            <w:left w:val="none" w:sz="0" w:space="0" w:color="auto"/>
            <w:bottom w:val="none" w:sz="0" w:space="0" w:color="auto"/>
            <w:right w:val="none" w:sz="0" w:space="0" w:color="auto"/>
          </w:divBdr>
        </w:div>
        <w:div w:id="734621977">
          <w:marLeft w:val="0"/>
          <w:marRight w:val="0"/>
          <w:marTop w:val="0"/>
          <w:marBottom w:val="0"/>
          <w:divBdr>
            <w:top w:val="none" w:sz="0" w:space="0" w:color="auto"/>
            <w:left w:val="none" w:sz="0" w:space="0" w:color="auto"/>
            <w:bottom w:val="none" w:sz="0" w:space="0" w:color="auto"/>
            <w:right w:val="none" w:sz="0" w:space="0" w:color="auto"/>
          </w:divBdr>
        </w:div>
        <w:div w:id="734622005">
          <w:marLeft w:val="0"/>
          <w:marRight w:val="0"/>
          <w:marTop w:val="0"/>
          <w:marBottom w:val="0"/>
          <w:divBdr>
            <w:top w:val="none" w:sz="0" w:space="0" w:color="auto"/>
            <w:left w:val="none" w:sz="0" w:space="0" w:color="auto"/>
            <w:bottom w:val="none" w:sz="0" w:space="0" w:color="auto"/>
            <w:right w:val="none" w:sz="0" w:space="0" w:color="auto"/>
          </w:divBdr>
        </w:div>
        <w:div w:id="734622019">
          <w:marLeft w:val="0"/>
          <w:marRight w:val="0"/>
          <w:marTop w:val="0"/>
          <w:marBottom w:val="0"/>
          <w:divBdr>
            <w:top w:val="none" w:sz="0" w:space="0" w:color="auto"/>
            <w:left w:val="none" w:sz="0" w:space="0" w:color="auto"/>
            <w:bottom w:val="none" w:sz="0" w:space="0" w:color="auto"/>
            <w:right w:val="none" w:sz="0" w:space="0" w:color="auto"/>
          </w:divBdr>
        </w:div>
        <w:div w:id="734622030">
          <w:marLeft w:val="0"/>
          <w:marRight w:val="0"/>
          <w:marTop w:val="0"/>
          <w:marBottom w:val="0"/>
          <w:divBdr>
            <w:top w:val="none" w:sz="0" w:space="0" w:color="auto"/>
            <w:left w:val="none" w:sz="0" w:space="0" w:color="auto"/>
            <w:bottom w:val="none" w:sz="0" w:space="0" w:color="auto"/>
            <w:right w:val="none" w:sz="0" w:space="0" w:color="auto"/>
          </w:divBdr>
        </w:div>
        <w:div w:id="734622041">
          <w:marLeft w:val="0"/>
          <w:marRight w:val="0"/>
          <w:marTop w:val="0"/>
          <w:marBottom w:val="0"/>
          <w:divBdr>
            <w:top w:val="none" w:sz="0" w:space="0" w:color="auto"/>
            <w:left w:val="none" w:sz="0" w:space="0" w:color="auto"/>
            <w:bottom w:val="none" w:sz="0" w:space="0" w:color="auto"/>
            <w:right w:val="none" w:sz="0" w:space="0" w:color="auto"/>
          </w:divBdr>
        </w:div>
        <w:div w:id="734622085">
          <w:marLeft w:val="0"/>
          <w:marRight w:val="0"/>
          <w:marTop w:val="0"/>
          <w:marBottom w:val="0"/>
          <w:divBdr>
            <w:top w:val="none" w:sz="0" w:space="0" w:color="auto"/>
            <w:left w:val="none" w:sz="0" w:space="0" w:color="auto"/>
            <w:bottom w:val="none" w:sz="0" w:space="0" w:color="auto"/>
            <w:right w:val="none" w:sz="0" w:space="0" w:color="auto"/>
          </w:divBdr>
        </w:div>
        <w:div w:id="734622090">
          <w:marLeft w:val="0"/>
          <w:marRight w:val="0"/>
          <w:marTop w:val="0"/>
          <w:marBottom w:val="0"/>
          <w:divBdr>
            <w:top w:val="none" w:sz="0" w:space="0" w:color="auto"/>
            <w:left w:val="none" w:sz="0" w:space="0" w:color="auto"/>
            <w:bottom w:val="none" w:sz="0" w:space="0" w:color="auto"/>
            <w:right w:val="none" w:sz="0" w:space="0" w:color="auto"/>
          </w:divBdr>
        </w:div>
        <w:div w:id="734622100">
          <w:marLeft w:val="0"/>
          <w:marRight w:val="0"/>
          <w:marTop w:val="0"/>
          <w:marBottom w:val="0"/>
          <w:divBdr>
            <w:top w:val="none" w:sz="0" w:space="0" w:color="auto"/>
            <w:left w:val="none" w:sz="0" w:space="0" w:color="auto"/>
            <w:bottom w:val="none" w:sz="0" w:space="0" w:color="auto"/>
            <w:right w:val="none" w:sz="0" w:space="0" w:color="auto"/>
          </w:divBdr>
        </w:div>
        <w:div w:id="734622106">
          <w:marLeft w:val="0"/>
          <w:marRight w:val="0"/>
          <w:marTop w:val="0"/>
          <w:marBottom w:val="0"/>
          <w:divBdr>
            <w:top w:val="none" w:sz="0" w:space="0" w:color="auto"/>
            <w:left w:val="none" w:sz="0" w:space="0" w:color="auto"/>
            <w:bottom w:val="none" w:sz="0" w:space="0" w:color="auto"/>
            <w:right w:val="none" w:sz="0" w:space="0" w:color="auto"/>
          </w:divBdr>
        </w:div>
        <w:div w:id="734622113">
          <w:marLeft w:val="0"/>
          <w:marRight w:val="0"/>
          <w:marTop w:val="0"/>
          <w:marBottom w:val="0"/>
          <w:divBdr>
            <w:top w:val="none" w:sz="0" w:space="0" w:color="auto"/>
            <w:left w:val="none" w:sz="0" w:space="0" w:color="auto"/>
            <w:bottom w:val="none" w:sz="0" w:space="0" w:color="auto"/>
            <w:right w:val="none" w:sz="0" w:space="0" w:color="auto"/>
          </w:divBdr>
        </w:div>
        <w:div w:id="734622119">
          <w:marLeft w:val="0"/>
          <w:marRight w:val="0"/>
          <w:marTop w:val="0"/>
          <w:marBottom w:val="0"/>
          <w:divBdr>
            <w:top w:val="none" w:sz="0" w:space="0" w:color="auto"/>
            <w:left w:val="none" w:sz="0" w:space="0" w:color="auto"/>
            <w:bottom w:val="none" w:sz="0" w:space="0" w:color="auto"/>
            <w:right w:val="none" w:sz="0" w:space="0" w:color="auto"/>
          </w:divBdr>
        </w:div>
        <w:div w:id="734622127">
          <w:marLeft w:val="0"/>
          <w:marRight w:val="0"/>
          <w:marTop w:val="0"/>
          <w:marBottom w:val="0"/>
          <w:divBdr>
            <w:top w:val="none" w:sz="0" w:space="0" w:color="auto"/>
            <w:left w:val="none" w:sz="0" w:space="0" w:color="auto"/>
            <w:bottom w:val="none" w:sz="0" w:space="0" w:color="auto"/>
            <w:right w:val="none" w:sz="0" w:space="0" w:color="auto"/>
          </w:divBdr>
        </w:div>
        <w:div w:id="734622131">
          <w:marLeft w:val="0"/>
          <w:marRight w:val="0"/>
          <w:marTop w:val="0"/>
          <w:marBottom w:val="0"/>
          <w:divBdr>
            <w:top w:val="none" w:sz="0" w:space="0" w:color="auto"/>
            <w:left w:val="none" w:sz="0" w:space="0" w:color="auto"/>
            <w:bottom w:val="none" w:sz="0" w:space="0" w:color="auto"/>
            <w:right w:val="none" w:sz="0" w:space="0" w:color="auto"/>
          </w:divBdr>
        </w:div>
        <w:div w:id="734622149">
          <w:marLeft w:val="0"/>
          <w:marRight w:val="0"/>
          <w:marTop w:val="0"/>
          <w:marBottom w:val="0"/>
          <w:divBdr>
            <w:top w:val="none" w:sz="0" w:space="0" w:color="auto"/>
            <w:left w:val="none" w:sz="0" w:space="0" w:color="auto"/>
            <w:bottom w:val="none" w:sz="0" w:space="0" w:color="auto"/>
            <w:right w:val="none" w:sz="0" w:space="0" w:color="auto"/>
          </w:divBdr>
        </w:div>
      </w:divsChild>
    </w:div>
    <w:div w:id="734622052">
      <w:marLeft w:val="0"/>
      <w:marRight w:val="0"/>
      <w:marTop w:val="0"/>
      <w:marBottom w:val="0"/>
      <w:divBdr>
        <w:top w:val="none" w:sz="0" w:space="0" w:color="auto"/>
        <w:left w:val="none" w:sz="0" w:space="0" w:color="auto"/>
        <w:bottom w:val="none" w:sz="0" w:space="0" w:color="auto"/>
        <w:right w:val="none" w:sz="0" w:space="0" w:color="auto"/>
      </w:divBdr>
    </w:div>
    <w:div w:id="734622061">
      <w:marLeft w:val="0"/>
      <w:marRight w:val="0"/>
      <w:marTop w:val="0"/>
      <w:marBottom w:val="0"/>
      <w:divBdr>
        <w:top w:val="none" w:sz="0" w:space="0" w:color="auto"/>
        <w:left w:val="none" w:sz="0" w:space="0" w:color="auto"/>
        <w:bottom w:val="none" w:sz="0" w:space="0" w:color="auto"/>
        <w:right w:val="none" w:sz="0" w:space="0" w:color="auto"/>
      </w:divBdr>
      <w:divsChild>
        <w:div w:id="734622017">
          <w:marLeft w:val="0"/>
          <w:marRight w:val="0"/>
          <w:marTop w:val="0"/>
          <w:marBottom w:val="0"/>
          <w:divBdr>
            <w:top w:val="none" w:sz="0" w:space="0" w:color="auto"/>
            <w:left w:val="none" w:sz="0" w:space="0" w:color="auto"/>
            <w:bottom w:val="none" w:sz="0" w:space="0" w:color="auto"/>
            <w:right w:val="none" w:sz="0" w:space="0" w:color="auto"/>
          </w:divBdr>
        </w:div>
      </w:divsChild>
    </w:div>
    <w:div w:id="734622062">
      <w:marLeft w:val="0"/>
      <w:marRight w:val="0"/>
      <w:marTop w:val="0"/>
      <w:marBottom w:val="0"/>
      <w:divBdr>
        <w:top w:val="none" w:sz="0" w:space="0" w:color="auto"/>
        <w:left w:val="none" w:sz="0" w:space="0" w:color="auto"/>
        <w:bottom w:val="none" w:sz="0" w:space="0" w:color="auto"/>
        <w:right w:val="none" w:sz="0" w:space="0" w:color="auto"/>
      </w:divBdr>
    </w:div>
    <w:div w:id="734622065">
      <w:marLeft w:val="0"/>
      <w:marRight w:val="0"/>
      <w:marTop w:val="0"/>
      <w:marBottom w:val="0"/>
      <w:divBdr>
        <w:top w:val="none" w:sz="0" w:space="0" w:color="auto"/>
        <w:left w:val="none" w:sz="0" w:space="0" w:color="auto"/>
        <w:bottom w:val="none" w:sz="0" w:space="0" w:color="auto"/>
        <w:right w:val="none" w:sz="0" w:space="0" w:color="auto"/>
      </w:divBdr>
      <w:divsChild>
        <w:div w:id="734621848">
          <w:marLeft w:val="0"/>
          <w:marRight w:val="0"/>
          <w:marTop w:val="0"/>
          <w:marBottom w:val="0"/>
          <w:divBdr>
            <w:top w:val="none" w:sz="0" w:space="0" w:color="auto"/>
            <w:left w:val="none" w:sz="0" w:space="0" w:color="auto"/>
            <w:bottom w:val="none" w:sz="0" w:space="0" w:color="auto"/>
            <w:right w:val="none" w:sz="0" w:space="0" w:color="auto"/>
          </w:divBdr>
        </w:div>
        <w:div w:id="734621914">
          <w:marLeft w:val="0"/>
          <w:marRight w:val="0"/>
          <w:marTop w:val="0"/>
          <w:marBottom w:val="0"/>
          <w:divBdr>
            <w:top w:val="none" w:sz="0" w:space="0" w:color="auto"/>
            <w:left w:val="none" w:sz="0" w:space="0" w:color="auto"/>
            <w:bottom w:val="none" w:sz="0" w:space="0" w:color="auto"/>
            <w:right w:val="none" w:sz="0" w:space="0" w:color="auto"/>
          </w:divBdr>
        </w:div>
        <w:div w:id="734621952">
          <w:marLeft w:val="0"/>
          <w:marRight w:val="0"/>
          <w:marTop w:val="0"/>
          <w:marBottom w:val="0"/>
          <w:divBdr>
            <w:top w:val="none" w:sz="0" w:space="0" w:color="auto"/>
            <w:left w:val="none" w:sz="0" w:space="0" w:color="auto"/>
            <w:bottom w:val="none" w:sz="0" w:space="0" w:color="auto"/>
            <w:right w:val="none" w:sz="0" w:space="0" w:color="auto"/>
          </w:divBdr>
        </w:div>
        <w:div w:id="734622053">
          <w:marLeft w:val="0"/>
          <w:marRight w:val="0"/>
          <w:marTop w:val="0"/>
          <w:marBottom w:val="0"/>
          <w:divBdr>
            <w:top w:val="none" w:sz="0" w:space="0" w:color="auto"/>
            <w:left w:val="none" w:sz="0" w:space="0" w:color="auto"/>
            <w:bottom w:val="none" w:sz="0" w:space="0" w:color="auto"/>
            <w:right w:val="none" w:sz="0" w:space="0" w:color="auto"/>
          </w:divBdr>
        </w:div>
      </w:divsChild>
    </w:div>
    <w:div w:id="734622068">
      <w:marLeft w:val="0"/>
      <w:marRight w:val="0"/>
      <w:marTop w:val="0"/>
      <w:marBottom w:val="0"/>
      <w:divBdr>
        <w:top w:val="none" w:sz="0" w:space="0" w:color="auto"/>
        <w:left w:val="none" w:sz="0" w:space="0" w:color="auto"/>
        <w:bottom w:val="none" w:sz="0" w:space="0" w:color="auto"/>
        <w:right w:val="none" w:sz="0" w:space="0" w:color="auto"/>
      </w:divBdr>
    </w:div>
    <w:div w:id="734622076">
      <w:marLeft w:val="0"/>
      <w:marRight w:val="0"/>
      <w:marTop w:val="0"/>
      <w:marBottom w:val="0"/>
      <w:divBdr>
        <w:top w:val="none" w:sz="0" w:space="0" w:color="auto"/>
        <w:left w:val="none" w:sz="0" w:space="0" w:color="auto"/>
        <w:bottom w:val="none" w:sz="0" w:space="0" w:color="auto"/>
        <w:right w:val="none" w:sz="0" w:space="0" w:color="auto"/>
      </w:divBdr>
      <w:divsChild>
        <w:div w:id="734621992">
          <w:marLeft w:val="0"/>
          <w:marRight w:val="0"/>
          <w:marTop w:val="0"/>
          <w:marBottom w:val="0"/>
          <w:divBdr>
            <w:top w:val="none" w:sz="0" w:space="0" w:color="auto"/>
            <w:left w:val="none" w:sz="0" w:space="0" w:color="auto"/>
            <w:bottom w:val="none" w:sz="0" w:space="0" w:color="auto"/>
            <w:right w:val="none" w:sz="0" w:space="0" w:color="auto"/>
          </w:divBdr>
        </w:div>
        <w:div w:id="734622027">
          <w:marLeft w:val="0"/>
          <w:marRight w:val="0"/>
          <w:marTop w:val="0"/>
          <w:marBottom w:val="0"/>
          <w:divBdr>
            <w:top w:val="none" w:sz="0" w:space="0" w:color="auto"/>
            <w:left w:val="none" w:sz="0" w:space="0" w:color="auto"/>
            <w:bottom w:val="none" w:sz="0" w:space="0" w:color="auto"/>
            <w:right w:val="none" w:sz="0" w:space="0" w:color="auto"/>
          </w:divBdr>
        </w:div>
        <w:div w:id="734622040">
          <w:marLeft w:val="0"/>
          <w:marRight w:val="0"/>
          <w:marTop w:val="0"/>
          <w:marBottom w:val="0"/>
          <w:divBdr>
            <w:top w:val="none" w:sz="0" w:space="0" w:color="auto"/>
            <w:left w:val="none" w:sz="0" w:space="0" w:color="auto"/>
            <w:bottom w:val="none" w:sz="0" w:space="0" w:color="auto"/>
            <w:right w:val="none" w:sz="0" w:space="0" w:color="auto"/>
          </w:divBdr>
        </w:div>
        <w:div w:id="734622101">
          <w:marLeft w:val="0"/>
          <w:marRight w:val="0"/>
          <w:marTop w:val="0"/>
          <w:marBottom w:val="0"/>
          <w:divBdr>
            <w:top w:val="none" w:sz="0" w:space="0" w:color="auto"/>
            <w:left w:val="none" w:sz="0" w:space="0" w:color="auto"/>
            <w:bottom w:val="none" w:sz="0" w:space="0" w:color="auto"/>
            <w:right w:val="none" w:sz="0" w:space="0" w:color="auto"/>
          </w:divBdr>
        </w:div>
        <w:div w:id="734622107">
          <w:marLeft w:val="0"/>
          <w:marRight w:val="0"/>
          <w:marTop w:val="0"/>
          <w:marBottom w:val="0"/>
          <w:divBdr>
            <w:top w:val="none" w:sz="0" w:space="0" w:color="auto"/>
            <w:left w:val="none" w:sz="0" w:space="0" w:color="auto"/>
            <w:bottom w:val="none" w:sz="0" w:space="0" w:color="auto"/>
            <w:right w:val="none" w:sz="0" w:space="0" w:color="auto"/>
          </w:divBdr>
        </w:div>
      </w:divsChild>
    </w:div>
    <w:div w:id="734622083">
      <w:marLeft w:val="0"/>
      <w:marRight w:val="0"/>
      <w:marTop w:val="0"/>
      <w:marBottom w:val="0"/>
      <w:divBdr>
        <w:top w:val="none" w:sz="0" w:space="0" w:color="auto"/>
        <w:left w:val="none" w:sz="0" w:space="0" w:color="auto"/>
        <w:bottom w:val="none" w:sz="0" w:space="0" w:color="auto"/>
        <w:right w:val="none" w:sz="0" w:space="0" w:color="auto"/>
      </w:divBdr>
      <w:divsChild>
        <w:div w:id="734621849">
          <w:marLeft w:val="0"/>
          <w:marRight w:val="0"/>
          <w:marTop w:val="0"/>
          <w:marBottom w:val="0"/>
          <w:divBdr>
            <w:top w:val="none" w:sz="0" w:space="0" w:color="auto"/>
            <w:left w:val="none" w:sz="0" w:space="0" w:color="auto"/>
            <w:bottom w:val="none" w:sz="0" w:space="0" w:color="auto"/>
            <w:right w:val="none" w:sz="0" w:space="0" w:color="auto"/>
          </w:divBdr>
        </w:div>
        <w:div w:id="734621899">
          <w:marLeft w:val="0"/>
          <w:marRight w:val="0"/>
          <w:marTop w:val="0"/>
          <w:marBottom w:val="0"/>
          <w:divBdr>
            <w:top w:val="none" w:sz="0" w:space="0" w:color="auto"/>
            <w:left w:val="none" w:sz="0" w:space="0" w:color="auto"/>
            <w:bottom w:val="none" w:sz="0" w:space="0" w:color="auto"/>
            <w:right w:val="none" w:sz="0" w:space="0" w:color="auto"/>
          </w:divBdr>
        </w:div>
        <w:div w:id="734621907">
          <w:marLeft w:val="0"/>
          <w:marRight w:val="0"/>
          <w:marTop w:val="0"/>
          <w:marBottom w:val="0"/>
          <w:divBdr>
            <w:top w:val="none" w:sz="0" w:space="0" w:color="auto"/>
            <w:left w:val="none" w:sz="0" w:space="0" w:color="auto"/>
            <w:bottom w:val="none" w:sz="0" w:space="0" w:color="auto"/>
            <w:right w:val="none" w:sz="0" w:space="0" w:color="auto"/>
          </w:divBdr>
        </w:div>
        <w:div w:id="734621933">
          <w:marLeft w:val="0"/>
          <w:marRight w:val="0"/>
          <w:marTop w:val="0"/>
          <w:marBottom w:val="0"/>
          <w:divBdr>
            <w:top w:val="none" w:sz="0" w:space="0" w:color="auto"/>
            <w:left w:val="none" w:sz="0" w:space="0" w:color="auto"/>
            <w:bottom w:val="none" w:sz="0" w:space="0" w:color="auto"/>
            <w:right w:val="none" w:sz="0" w:space="0" w:color="auto"/>
          </w:divBdr>
        </w:div>
        <w:div w:id="734621937">
          <w:marLeft w:val="0"/>
          <w:marRight w:val="0"/>
          <w:marTop w:val="0"/>
          <w:marBottom w:val="0"/>
          <w:divBdr>
            <w:top w:val="none" w:sz="0" w:space="0" w:color="auto"/>
            <w:left w:val="none" w:sz="0" w:space="0" w:color="auto"/>
            <w:bottom w:val="none" w:sz="0" w:space="0" w:color="auto"/>
            <w:right w:val="none" w:sz="0" w:space="0" w:color="auto"/>
          </w:divBdr>
        </w:div>
        <w:div w:id="734621943">
          <w:marLeft w:val="0"/>
          <w:marRight w:val="0"/>
          <w:marTop w:val="0"/>
          <w:marBottom w:val="0"/>
          <w:divBdr>
            <w:top w:val="none" w:sz="0" w:space="0" w:color="auto"/>
            <w:left w:val="none" w:sz="0" w:space="0" w:color="auto"/>
            <w:bottom w:val="none" w:sz="0" w:space="0" w:color="auto"/>
            <w:right w:val="none" w:sz="0" w:space="0" w:color="auto"/>
          </w:divBdr>
        </w:div>
        <w:div w:id="734621945">
          <w:marLeft w:val="0"/>
          <w:marRight w:val="0"/>
          <w:marTop w:val="0"/>
          <w:marBottom w:val="0"/>
          <w:divBdr>
            <w:top w:val="none" w:sz="0" w:space="0" w:color="auto"/>
            <w:left w:val="none" w:sz="0" w:space="0" w:color="auto"/>
            <w:bottom w:val="none" w:sz="0" w:space="0" w:color="auto"/>
            <w:right w:val="none" w:sz="0" w:space="0" w:color="auto"/>
          </w:divBdr>
        </w:div>
        <w:div w:id="734622024">
          <w:marLeft w:val="0"/>
          <w:marRight w:val="0"/>
          <w:marTop w:val="0"/>
          <w:marBottom w:val="0"/>
          <w:divBdr>
            <w:top w:val="none" w:sz="0" w:space="0" w:color="auto"/>
            <w:left w:val="none" w:sz="0" w:space="0" w:color="auto"/>
            <w:bottom w:val="none" w:sz="0" w:space="0" w:color="auto"/>
            <w:right w:val="none" w:sz="0" w:space="0" w:color="auto"/>
          </w:divBdr>
        </w:div>
        <w:div w:id="734622026">
          <w:marLeft w:val="0"/>
          <w:marRight w:val="0"/>
          <w:marTop w:val="0"/>
          <w:marBottom w:val="0"/>
          <w:divBdr>
            <w:top w:val="none" w:sz="0" w:space="0" w:color="auto"/>
            <w:left w:val="none" w:sz="0" w:space="0" w:color="auto"/>
            <w:bottom w:val="none" w:sz="0" w:space="0" w:color="auto"/>
            <w:right w:val="none" w:sz="0" w:space="0" w:color="auto"/>
          </w:divBdr>
        </w:div>
        <w:div w:id="734622044">
          <w:marLeft w:val="0"/>
          <w:marRight w:val="0"/>
          <w:marTop w:val="0"/>
          <w:marBottom w:val="0"/>
          <w:divBdr>
            <w:top w:val="none" w:sz="0" w:space="0" w:color="auto"/>
            <w:left w:val="none" w:sz="0" w:space="0" w:color="auto"/>
            <w:bottom w:val="none" w:sz="0" w:space="0" w:color="auto"/>
            <w:right w:val="none" w:sz="0" w:space="0" w:color="auto"/>
          </w:divBdr>
        </w:div>
        <w:div w:id="734622099">
          <w:marLeft w:val="0"/>
          <w:marRight w:val="0"/>
          <w:marTop w:val="0"/>
          <w:marBottom w:val="0"/>
          <w:divBdr>
            <w:top w:val="none" w:sz="0" w:space="0" w:color="auto"/>
            <w:left w:val="none" w:sz="0" w:space="0" w:color="auto"/>
            <w:bottom w:val="none" w:sz="0" w:space="0" w:color="auto"/>
            <w:right w:val="none" w:sz="0" w:space="0" w:color="auto"/>
          </w:divBdr>
        </w:div>
        <w:div w:id="734622144">
          <w:marLeft w:val="0"/>
          <w:marRight w:val="0"/>
          <w:marTop w:val="0"/>
          <w:marBottom w:val="0"/>
          <w:divBdr>
            <w:top w:val="none" w:sz="0" w:space="0" w:color="auto"/>
            <w:left w:val="none" w:sz="0" w:space="0" w:color="auto"/>
            <w:bottom w:val="none" w:sz="0" w:space="0" w:color="auto"/>
            <w:right w:val="none" w:sz="0" w:space="0" w:color="auto"/>
          </w:divBdr>
        </w:div>
      </w:divsChild>
    </w:div>
    <w:div w:id="734622097">
      <w:marLeft w:val="0"/>
      <w:marRight w:val="0"/>
      <w:marTop w:val="0"/>
      <w:marBottom w:val="0"/>
      <w:divBdr>
        <w:top w:val="none" w:sz="0" w:space="0" w:color="auto"/>
        <w:left w:val="none" w:sz="0" w:space="0" w:color="auto"/>
        <w:bottom w:val="none" w:sz="0" w:space="0" w:color="auto"/>
        <w:right w:val="none" w:sz="0" w:space="0" w:color="auto"/>
      </w:divBdr>
      <w:divsChild>
        <w:div w:id="734621889">
          <w:marLeft w:val="0"/>
          <w:marRight w:val="0"/>
          <w:marTop w:val="0"/>
          <w:marBottom w:val="0"/>
          <w:divBdr>
            <w:top w:val="none" w:sz="0" w:space="0" w:color="auto"/>
            <w:left w:val="none" w:sz="0" w:space="0" w:color="auto"/>
            <w:bottom w:val="none" w:sz="0" w:space="0" w:color="auto"/>
            <w:right w:val="none" w:sz="0" w:space="0" w:color="auto"/>
          </w:divBdr>
        </w:div>
        <w:div w:id="734621959">
          <w:marLeft w:val="0"/>
          <w:marRight w:val="0"/>
          <w:marTop w:val="0"/>
          <w:marBottom w:val="0"/>
          <w:divBdr>
            <w:top w:val="none" w:sz="0" w:space="0" w:color="auto"/>
            <w:left w:val="none" w:sz="0" w:space="0" w:color="auto"/>
            <w:bottom w:val="none" w:sz="0" w:space="0" w:color="auto"/>
            <w:right w:val="none" w:sz="0" w:space="0" w:color="auto"/>
          </w:divBdr>
        </w:div>
        <w:div w:id="734621969">
          <w:marLeft w:val="0"/>
          <w:marRight w:val="0"/>
          <w:marTop w:val="0"/>
          <w:marBottom w:val="0"/>
          <w:divBdr>
            <w:top w:val="none" w:sz="0" w:space="0" w:color="auto"/>
            <w:left w:val="none" w:sz="0" w:space="0" w:color="auto"/>
            <w:bottom w:val="none" w:sz="0" w:space="0" w:color="auto"/>
            <w:right w:val="none" w:sz="0" w:space="0" w:color="auto"/>
          </w:divBdr>
        </w:div>
        <w:div w:id="734621995">
          <w:marLeft w:val="0"/>
          <w:marRight w:val="0"/>
          <w:marTop w:val="0"/>
          <w:marBottom w:val="0"/>
          <w:divBdr>
            <w:top w:val="none" w:sz="0" w:space="0" w:color="auto"/>
            <w:left w:val="none" w:sz="0" w:space="0" w:color="auto"/>
            <w:bottom w:val="none" w:sz="0" w:space="0" w:color="auto"/>
            <w:right w:val="none" w:sz="0" w:space="0" w:color="auto"/>
          </w:divBdr>
        </w:div>
        <w:div w:id="734622032">
          <w:marLeft w:val="0"/>
          <w:marRight w:val="0"/>
          <w:marTop w:val="0"/>
          <w:marBottom w:val="0"/>
          <w:divBdr>
            <w:top w:val="none" w:sz="0" w:space="0" w:color="auto"/>
            <w:left w:val="none" w:sz="0" w:space="0" w:color="auto"/>
            <w:bottom w:val="none" w:sz="0" w:space="0" w:color="auto"/>
            <w:right w:val="none" w:sz="0" w:space="0" w:color="auto"/>
          </w:divBdr>
        </w:div>
        <w:div w:id="734622135">
          <w:marLeft w:val="0"/>
          <w:marRight w:val="0"/>
          <w:marTop w:val="0"/>
          <w:marBottom w:val="0"/>
          <w:divBdr>
            <w:top w:val="none" w:sz="0" w:space="0" w:color="auto"/>
            <w:left w:val="none" w:sz="0" w:space="0" w:color="auto"/>
            <w:bottom w:val="none" w:sz="0" w:space="0" w:color="auto"/>
            <w:right w:val="none" w:sz="0" w:space="0" w:color="auto"/>
          </w:divBdr>
        </w:div>
      </w:divsChild>
    </w:div>
    <w:div w:id="734622104">
      <w:marLeft w:val="0"/>
      <w:marRight w:val="0"/>
      <w:marTop w:val="0"/>
      <w:marBottom w:val="0"/>
      <w:divBdr>
        <w:top w:val="none" w:sz="0" w:space="0" w:color="auto"/>
        <w:left w:val="none" w:sz="0" w:space="0" w:color="auto"/>
        <w:bottom w:val="none" w:sz="0" w:space="0" w:color="auto"/>
        <w:right w:val="none" w:sz="0" w:space="0" w:color="auto"/>
      </w:divBdr>
      <w:divsChild>
        <w:div w:id="734622007">
          <w:marLeft w:val="0"/>
          <w:marRight w:val="0"/>
          <w:marTop w:val="0"/>
          <w:marBottom w:val="0"/>
          <w:divBdr>
            <w:top w:val="none" w:sz="0" w:space="0" w:color="auto"/>
            <w:left w:val="none" w:sz="0" w:space="0" w:color="auto"/>
            <w:bottom w:val="none" w:sz="0" w:space="0" w:color="auto"/>
            <w:right w:val="none" w:sz="0" w:space="0" w:color="auto"/>
          </w:divBdr>
        </w:div>
        <w:div w:id="734622095">
          <w:marLeft w:val="0"/>
          <w:marRight w:val="0"/>
          <w:marTop w:val="0"/>
          <w:marBottom w:val="0"/>
          <w:divBdr>
            <w:top w:val="none" w:sz="0" w:space="0" w:color="auto"/>
            <w:left w:val="none" w:sz="0" w:space="0" w:color="auto"/>
            <w:bottom w:val="none" w:sz="0" w:space="0" w:color="auto"/>
            <w:right w:val="none" w:sz="0" w:space="0" w:color="auto"/>
          </w:divBdr>
        </w:div>
      </w:divsChild>
    </w:div>
    <w:div w:id="734622120">
      <w:marLeft w:val="0"/>
      <w:marRight w:val="0"/>
      <w:marTop w:val="0"/>
      <w:marBottom w:val="0"/>
      <w:divBdr>
        <w:top w:val="none" w:sz="0" w:space="0" w:color="auto"/>
        <w:left w:val="none" w:sz="0" w:space="0" w:color="auto"/>
        <w:bottom w:val="none" w:sz="0" w:space="0" w:color="auto"/>
        <w:right w:val="none" w:sz="0" w:space="0" w:color="auto"/>
      </w:divBdr>
      <w:divsChild>
        <w:div w:id="734621930">
          <w:marLeft w:val="0"/>
          <w:marRight w:val="0"/>
          <w:marTop w:val="0"/>
          <w:marBottom w:val="0"/>
          <w:divBdr>
            <w:top w:val="none" w:sz="0" w:space="0" w:color="auto"/>
            <w:left w:val="none" w:sz="0" w:space="0" w:color="auto"/>
            <w:bottom w:val="none" w:sz="0" w:space="0" w:color="auto"/>
            <w:right w:val="none" w:sz="0" w:space="0" w:color="auto"/>
          </w:divBdr>
        </w:div>
        <w:div w:id="734622075">
          <w:marLeft w:val="0"/>
          <w:marRight w:val="0"/>
          <w:marTop w:val="0"/>
          <w:marBottom w:val="0"/>
          <w:divBdr>
            <w:top w:val="none" w:sz="0" w:space="0" w:color="auto"/>
            <w:left w:val="none" w:sz="0" w:space="0" w:color="auto"/>
            <w:bottom w:val="none" w:sz="0" w:space="0" w:color="auto"/>
            <w:right w:val="none" w:sz="0" w:space="0" w:color="auto"/>
          </w:divBdr>
        </w:div>
      </w:divsChild>
    </w:div>
    <w:div w:id="734622121">
      <w:marLeft w:val="0"/>
      <w:marRight w:val="0"/>
      <w:marTop w:val="0"/>
      <w:marBottom w:val="0"/>
      <w:divBdr>
        <w:top w:val="none" w:sz="0" w:space="0" w:color="auto"/>
        <w:left w:val="none" w:sz="0" w:space="0" w:color="auto"/>
        <w:bottom w:val="none" w:sz="0" w:space="0" w:color="auto"/>
        <w:right w:val="none" w:sz="0" w:space="0" w:color="auto"/>
      </w:divBdr>
      <w:divsChild>
        <w:div w:id="734621860">
          <w:marLeft w:val="0"/>
          <w:marRight w:val="0"/>
          <w:marTop w:val="0"/>
          <w:marBottom w:val="0"/>
          <w:divBdr>
            <w:top w:val="none" w:sz="0" w:space="0" w:color="auto"/>
            <w:left w:val="none" w:sz="0" w:space="0" w:color="auto"/>
            <w:bottom w:val="none" w:sz="0" w:space="0" w:color="auto"/>
            <w:right w:val="none" w:sz="0" w:space="0" w:color="auto"/>
          </w:divBdr>
        </w:div>
        <w:div w:id="734621877">
          <w:marLeft w:val="0"/>
          <w:marRight w:val="0"/>
          <w:marTop w:val="0"/>
          <w:marBottom w:val="0"/>
          <w:divBdr>
            <w:top w:val="none" w:sz="0" w:space="0" w:color="auto"/>
            <w:left w:val="none" w:sz="0" w:space="0" w:color="auto"/>
            <w:bottom w:val="none" w:sz="0" w:space="0" w:color="auto"/>
            <w:right w:val="none" w:sz="0" w:space="0" w:color="auto"/>
          </w:divBdr>
        </w:div>
        <w:div w:id="734622006">
          <w:marLeft w:val="0"/>
          <w:marRight w:val="0"/>
          <w:marTop w:val="0"/>
          <w:marBottom w:val="0"/>
          <w:divBdr>
            <w:top w:val="none" w:sz="0" w:space="0" w:color="auto"/>
            <w:left w:val="none" w:sz="0" w:space="0" w:color="auto"/>
            <w:bottom w:val="none" w:sz="0" w:space="0" w:color="auto"/>
            <w:right w:val="none" w:sz="0" w:space="0" w:color="auto"/>
          </w:divBdr>
        </w:div>
        <w:div w:id="734622014">
          <w:marLeft w:val="0"/>
          <w:marRight w:val="0"/>
          <w:marTop w:val="0"/>
          <w:marBottom w:val="0"/>
          <w:divBdr>
            <w:top w:val="none" w:sz="0" w:space="0" w:color="auto"/>
            <w:left w:val="none" w:sz="0" w:space="0" w:color="auto"/>
            <w:bottom w:val="none" w:sz="0" w:space="0" w:color="auto"/>
            <w:right w:val="none" w:sz="0" w:space="0" w:color="auto"/>
          </w:divBdr>
          <w:divsChild>
            <w:div w:id="734621980">
              <w:marLeft w:val="0"/>
              <w:marRight w:val="0"/>
              <w:marTop w:val="0"/>
              <w:marBottom w:val="0"/>
              <w:divBdr>
                <w:top w:val="none" w:sz="0" w:space="0" w:color="auto"/>
                <w:left w:val="none" w:sz="0" w:space="0" w:color="auto"/>
                <w:bottom w:val="none" w:sz="0" w:space="0" w:color="auto"/>
                <w:right w:val="none" w:sz="0" w:space="0" w:color="auto"/>
              </w:divBdr>
            </w:div>
          </w:divsChild>
        </w:div>
        <w:div w:id="734622038">
          <w:marLeft w:val="0"/>
          <w:marRight w:val="0"/>
          <w:marTop w:val="0"/>
          <w:marBottom w:val="0"/>
          <w:divBdr>
            <w:top w:val="none" w:sz="0" w:space="0" w:color="auto"/>
            <w:left w:val="none" w:sz="0" w:space="0" w:color="auto"/>
            <w:bottom w:val="none" w:sz="0" w:space="0" w:color="auto"/>
            <w:right w:val="none" w:sz="0" w:space="0" w:color="auto"/>
          </w:divBdr>
          <w:divsChild>
            <w:div w:id="734622071">
              <w:marLeft w:val="0"/>
              <w:marRight w:val="0"/>
              <w:marTop w:val="0"/>
              <w:marBottom w:val="0"/>
              <w:divBdr>
                <w:top w:val="none" w:sz="0" w:space="0" w:color="auto"/>
                <w:left w:val="none" w:sz="0" w:space="0" w:color="auto"/>
                <w:bottom w:val="none" w:sz="0" w:space="0" w:color="auto"/>
                <w:right w:val="none" w:sz="0" w:space="0" w:color="auto"/>
              </w:divBdr>
            </w:div>
          </w:divsChild>
        </w:div>
        <w:div w:id="734622050">
          <w:marLeft w:val="0"/>
          <w:marRight w:val="0"/>
          <w:marTop w:val="0"/>
          <w:marBottom w:val="0"/>
          <w:divBdr>
            <w:top w:val="none" w:sz="0" w:space="0" w:color="auto"/>
            <w:left w:val="none" w:sz="0" w:space="0" w:color="auto"/>
            <w:bottom w:val="none" w:sz="0" w:space="0" w:color="auto"/>
            <w:right w:val="none" w:sz="0" w:space="0" w:color="auto"/>
          </w:divBdr>
          <w:divsChild>
            <w:div w:id="734622084">
              <w:marLeft w:val="0"/>
              <w:marRight w:val="0"/>
              <w:marTop w:val="0"/>
              <w:marBottom w:val="0"/>
              <w:divBdr>
                <w:top w:val="none" w:sz="0" w:space="0" w:color="auto"/>
                <w:left w:val="none" w:sz="0" w:space="0" w:color="auto"/>
                <w:bottom w:val="none" w:sz="0" w:space="0" w:color="auto"/>
                <w:right w:val="none" w:sz="0" w:space="0" w:color="auto"/>
              </w:divBdr>
            </w:div>
          </w:divsChild>
        </w:div>
        <w:div w:id="734622057">
          <w:marLeft w:val="0"/>
          <w:marRight w:val="0"/>
          <w:marTop w:val="0"/>
          <w:marBottom w:val="0"/>
          <w:divBdr>
            <w:top w:val="none" w:sz="0" w:space="0" w:color="auto"/>
            <w:left w:val="none" w:sz="0" w:space="0" w:color="auto"/>
            <w:bottom w:val="none" w:sz="0" w:space="0" w:color="auto"/>
            <w:right w:val="none" w:sz="0" w:space="0" w:color="auto"/>
          </w:divBdr>
          <w:divsChild>
            <w:div w:id="734622077">
              <w:marLeft w:val="0"/>
              <w:marRight w:val="0"/>
              <w:marTop w:val="0"/>
              <w:marBottom w:val="0"/>
              <w:divBdr>
                <w:top w:val="none" w:sz="0" w:space="0" w:color="auto"/>
                <w:left w:val="none" w:sz="0" w:space="0" w:color="auto"/>
                <w:bottom w:val="none" w:sz="0" w:space="0" w:color="auto"/>
                <w:right w:val="none" w:sz="0" w:space="0" w:color="auto"/>
              </w:divBdr>
            </w:div>
          </w:divsChild>
        </w:div>
        <w:div w:id="734622066">
          <w:marLeft w:val="0"/>
          <w:marRight w:val="0"/>
          <w:marTop w:val="0"/>
          <w:marBottom w:val="0"/>
          <w:divBdr>
            <w:top w:val="none" w:sz="0" w:space="0" w:color="auto"/>
            <w:left w:val="none" w:sz="0" w:space="0" w:color="auto"/>
            <w:bottom w:val="none" w:sz="0" w:space="0" w:color="auto"/>
            <w:right w:val="none" w:sz="0" w:space="0" w:color="auto"/>
          </w:divBdr>
          <w:divsChild>
            <w:div w:id="734621993">
              <w:marLeft w:val="0"/>
              <w:marRight w:val="0"/>
              <w:marTop w:val="0"/>
              <w:marBottom w:val="0"/>
              <w:divBdr>
                <w:top w:val="none" w:sz="0" w:space="0" w:color="auto"/>
                <w:left w:val="none" w:sz="0" w:space="0" w:color="auto"/>
                <w:bottom w:val="none" w:sz="0" w:space="0" w:color="auto"/>
                <w:right w:val="none" w:sz="0" w:space="0" w:color="auto"/>
              </w:divBdr>
            </w:div>
          </w:divsChild>
        </w:div>
        <w:div w:id="734622092">
          <w:marLeft w:val="0"/>
          <w:marRight w:val="0"/>
          <w:marTop w:val="0"/>
          <w:marBottom w:val="0"/>
          <w:divBdr>
            <w:top w:val="none" w:sz="0" w:space="0" w:color="auto"/>
            <w:left w:val="none" w:sz="0" w:space="0" w:color="auto"/>
            <w:bottom w:val="none" w:sz="0" w:space="0" w:color="auto"/>
            <w:right w:val="none" w:sz="0" w:space="0" w:color="auto"/>
          </w:divBdr>
          <w:divsChild>
            <w:div w:id="734622146">
              <w:marLeft w:val="0"/>
              <w:marRight w:val="0"/>
              <w:marTop w:val="0"/>
              <w:marBottom w:val="0"/>
              <w:divBdr>
                <w:top w:val="none" w:sz="0" w:space="0" w:color="auto"/>
                <w:left w:val="none" w:sz="0" w:space="0" w:color="auto"/>
                <w:bottom w:val="none" w:sz="0" w:space="0" w:color="auto"/>
                <w:right w:val="none" w:sz="0" w:space="0" w:color="auto"/>
              </w:divBdr>
            </w:div>
          </w:divsChild>
        </w:div>
        <w:div w:id="734622105">
          <w:marLeft w:val="0"/>
          <w:marRight w:val="0"/>
          <w:marTop w:val="0"/>
          <w:marBottom w:val="0"/>
          <w:divBdr>
            <w:top w:val="none" w:sz="0" w:space="0" w:color="auto"/>
            <w:left w:val="none" w:sz="0" w:space="0" w:color="auto"/>
            <w:bottom w:val="none" w:sz="0" w:space="0" w:color="auto"/>
            <w:right w:val="none" w:sz="0" w:space="0" w:color="auto"/>
          </w:divBdr>
        </w:div>
        <w:div w:id="734622116">
          <w:marLeft w:val="0"/>
          <w:marRight w:val="0"/>
          <w:marTop w:val="0"/>
          <w:marBottom w:val="0"/>
          <w:divBdr>
            <w:top w:val="none" w:sz="0" w:space="0" w:color="auto"/>
            <w:left w:val="none" w:sz="0" w:space="0" w:color="auto"/>
            <w:bottom w:val="none" w:sz="0" w:space="0" w:color="auto"/>
            <w:right w:val="none" w:sz="0" w:space="0" w:color="auto"/>
          </w:divBdr>
          <w:divsChild>
            <w:div w:id="734621855">
              <w:marLeft w:val="0"/>
              <w:marRight w:val="0"/>
              <w:marTop w:val="0"/>
              <w:marBottom w:val="0"/>
              <w:divBdr>
                <w:top w:val="none" w:sz="0" w:space="0" w:color="auto"/>
                <w:left w:val="none" w:sz="0" w:space="0" w:color="auto"/>
                <w:bottom w:val="none" w:sz="0" w:space="0" w:color="auto"/>
                <w:right w:val="none" w:sz="0" w:space="0" w:color="auto"/>
              </w:divBdr>
            </w:div>
          </w:divsChild>
        </w:div>
        <w:div w:id="734622123">
          <w:marLeft w:val="0"/>
          <w:marRight w:val="0"/>
          <w:marTop w:val="0"/>
          <w:marBottom w:val="0"/>
          <w:divBdr>
            <w:top w:val="none" w:sz="0" w:space="0" w:color="auto"/>
            <w:left w:val="none" w:sz="0" w:space="0" w:color="auto"/>
            <w:bottom w:val="none" w:sz="0" w:space="0" w:color="auto"/>
            <w:right w:val="none" w:sz="0" w:space="0" w:color="auto"/>
          </w:divBdr>
          <w:divsChild>
            <w:div w:id="734622079">
              <w:marLeft w:val="0"/>
              <w:marRight w:val="0"/>
              <w:marTop w:val="0"/>
              <w:marBottom w:val="0"/>
              <w:divBdr>
                <w:top w:val="none" w:sz="0" w:space="0" w:color="auto"/>
                <w:left w:val="none" w:sz="0" w:space="0" w:color="auto"/>
                <w:bottom w:val="none" w:sz="0" w:space="0" w:color="auto"/>
                <w:right w:val="none" w:sz="0" w:space="0" w:color="auto"/>
              </w:divBdr>
            </w:div>
          </w:divsChild>
        </w:div>
        <w:div w:id="734622130">
          <w:marLeft w:val="0"/>
          <w:marRight w:val="0"/>
          <w:marTop w:val="0"/>
          <w:marBottom w:val="0"/>
          <w:divBdr>
            <w:top w:val="none" w:sz="0" w:space="0" w:color="auto"/>
            <w:left w:val="none" w:sz="0" w:space="0" w:color="auto"/>
            <w:bottom w:val="none" w:sz="0" w:space="0" w:color="auto"/>
            <w:right w:val="none" w:sz="0" w:space="0" w:color="auto"/>
          </w:divBdr>
        </w:div>
      </w:divsChild>
    </w:div>
    <w:div w:id="734622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173/" TargetMode="External"/><Relationship Id="rId13" Type="http://schemas.openxmlformats.org/officeDocument/2006/relationships/hyperlink" Target="http://www.consultant.ru/document/cons_doc_LAW_221173/748c97c085a0a9ef797c5eead9e55e6beacb8d8a/" TargetMode="External"/><Relationship Id="rId18" Type="http://schemas.openxmlformats.org/officeDocument/2006/relationships/hyperlink" Target="http://www.consultant.ru/document/cons_doc_LAW_221173/bdef25ff1cae8d851693cbf13302d074ef5bae45/" TargetMode="External"/><Relationship Id="rId26" Type="http://schemas.openxmlformats.org/officeDocument/2006/relationships/hyperlink" Target="http://www.consultant.ru/document/cons_doc_LAW_221173/e9971511d19a7999a6ee41be8aa69fb43016a8d2/" TargetMode="External"/><Relationship Id="rId3" Type="http://schemas.openxmlformats.org/officeDocument/2006/relationships/styles" Target="styles.xml"/><Relationship Id="rId21" Type="http://schemas.openxmlformats.org/officeDocument/2006/relationships/hyperlink" Target="http://www.consultant.ru/document/cons_doc_LAW_221173/e9971511d19a7999a6ee41be8aa69fb43016a8d2/" TargetMode="External"/><Relationship Id="rId7" Type="http://schemas.openxmlformats.org/officeDocument/2006/relationships/endnotes" Target="endnotes.xml"/><Relationship Id="rId12" Type="http://schemas.openxmlformats.org/officeDocument/2006/relationships/hyperlink" Target="http://www.consultant.ru/document/cons_doc_LAW_221173/748c97c085a0a9ef797c5eead9e55e6beacb8d8a/" TargetMode="External"/><Relationship Id="rId17" Type="http://schemas.openxmlformats.org/officeDocument/2006/relationships/hyperlink" Target="http://www.consultant.ru/document/cons_doc_LAW_221173/30055b8a10b81f4fc78c964ba5f0d43f4e711d3e/" TargetMode="External"/><Relationship Id="rId25" Type="http://schemas.openxmlformats.org/officeDocument/2006/relationships/hyperlink" Target="http://www.consultant.ru/document/cons_doc_LAW_221173/30055b8a10b81f4fc78c964ba5f0d43f4e711d3e/" TargetMode="External"/><Relationship Id="rId2" Type="http://schemas.openxmlformats.org/officeDocument/2006/relationships/numbering" Target="numbering.xml"/><Relationship Id="rId16" Type="http://schemas.openxmlformats.org/officeDocument/2006/relationships/hyperlink" Target="http://www.consultant.ru/document/cons_doc_LAW_221173/372364a2321cd41cb476eff9856061881c0ce462/" TargetMode="External"/><Relationship Id="rId20" Type="http://schemas.openxmlformats.org/officeDocument/2006/relationships/hyperlink" Target="http://www.consultant.ru/document/cons_doc_LAW_221173/e9971511d19a7999a6ee41be8aa69fb43016a8d2/" TargetMode="External"/><Relationship Id="rId29" Type="http://schemas.openxmlformats.org/officeDocument/2006/relationships/hyperlink" Target="consultantplus://offline/ref=879A5062ED9C2C39BC6FBC737F17836500CB6F9714F18BEA1295422FF6ADO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9A5062ED9C2C39BC6FBC737F17836500C0669114FB8BEA1295422FF6ADO7G" TargetMode="External"/><Relationship Id="rId24" Type="http://schemas.openxmlformats.org/officeDocument/2006/relationships/hyperlink" Target="http://www.consultant.ru/document/cons_doc_LAW_221173/30055b8a10b81f4fc78c964ba5f0d43f4e711d3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221173/0c563da964d91c30560d93711b5bf7015d548d83/" TargetMode="External"/><Relationship Id="rId23" Type="http://schemas.openxmlformats.org/officeDocument/2006/relationships/hyperlink" Target="http://www.consultant.ru/document/cons_doc_LAW_221173/30055b8a10b81f4fc78c964ba5f0d43f4e711d3e/" TargetMode="External"/><Relationship Id="rId28" Type="http://schemas.openxmlformats.org/officeDocument/2006/relationships/hyperlink" Target="http://www.consultant.ru/document/cons_doc_LAW_221173/e9971511d19a7999a6ee41be8aa69fb43016a8d2/" TargetMode="External"/><Relationship Id="rId10" Type="http://schemas.openxmlformats.org/officeDocument/2006/relationships/hyperlink" Target="http://www.consultant.ru/document/cons_doc_LAW_221173/" TargetMode="External"/><Relationship Id="rId19" Type="http://schemas.openxmlformats.org/officeDocument/2006/relationships/hyperlink" Target="http://www.consultant.ru/document/cons_doc_LAW_221173/e9971511d19a7999a6ee41be8aa69fb43016a8d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21173/" TargetMode="External"/><Relationship Id="rId14" Type="http://schemas.openxmlformats.org/officeDocument/2006/relationships/hyperlink" Target="http://www.consultant.ru/document/cons_doc_LAW_221173/372364a2321cd41cb476eff9856061881c0ce462/" TargetMode="External"/><Relationship Id="rId22" Type="http://schemas.openxmlformats.org/officeDocument/2006/relationships/hyperlink" Target="http://www.consultant.ru/document/cons_doc_LAW_221173/e9971511d19a7999a6ee41be8aa69fb43016a8d2/" TargetMode="External"/><Relationship Id="rId27" Type="http://schemas.openxmlformats.org/officeDocument/2006/relationships/hyperlink" Target="http://www.consultant.ru/document/cons_doc_LAW_221173/e9971511d19a7999a6ee41be8aa69fb43016a8d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031D0-BED5-40DB-8DED-03B4AEF8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11511</Words>
  <Characters>91714</Characters>
  <Application>Microsoft Office Word</Application>
  <DocSecurity>0</DocSecurity>
  <Lines>764</Lines>
  <Paragraphs>206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103019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ноут</dc:creator>
  <cp:lastModifiedBy>Admin</cp:lastModifiedBy>
  <cp:revision>3</cp:revision>
  <cp:lastPrinted>2021-04-12T12:12:00Z</cp:lastPrinted>
  <dcterms:created xsi:type="dcterms:W3CDTF">2025-03-12T16:18:00Z</dcterms:created>
  <dcterms:modified xsi:type="dcterms:W3CDTF">2025-03-12T16:20:00Z</dcterms:modified>
</cp:coreProperties>
</file>